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755F7F">
        <w:rPr>
          <w:rFonts w:ascii="Arial" w:hAnsi="Arial" w:cs="Arial"/>
          <w:sz w:val="28"/>
          <w:szCs w:val="28"/>
        </w:rPr>
        <w:t>8</w:t>
      </w:r>
      <w:r w:rsidR="007A456A">
        <w:rPr>
          <w:rFonts w:ascii="Arial" w:hAnsi="Arial" w:cs="Arial"/>
          <w:sz w:val="28"/>
          <w:szCs w:val="28"/>
        </w:rPr>
        <w:t>3719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7A456A">
        <w:rPr>
          <w:rFonts w:ascii="Arial" w:hAnsi="Arial" w:cs="Arial"/>
          <w:sz w:val="28"/>
          <w:szCs w:val="28"/>
        </w:rPr>
        <w:t>1</w:t>
      </w:r>
      <w:r w:rsidR="00255B0E">
        <w:rPr>
          <w:rFonts w:ascii="Arial" w:hAnsi="Arial" w:cs="Arial"/>
          <w:sz w:val="28"/>
          <w:szCs w:val="28"/>
        </w:rPr>
        <w:t xml:space="preserve"> </w:t>
      </w:r>
      <w:r w:rsidR="00755F7F">
        <w:rPr>
          <w:rFonts w:ascii="Arial" w:hAnsi="Arial" w:cs="Arial"/>
          <w:sz w:val="28"/>
          <w:szCs w:val="28"/>
        </w:rPr>
        <w:t>września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D31767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7A456A" w:rsidRPr="007A456A">
        <w:rPr>
          <w:rFonts w:ascii="Arial" w:hAnsi="Arial" w:cs="Arial"/>
          <w:bCs/>
          <w:sz w:val="24"/>
          <w:szCs w:val="24"/>
        </w:rPr>
        <w:t>sprawowania nadzoru pedagogicznego nad szkołami i placówkami Delegatura Kuratorium Oświaty w Łodzi z siedzibą w Piotrkowie Trybunalskim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E87270">
        <w:rPr>
          <w:rFonts w:ascii="Arial" w:hAnsi="Arial" w:cs="Arial"/>
          <w:bCs/>
          <w:sz w:val="24"/>
          <w:szCs w:val="24"/>
        </w:rPr>
        <w:t>03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270">
        <w:rPr>
          <w:rFonts w:ascii="Arial" w:hAnsi="Arial" w:cs="Arial"/>
          <w:bCs/>
          <w:sz w:val="24"/>
          <w:szCs w:val="24"/>
        </w:rPr>
        <w:t>listopada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7A456A">
        <w:rPr>
          <w:rFonts w:ascii="Arial" w:hAnsi="Arial" w:cs="Arial"/>
          <w:bCs/>
          <w:sz w:val="24"/>
          <w:szCs w:val="24"/>
        </w:rPr>
        <w:t xml:space="preserve">Dorota </w:t>
      </w:r>
      <w:proofErr w:type="spellStart"/>
      <w:r w:rsidR="007A456A">
        <w:rPr>
          <w:rFonts w:ascii="Arial" w:hAnsi="Arial" w:cs="Arial"/>
          <w:bCs/>
          <w:sz w:val="24"/>
          <w:szCs w:val="24"/>
        </w:rPr>
        <w:t>Frączyk</w:t>
      </w:r>
      <w:proofErr w:type="spellEnd"/>
      <w:r w:rsidR="00E87270">
        <w:rPr>
          <w:rFonts w:ascii="Arial" w:hAnsi="Arial" w:cs="Arial"/>
          <w:bCs/>
          <w:sz w:val="24"/>
          <w:szCs w:val="24"/>
        </w:rPr>
        <w:t xml:space="preserve">, zam. </w:t>
      </w:r>
      <w:r w:rsidR="007A456A">
        <w:rPr>
          <w:rFonts w:ascii="Arial" w:hAnsi="Arial" w:cs="Arial"/>
          <w:bCs/>
          <w:sz w:val="24"/>
          <w:szCs w:val="24"/>
        </w:rPr>
        <w:t>Dobryszyce</w:t>
      </w:r>
      <w:bookmarkStart w:id="0" w:name="_GoBack"/>
      <w:bookmarkEnd w:id="0"/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4584BC-E9D6-4B7D-BA51-1B2A66DEBDB9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8727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4584BC-E9D6-4B7D-BA51-1B2A66DEBD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Konto Microsoft</cp:lastModifiedBy>
  <cp:revision>2</cp:revision>
  <cp:lastPrinted>2020-10-16T07:40:00Z</cp:lastPrinted>
  <dcterms:created xsi:type="dcterms:W3CDTF">2021-11-03T10:42:00Z</dcterms:created>
  <dcterms:modified xsi:type="dcterms:W3CDTF">2021-11-03T10:42:00Z</dcterms:modified>
</cp:coreProperties>
</file>