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02" w:rsidRPr="00861A02" w:rsidRDefault="00861A02" w:rsidP="00861A02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861A02">
        <w:rPr>
          <w:rFonts w:ascii="Arial" w:hAnsi="Arial" w:cs="Arial"/>
          <w:b/>
          <w:sz w:val="36"/>
          <w:szCs w:val="36"/>
        </w:rPr>
        <w:t xml:space="preserve">Zarządzenie nr </w:t>
      </w:r>
      <w:r w:rsidR="005D7D65">
        <w:rPr>
          <w:rFonts w:ascii="Arial" w:hAnsi="Arial" w:cs="Arial"/>
          <w:b/>
          <w:sz w:val="36"/>
          <w:szCs w:val="36"/>
        </w:rPr>
        <w:t>83</w:t>
      </w:r>
      <w:r w:rsidRPr="00861A02">
        <w:rPr>
          <w:rFonts w:ascii="Arial" w:hAnsi="Arial" w:cs="Arial"/>
          <w:b/>
          <w:sz w:val="36"/>
          <w:szCs w:val="36"/>
        </w:rPr>
        <w:t>/2021 Łódzkiego Kuratora Oświaty</w:t>
      </w:r>
    </w:p>
    <w:p w:rsidR="007B5A9B" w:rsidRPr="001D6994" w:rsidRDefault="00861A02" w:rsidP="00861A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5D7D65">
        <w:rPr>
          <w:rFonts w:ascii="Arial" w:hAnsi="Arial" w:cs="Arial"/>
          <w:b/>
          <w:sz w:val="24"/>
          <w:szCs w:val="24"/>
        </w:rPr>
        <w:t>ŁKO.WWOiKS.</w:t>
      </w:r>
      <w:r w:rsidR="007B5A9B" w:rsidRPr="001D6994">
        <w:rPr>
          <w:rFonts w:ascii="Arial" w:hAnsi="Arial" w:cs="Arial"/>
          <w:b/>
          <w:sz w:val="24"/>
          <w:szCs w:val="24"/>
        </w:rPr>
        <w:t xml:space="preserve">110z </w:t>
      </w:r>
      <w:r w:rsidR="005D7D65">
        <w:rPr>
          <w:rFonts w:ascii="Arial" w:hAnsi="Arial" w:cs="Arial"/>
          <w:b/>
          <w:sz w:val="24"/>
          <w:szCs w:val="24"/>
        </w:rPr>
        <w:t>83</w:t>
      </w:r>
      <w:r w:rsidR="00E04BBF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7B5A9B" w:rsidRPr="001D6994">
        <w:rPr>
          <w:rFonts w:ascii="Arial" w:hAnsi="Arial" w:cs="Arial"/>
          <w:b/>
          <w:sz w:val="24"/>
          <w:szCs w:val="24"/>
        </w:rPr>
        <w:t>2021.</w:t>
      </w:r>
      <w:r w:rsidR="001B2DC9">
        <w:rPr>
          <w:rFonts w:ascii="Arial" w:hAnsi="Arial" w:cs="Arial"/>
          <w:b/>
          <w:sz w:val="24"/>
          <w:szCs w:val="24"/>
        </w:rPr>
        <w:t>AM,</w:t>
      </w:r>
      <w:r w:rsidR="007B5A9B" w:rsidRPr="001D6994">
        <w:rPr>
          <w:rFonts w:ascii="Arial" w:hAnsi="Arial" w:cs="Arial"/>
          <w:b/>
          <w:sz w:val="24"/>
          <w:szCs w:val="24"/>
        </w:rPr>
        <w:t>KP</w:t>
      </w:r>
    </w:p>
    <w:p w:rsidR="00FE7198" w:rsidRPr="00861A02" w:rsidRDefault="007B5A9B" w:rsidP="00861A0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861A02">
        <w:rPr>
          <w:rFonts w:ascii="Arial" w:hAnsi="Arial" w:cs="Arial"/>
          <w:sz w:val="24"/>
          <w:szCs w:val="24"/>
        </w:rPr>
        <w:t>Z</w:t>
      </w:r>
      <w:r w:rsidR="00861A02" w:rsidRPr="00861A02">
        <w:rPr>
          <w:rFonts w:ascii="Arial" w:hAnsi="Arial" w:cs="Arial"/>
          <w:sz w:val="24"/>
          <w:szCs w:val="24"/>
        </w:rPr>
        <w:t>arządzenie</w:t>
      </w:r>
      <w:r w:rsidRPr="00861A02">
        <w:rPr>
          <w:rFonts w:ascii="Arial" w:hAnsi="Arial" w:cs="Arial"/>
          <w:sz w:val="24"/>
          <w:szCs w:val="24"/>
        </w:rPr>
        <w:t xml:space="preserve"> </w:t>
      </w:r>
      <w:r w:rsidR="00861A02" w:rsidRPr="00861A02">
        <w:rPr>
          <w:rFonts w:ascii="Arial" w:hAnsi="Arial" w:cs="Arial"/>
          <w:sz w:val="24"/>
          <w:szCs w:val="24"/>
        </w:rPr>
        <w:t>nr</w:t>
      </w:r>
      <w:r w:rsidRPr="00861A02">
        <w:rPr>
          <w:rFonts w:ascii="Arial" w:hAnsi="Arial" w:cs="Arial"/>
          <w:sz w:val="24"/>
          <w:szCs w:val="24"/>
        </w:rPr>
        <w:t xml:space="preserve"> </w:t>
      </w:r>
      <w:r w:rsidR="005D7D65">
        <w:rPr>
          <w:rFonts w:ascii="Arial" w:hAnsi="Arial" w:cs="Arial"/>
          <w:sz w:val="24"/>
          <w:szCs w:val="24"/>
        </w:rPr>
        <w:t>83</w:t>
      </w:r>
      <w:r w:rsidRPr="00861A02">
        <w:rPr>
          <w:rFonts w:ascii="Arial" w:hAnsi="Arial" w:cs="Arial"/>
          <w:sz w:val="24"/>
          <w:szCs w:val="24"/>
        </w:rPr>
        <w:t>/2021</w:t>
      </w:r>
      <w:r w:rsidR="00861A02" w:rsidRPr="00861A02">
        <w:rPr>
          <w:rFonts w:ascii="Arial" w:hAnsi="Arial" w:cs="Arial"/>
          <w:sz w:val="24"/>
          <w:szCs w:val="24"/>
        </w:rPr>
        <w:t xml:space="preserve"> </w:t>
      </w:r>
      <w:r w:rsidRPr="00861A02">
        <w:rPr>
          <w:rFonts w:ascii="Arial" w:hAnsi="Arial" w:cs="Arial"/>
          <w:sz w:val="24"/>
          <w:szCs w:val="24"/>
        </w:rPr>
        <w:t>Łódzkiego Kuratora Oświaty</w:t>
      </w:r>
      <w:r w:rsidR="00861A02">
        <w:rPr>
          <w:rFonts w:ascii="Arial" w:hAnsi="Arial" w:cs="Arial"/>
          <w:b/>
          <w:sz w:val="24"/>
          <w:szCs w:val="24"/>
        </w:rPr>
        <w:t xml:space="preserve"> </w:t>
      </w:r>
      <w:r w:rsidRPr="001D6994">
        <w:rPr>
          <w:rFonts w:ascii="Arial" w:hAnsi="Arial" w:cs="Arial"/>
          <w:sz w:val="24"/>
          <w:szCs w:val="24"/>
        </w:rPr>
        <w:t>z dnia</w:t>
      </w:r>
      <w:r w:rsidR="005D7D65">
        <w:rPr>
          <w:rFonts w:ascii="Arial" w:hAnsi="Arial" w:cs="Arial"/>
          <w:sz w:val="24"/>
          <w:szCs w:val="24"/>
        </w:rPr>
        <w:t xml:space="preserve"> 30</w:t>
      </w:r>
      <w:r w:rsidRPr="001D6994">
        <w:rPr>
          <w:rFonts w:ascii="Arial" w:hAnsi="Arial" w:cs="Arial"/>
          <w:sz w:val="24"/>
          <w:szCs w:val="24"/>
        </w:rPr>
        <w:t xml:space="preserve"> września 2021 r.</w:t>
      </w:r>
      <w:r w:rsidR="00861A02">
        <w:rPr>
          <w:rFonts w:ascii="Arial" w:hAnsi="Arial" w:cs="Arial"/>
          <w:b/>
          <w:sz w:val="24"/>
          <w:szCs w:val="24"/>
        </w:rPr>
        <w:t xml:space="preserve"> </w:t>
      </w:r>
      <w:r w:rsidRPr="001D6994">
        <w:rPr>
          <w:rFonts w:ascii="Arial" w:hAnsi="Arial" w:cs="Arial"/>
          <w:sz w:val="24"/>
          <w:szCs w:val="24"/>
        </w:rPr>
        <w:t>w sprawie powołania Wojewódzkiej Komisji Konkursowej Wo</w:t>
      </w:r>
      <w:r w:rsidR="00F73C31" w:rsidRPr="001D6994">
        <w:rPr>
          <w:rFonts w:ascii="Arial" w:hAnsi="Arial" w:cs="Arial"/>
          <w:sz w:val="24"/>
          <w:szCs w:val="24"/>
        </w:rPr>
        <w:t>jewódzkiego</w:t>
      </w:r>
      <w:r w:rsidRPr="001D6994">
        <w:rPr>
          <w:rFonts w:ascii="Arial" w:hAnsi="Arial" w:cs="Arial"/>
          <w:sz w:val="24"/>
          <w:szCs w:val="24"/>
        </w:rPr>
        <w:t xml:space="preserve"> Konkursu </w:t>
      </w:r>
      <w:r w:rsidR="00F73C31" w:rsidRPr="001D6994">
        <w:rPr>
          <w:rFonts w:ascii="Arial" w:hAnsi="Arial" w:cs="Arial"/>
          <w:sz w:val="24"/>
          <w:szCs w:val="24"/>
        </w:rPr>
        <w:t>pn. „Żołnierze Wyklęci – niezłomni obrońcy Rzeczypospolitej”</w:t>
      </w:r>
      <w:r w:rsidRPr="001D6994">
        <w:rPr>
          <w:rFonts w:ascii="Arial" w:hAnsi="Arial" w:cs="Arial"/>
          <w:sz w:val="24"/>
          <w:szCs w:val="24"/>
        </w:rPr>
        <w:t xml:space="preserve"> dla uczniów </w:t>
      </w:r>
      <w:r w:rsidR="00F73C31" w:rsidRPr="001D6994">
        <w:rPr>
          <w:rFonts w:ascii="Arial" w:hAnsi="Arial" w:cs="Arial"/>
          <w:sz w:val="24"/>
          <w:szCs w:val="24"/>
        </w:rPr>
        <w:t xml:space="preserve">klas piątych, szóstych, siódmych i ósmych </w:t>
      </w:r>
      <w:r w:rsidRPr="001D6994">
        <w:rPr>
          <w:rFonts w:ascii="Arial" w:hAnsi="Arial" w:cs="Arial"/>
          <w:sz w:val="24"/>
          <w:szCs w:val="24"/>
        </w:rPr>
        <w:t>szkół podstawowych</w:t>
      </w:r>
      <w:r w:rsidR="001D6994">
        <w:rPr>
          <w:rFonts w:ascii="Arial" w:hAnsi="Arial" w:cs="Arial"/>
          <w:sz w:val="24"/>
          <w:szCs w:val="24"/>
        </w:rPr>
        <w:t xml:space="preserve"> oraz </w:t>
      </w:r>
      <w:r w:rsidR="00F73C31" w:rsidRPr="001D6994">
        <w:rPr>
          <w:rFonts w:ascii="Arial" w:hAnsi="Arial" w:cs="Arial"/>
          <w:sz w:val="24"/>
          <w:szCs w:val="24"/>
        </w:rPr>
        <w:t>ponadpodstawowych mających siedzibę na terenie województwa łódzkiego</w:t>
      </w:r>
      <w:r w:rsidRPr="001D6994">
        <w:rPr>
          <w:rFonts w:ascii="Arial" w:hAnsi="Arial" w:cs="Arial"/>
          <w:sz w:val="24"/>
          <w:szCs w:val="24"/>
        </w:rPr>
        <w:t xml:space="preserve"> w roku szkolnym 2021/2022.</w:t>
      </w:r>
    </w:p>
    <w:p w:rsidR="00FE7198" w:rsidRPr="001D6994" w:rsidRDefault="00FE7198" w:rsidP="00861A0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6994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861A02" w:rsidRDefault="00FE7198" w:rsidP="00861A0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t>§ 1</w:t>
      </w:r>
    </w:p>
    <w:p w:rsidR="003C213F" w:rsidRPr="001D6994" w:rsidRDefault="00FE7198" w:rsidP="00861A0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6994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F73C31" w:rsidRPr="001D6994">
        <w:rPr>
          <w:rFonts w:ascii="Arial" w:hAnsi="Arial" w:cs="Arial"/>
          <w:sz w:val="24"/>
          <w:szCs w:val="24"/>
        </w:rPr>
        <w:t>I</w:t>
      </w:r>
      <w:r w:rsidRPr="001D6994">
        <w:rPr>
          <w:rFonts w:ascii="Arial" w:hAnsi="Arial" w:cs="Arial"/>
          <w:sz w:val="24"/>
          <w:szCs w:val="24"/>
        </w:rPr>
        <w:t xml:space="preserve">I edycji </w:t>
      </w:r>
      <w:r w:rsidR="00F73C31" w:rsidRPr="001D6994">
        <w:rPr>
          <w:rFonts w:ascii="Arial" w:hAnsi="Arial" w:cs="Arial"/>
          <w:sz w:val="24"/>
          <w:szCs w:val="24"/>
        </w:rPr>
        <w:t>Wojewódzkiego Konkursu pn. „Żołnierze Wyklęci – niezłomni obrońcy Rzeczypospolitej” dla uczniów klas piątych, szóstych, siódmych i ósmych szkół podstawowych oraz ponadpodstawowych mających siedzibę na terenie województwa łódzkiego w roku szkolnym 2021/2022.</w:t>
      </w:r>
    </w:p>
    <w:p w:rsidR="00FE7198" w:rsidRPr="00861A02" w:rsidRDefault="00FE7198" w:rsidP="00861A0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t>§ 2</w:t>
      </w:r>
    </w:p>
    <w:p w:rsidR="00FE7198" w:rsidRPr="001D6994" w:rsidRDefault="00FE7198" w:rsidP="00861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D6994">
        <w:rPr>
          <w:rFonts w:ascii="Arial" w:hAnsi="Arial" w:cs="Arial"/>
          <w:sz w:val="24"/>
          <w:szCs w:val="24"/>
        </w:rPr>
        <w:t xml:space="preserve">W skład </w:t>
      </w:r>
      <w:r w:rsidR="00B65562" w:rsidRPr="001D6994">
        <w:rPr>
          <w:rFonts w:ascii="Arial" w:hAnsi="Arial" w:cs="Arial"/>
          <w:sz w:val="24"/>
          <w:szCs w:val="24"/>
        </w:rPr>
        <w:t xml:space="preserve">Wojewódzkiej Komisji Konkursowej Wojewódzkiego Interdyscyplinarnego Konkursu Filozofii Klasycznej „W poszukiwaniu prawdy o człowieku” dla uczniów siódmych i ósmych klas szkół podstawowych z terenu Łodzi i województwa łódzkiego  w roku szkolnym 2021/2022 wchodzą: </w:t>
      </w:r>
    </w:p>
    <w:p w:rsidR="001D6994" w:rsidRDefault="00B65562" w:rsidP="00861A0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1D6994">
        <w:rPr>
          <w:rFonts w:ascii="Arial" w:hAnsi="Arial" w:cs="Arial"/>
          <w:sz w:val="24"/>
          <w:szCs w:val="24"/>
        </w:rPr>
        <w:t>Przewodniczący Komisji</w:t>
      </w:r>
      <w:r w:rsidR="001D6994">
        <w:rPr>
          <w:rFonts w:ascii="Arial" w:hAnsi="Arial" w:cs="Arial"/>
          <w:sz w:val="24"/>
          <w:szCs w:val="24"/>
        </w:rPr>
        <w:t>:</w:t>
      </w:r>
    </w:p>
    <w:p w:rsidR="00B65562" w:rsidRPr="00861A02" w:rsidRDefault="00B65562" w:rsidP="00861A0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A02">
        <w:rPr>
          <w:rFonts w:ascii="Arial" w:hAnsi="Arial" w:cs="Arial"/>
          <w:sz w:val="24"/>
          <w:szCs w:val="24"/>
        </w:rPr>
        <w:t xml:space="preserve">mgr </w:t>
      </w:r>
      <w:r w:rsidRPr="00861A02">
        <w:rPr>
          <w:rFonts w:ascii="Arial" w:hAnsi="Arial" w:cs="Arial"/>
          <w:b/>
          <w:sz w:val="24"/>
          <w:szCs w:val="24"/>
        </w:rPr>
        <w:t>Ewa Sztombka</w:t>
      </w:r>
      <w:r w:rsidRPr="00861A02">
        <w:rPr>
          <w:rFonts w:ascii="Arial" w:hAnsi="Arial" w:cs="Arial"/>
          <w:sz w:val="24"/>
          <w:szCs w:val="24"/>
        </w:rPr>
        <w:t>, nauczyciel – konsultant Łódzkiego</w:t>
      </w:r>
      <w:r w:rsidR="001D6994" w:rsidRPr="00861A02">
        <w:rPr>
          <w:rFonts w:ascii="Arial" w:hAnsi="Arial" w:cs="Arial"/>
          <w:sz w:val="24"/>
          <w:szCs w:val="24"/>
        </w:rPr>
        <w:t xml:space="preserve"> </w:t>
      </w:r>
      <w:r w:rsidRPr="00861A02">
        <w:rPr>
          <w:rFonts w:ascii="Arial" w:hAnsi="Arial" w:cs="Arial"/>
          <w:sz w:val="24"/>
          <w:szCs w:val="24"/>
        </w:rPr>
        <w:t>Centrum Doskona</w:t>
      </w:r>
      <w:r w:rsidR="001D6994" w:rsidRPr="00861A02">
        <w:rPr>
          <w:rFonts w:ascii="Arial" w:hAnsi="Arial" w:cs="Arial"/>
          <w:sz w:val="24"/>
          <w:szCs w:val="24"/>
        </w:rPr>
        <w:t>lenia Nauczycieli i Kształcenia</w:t>
      </w:r>
      <w:r w:rsidR="00D131BE" w:rsidRPr="00861A02">
        <w:rPr>
          <w:rFonts w:ascii="Arial" w:hAnsi="Arial" w:cs="Arial"/>
          <w:sz w:val="24"/>
          <w:szCs w:val="24"/>
        </w:rPr>
        <w:t xml:space="preserve"> </w:t>
      </w:r>
      <w:r w:rsidRPr="00861A02">
        <w:rPr>
          <w:rFonts w:ascii="Arial" w:hAnsi="Arial" w:cs="Arial"/>
          <w:sz w:val="24"/>
          <w:szCs w:val="24"/>
        </w:rPr>
        <w:t xml:space="preserve">Praktycznego </w:t>
      </w:r>
      <w:r w:rsidR="00D131BE" w:rsidRPr="00861A02">
        <w:rPr>
          <w:rFonts w:ascii="Arial" w:hAnsi="Arial" w:cs="Arial"/>
          <w:sz w:val="24"/>
          <w:szCs w:val="24"/>
        </w:rPr>
        <w:t xml:space="preserve">  </w:t>
      </w:r>
      <w:r w:rsidRPr="00861A02">
        <w:rPr>
          <w:rFonts w:ascii="Arial" w:hAnsi="Arial" w:cs="Arial"/>
          <w:sz w:val="24"/>
          <w:szCs w:val="24"/>
        </w:rPr>
        <w:t>w Łodzi</w:t>
      </w:r>
    </w:p>
    <w:p w:rsidR="001D6994" w:rsidRDefault="00B65562" w:rsidP="00861A02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1D6994">
        <w:rPr>
          <w:rFonts w:ascii="Arial" w:hAnsi="Arial" w:cs="Arial"/>
          <w:sz w:val="24"/>
          <w:szCs w:val="24"/>
        </w:rPr>
        <w:t>Członkowie Komisji</w:t>
      </w:r>
      <w:r w:rsidR="001D6994">
        <w:rPr>
          <w:rFonts w:ascii="Arial" w:hAnsi="Arial" w:cs="Arial"/>
          <w:sz w:val="24"/>
          <w:szCs w:val="24"/>
        </w:rPr>
        <w:t>:</w:t>
      </w:r>
    </w:p>
    <w:p w:rsidR="00B65562" w:rsidRPr="00861A02" w:rsidRDefault="00B65562" w:rsidP="00861A0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lastRenderedPageBreak/>
        <w:t xml:space="preserve">prof. dr hab. Witold Glinkowski, </w:t>
      </w:r>
      <w:r w:rsidRPr="00861A02">
        <w:rPr>
          <w:rFonts w:ascii="Arial" w:hAnsi="Arial" w:cs="Arial"/>
          <w:sz w:val="24"/>
          <w:szCs w:val="24"/>
        </w:rPr>
        <w:t>Uniwersytet Łódzki</w:t>
      </w:r>
    </w:p>
    <w:p w:rsidR="00B65562" w:rsidRPr="00861A02" w:rsidRDefault="00B65562" w:rsidP="00861A0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t>prof. dr hab. Maciej Woźniczka</w:t>
      </w:r>
      <w:r w:rsidRPr="00861A02">
        <w:rPr>
          <w:rFonts w:ascii="Arial" w:hAnsi="Arial" w:cs="Arial"/>
          <w:sz w:val="24"/>
          <w:szCs w:val="24"/>
        </w:rPr>
        <w:t>, Akadem</w:t>
      </w:r>
      <w:r w:rsidR="003C213F" w:rsidRPr="00861A02">
        <w:rPr>
          <w:rFonts w:ascii="Arial" w:hAnsi="Arial" w:cs="Arial"/>
          <w:sz w:val="24"/>
          <w:szCs w:val="24"/>
        </w:rPr>
        <w:t>ia</w:t>
      </w:r>
      <w:r w:rsidRPr="00861A02">
        <w:rPr>
          <w:rFonts w:ascii="Arial" w:hAnsi="Arial" w:cs="Arial"/>
          <w:sz w:val="24"/>
          <w:szCs w:val="24"/>
        </w:rPr>
        <w:t xml:space="preserve"> Humanistyczna im. J. Długosza w Częstochowie</w:t>
      </w:r>
    </w:p>
    <w:p w:rsidR="00861A02" w:rsidRDefault="00B65562" w:rsidP="00861A0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t>dr Bogusław Maryniak</w:t>
      </w:r>
      <w:r w:rsidRPr="00861A02">
        <w:rPr>
          <w:rFonts w:ascii="Arial" w:hAnsi="Arial" w:cs="Arial"/>
          <w:sz w:val="24"/>
          <w:szCs w:val="24"/>
        </w:rPr>
        <w:t>, nauczyciel Liceum Ogólnokształcącego Uniwersytetu Łódzkiego</w:t>
      </w:r>
      <w:r w:rsidR="00861A02">
        <w:rPr>
          <w:rFonts w:ascii="Arial" w:hAnsi="Arial" w:cs="Arial"/>
          <w:sz w:val="24"/>
          <w:szCs w:val="24"/>
        </w:rPr>
        <w:t xml:space="preserve"> </w:t>
      </w:r>
    </w:p>
    <w:p w:rsidR="003C213F" w:rsidRPr="00861A02" w:rsidRDefault="00B65562" w:rsidP="00861A0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t>mgr Ewa Zdziemborska – Jatczak</w:t>
      </w:r>
      <w:r w:rsidRPr="00861A02">
        <w:rPr>
          <w:rFonts w:ascii="Arial" w:hAnsi="Arial" w:cs="Arial"/>
          <w:sz w:val="24"/>
          <w:szCs w:val="24"/>
        </w:rPr>
        <w:t xml:space="preserve">, nauczycielka </w:t>
      </w:r>
      <w:r w:rsidRPr="00861A02">
        <w:rPr>
          <w:rFonts w:ascii="Arial" w:eastAsia="Times New Roman" w:hAnsi="Arial" w:cs="Arial"/>
          <w:sz w:val="24"/>
          <w:szCs w:val="24"/>
          <w:lang w:eastAsia="pl-PL"/>
        </w:rPr>
        <w:t>Zespołu Szkół Przemysłu Spożywczego im. Powstańców Wielkopolskich w Łodzi</w:t>
      </w:r>
    </w:p>
    <w:p w:rsidR="00B65562" w:rsidRPr="00861A02" w:rsidRDefault="00F612E7" w:rsidP="00861A02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861A02">
        <w:rPr>
          <w:rFonts w:ascii="Arial" w:eastAsia="Times New Roman" w:hAnsi="Arial" w:cs="Arial"/>
          <w:b/>
          <w:sz w:val="24"/>
          <w:szCs w:val="24"/>
          <w:lang w:eastAsia="pl-PL"/>
        </w:rPr>
        <w:t>Janusz Pietruszewski</w:t>
      </w:r>
      <w:r w:rsidR="00B65562" w:rsidRPr="00861A0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61A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6994" w:rsidRPr="00861A02">
        <w:rPr>
          <w:rFonts w:ascii="Arial" w:eastAsia="Times New Roman" w:hAnsi="Arial" w:cs="Arial"/>
          <w:sz w:val="24"/>
          <w:szCs w:val="24"/>
          <w:lang w:eastAsia="pl-PL"/>
        </w:rPr>
        <w:t xml:space="preserve">starszy </w:t>
      </w:r>
      <w:r w:rsidRPr="00861A02">
        <w:rPr>
          <w:rFonts w:ascii="Arial" w:eastAsia="Times New Roman" w:hAnsi="Arial" w:cs="Arial"/>
          <w:sz w:val="24"/>
          <w:szCs w:val="24"/>
          <w:lang w:eastAsia="pl-PL"/>
        </w:rPr>
        <w:t>wizytator</w:t>
      </w:r>
      <w:r w:rsidR="003C213F" w:rsidRPr="00861A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562" w:rsidRPr="00861A02">
        <w:rPr>
          <w:rFonts w:ascii="Arial" w:eastAsia="Times New Roman" w:hAnsi="Arial" w:cs="Arial"/>
          <w:sz w:val="24"/>
          <w:szCs w:val="24"/>
          <w:lang w:eastAsia="pl-PL"/>
        </w:rPr>
        <w:t>Kuratorium Oświaty w Łodzi</w:t>
      </w:r>
    </w:p>
    <w:p w:rsidR="00B65562" w:rsidRPr="00861A02" w:rsidRDefault="003C213F" w:rsidP="00861A0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t>§ 3</w:t>
      </w:r>
    </w:p>
    <w:p w:rsidR="003C213F" w:rsidRPr="001D6994" w:rsidRDefault="003C213F" w:rsidP="00861A0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6994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861A02" w:rsidRDefault="003C213F" w:rsidP="00861A0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1A02">
        <w:rPr>
          <w:rFonts w:ascii="Arial" w:hAnsi="Arial" w:cs="Arial"/>
          <w:b/>
          <w:sz w:val="24"/>
          <w:szCs w:val="24"/>
        </w:rPr>
        <w:t>§ 4</w:t>
      </w:r>
    </w:p>
    <w:p w:rsidR="00861A02" w:rsidRDefault="003C213F" w:rsidP="00861A0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D6994">
        <w:rPr>
          <w:rFonts w:ascii="Arial" w:hAnsi="Arial" w:cs="Arial"/>
          <w:sz w:val="24"/>
          <w:szCs w:val="24"/>
        </w:rPr>
        <w:t>Zarządzenie wchodzi w życie z dniem podpisania.</w:t>
      </w:r>
    </w:p>
    <w:p w:rsidR="00861A02" w:rsidRPr="00861A02" w:rsidRDefault="00861A02" w:rsidP="00861A02">
      <w:pPr>
        <w:rPr>
          <w:rFonts w:ascii="Arial" w:hAnsi="Arial" w:cs="Arial"/>
          <w:sz w:val="24"/>
          <w:szCs w:val="24"/>
        </w:rPr>
      </w:pPr>
      <w:r w:rsidRPr="00861A02">
        <w:rPr>
          <w:rFonts w:ascii="Arial" w:hAnsi="Arial" w:cs="Arial"/>
          <w:sz w:val="24"/>
          <w:szCs w:val="24"/>
        </w:rPr>
        <w:t xml:space="preserve">Waldemar Flajszer </w:t>
      </w:r>
    </w:p>
    <w:p w:rsidR="003C213F" w:rsidRPr="00861A02" w:rsidRDefault="00861A02" w:rsidP="00861A02">
      <w:pPr>
        <w:rPr>
          <w:rFonts w:ascii="Arial" w:hAnsi="Arial" w:cs="Arial"/>
          <w:sz w:val="24"/>
          <w:szCs w:val="24"/>
        </w:rPr>
      </w:pPr>
      <w:r w:rsidRPr="00861A02">
        <w:rPr>
          <w:rFonts w:ascii="Arial" w:hAnsi="Arial" w:cs="Arial"/>
          <w:sz w:val="24"/>
          <w:szCs w:val="24"/>
        </w:rPr>
        <w:t>Łódzki Kurator Oświaty</w:t>
      </w:r>
    </w:p>
    <w:sectPr w:rsidR="003C213F" w:rsidRPr="0086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B9" w:rsidRDefault="006954B9" w:rsidP="007B5A9B">
      <w:pPr>
        <w:spacing w:after="0" w:line="240" w:lineRule="auto"/>
      </w:pPr>
      <w:r>
        <w:separator/>
      </w:r>
    </w:p>
  </w:endnote>
  <w:endnote w:type="continuationSeparator" w:id="0">
    <w:p w:rsidR="006954B9" w:rsidRDefault="006954B9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B9" w:rsidRDefault="006954B9" w:rsidP="007B5A9B">
      <w:pPr>
        <w:spacing w:after="0" w:line="240" w:lineRule="auto"/>
      </w:pPr>
      <w:r>
        <w:separator/>
      </w:r>
    </w:p>
  </w:footnote>
  <w:footnote w:type="continuationSeparator" w:id="0">
    <w:p w:rsidR="006954B9" w:rsidRDefault="006954B9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5FD9"/>
    <w:multiLevelType w:val="hybridMultilevel"/>
    <w:tmpl w:val="16867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66A57"/>
    <w:rsid w:val="00133074"/>
    <w:rsid w:val="001B2DC9"/>
    <w:rsid w:val="001D6994"/>
    <w:rsid w:val="002370AE"/>
    <w:rsid w:val="002A65F9"/>
    <w:rsid w:val="003C213F"/>
    <w:rsid w:val="004E5777"/>
    <w:rsid w:val="00524DEC"/>
    <w:rsid w:val="005D7D65"/>
    <w:rsid w:val="00671882"/>
    <w:rsid w:val="006954B9"/>
    <w:rsid w:val="006D6FF6"/>
    <w:rsid w:val="007B5A9B"/>
    <w:rsid w:val="00861A02"/>
    <w:rsid w:val="008D20E9"/>
    <w:rsid w:val="00A56D4C"/>
    <w:rsid w:val="00B65562"/>
    <w:rsid w:val="00D131BE"/>
    <w:rsid w:val="00D857C4"/>
    <w:rsid w:val="00E04BBF"/>
    <w:rsid w:val="00F612E7"/>
    <w:rsid w:val="00F73C3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1A8D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61A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"Żołnierze Wyklęci..." - powołanie komisji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Konkursie "Żołnierze Wyklęci..." - powołanie komisji</dc:title>
  <dc:subject/>
  <dc:creator>Kuratorium Oświaty w Łodzi</dc:creator>
  <cp:keywords/>
  <dc:description/>
  <cp:lastModifiedBy>AP</cp:lastModifiedBy>
  <cp:revision>2</cp:revision>
  <cp:lastPrinted>2021-09-29T07:52:00Z</cp:lastPrinted>
  <dcterms:created xsi:type="dcterms:W3CDTF">2021-10-01T14:26:00Z</dcterms:created>
  <dcterms:modified xsi:type="dcterms:W3CDTF">2021-10-01T14:26:00Z</dcterms:modified>
</cp:coreProperties>
</file>