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B6" w:rsidRDefault="00AE1CB6" w:rsidP="00AE1CB6">
      <w:pPr>
        <w:pStyle w:val="Nagwek1"/>
      </w:pPr>
      <w:r w:rsidRPr="0035294E">
        <w:t>Wykaz konkursów tematycznych i  interdyscyplinarnych organizowanych  lub współorganizowanych przez Łódzkiego Kuratora Oświaty</w:t>
      </w:r>
      <w:r>
        <w:t xml:space="preserve"> </w:t>
      </w:r>
      <w:r w:rsidRPr="0035294E">
        <w:t>w roku szkolnym 202</w:t>
      </w:r>
      <w:r>
        <w:t>1</w:t>
      </w:r>
      <w:r w:rsidRPr="0035294E">
        <w:t>/202</w:t>
      </w:r>
      <w:r>
        <w:t>2</w:t>
      </w:r>
    </w:p>
    <w:p w:rsidR="00E541E4" w:rsidRDefault="00E541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4249"/>
        <w:gridCol w:w="3437"/>
        <w:gridCol w:w="2458"/>
        <w:gridCol w:w="3147"/>
      </w:tblGrid>
      <w:tr w:rsidR="00E541E4" w:rsidTr="0002643F">
        <w:trPr>
          <w:cantSplit/>
          <w:tblHeader/>
        </w:trPr>
        <w:tc>
          <w:tcPr>
            <w:tcW w:w="704" w:type="dxa"/>
          </w:tcPr>
          <w:p w:rsidR="00E541E4" w:rsidRPr="00AE1CB6" w:rsidRDefault="00E541E4" w:rsidP="00E541E4">
            <w:pPr>
              <w:rPr>
                <w:b/>
              </w:rPr>
            </w:pPr>
            <w:r w:rsidRPr="00AE1CB6">
              <w:rPr>
                <w:b/>
              </w:rPr>
              <w:t>l.pl</w:t>
            </w:r>
          </w:p>
        </w:tc>
        <w:tc>
          <w:tcPr>
            <w:tcW w:w="4253" w:type="dxa"/>
          </w:tcPr>
          <w:p w:rsidR="00E541E4" w:rsidRPr="00AE1CB6" w:rsidRDefault="00E541E4" w:rsidP="00E541E4">
            <w:pPr>
              <w:rPr>
                <w:b/>
              </w:rPr>
            </w:pPr>
            <w:r w:rsidRPr="00AE1CB6">
              <w:rPr>
                <w:rFonts w:cs="Arial"/>
                <w:b/>
                <w:szCs w:val="24"/>
              </w:rPr>
              <w:t>Nazwa  konkursu</w:t>
            </w:r>
          </w:p>
        </w:tc>
        <w:tc>
          <w:tcPr>
            <w:tcW w:w="3439" w:type="dxa"/>
          </w:tcPr>
          <w:p w:rsidR="00E541E4" w:rsidRPr="00AE1CB6" w:rsidRDefault="00E541E4" w:rsidP="00E541E4">
            <w:pPr>
              <w:rPr>
                <w:b/>
              </w:rPr>
            </w:pPr>
            <w:r w:rsidRPr="00AE1CB6">
              <w:rPr>
                <w:rFonts w:cs="Arial"/>
                <w:b/>
                <w:szCs w:val="24"/>
              </w:rPr>
              <w:t>Organizator  konkursu</w:t>
            </w:r>
          </w:p>
        </w:tc>
        <w:tc>
          <w:tcPr>
            <w:tcW w:w="2449" w:type="dxa"/>
          </w:tcPr>
          <w:p w:rsidR="00E541E4" w:rsidRPr="00AE1CB6" w:rsidRDefault="00E541E4" w:rsidP="00E541E4">
            <w:pPr>
              <w:rPr>
                <w:b/>
              </w:rPr>
            </w:pPr>
            <w:r w:rsidRPr="00AE1CB6">
              <w:rPr>
                <w:rFonts w:cs="Arial"/>
                <w:b/>
                <w:szCs w:val="24"/>
              </w:rPr>
              <w:t>Etap edukacyjny</w:t>
            </w:r>
          </w:p>
        </w:tc>
        <w:tc>
          <w:tcPr>
            <w:tcW w:w="3149" w:type="dxa"/>
          </w:tcPr>
          <w:p w:rsidR="00E541E4" w:rsidRPr="00AE1CB6" w:rsidRDefault="00E541E4" w:rsidP="00E541E4">
            <w:pPr>
              <w:rPr>
                <w:rFonts w:cs="Arial"/>
                <w:b/>
                <w:szCs w:val="24"/>
              </w:rPr>
            </w:pPr>
            <w:r w:rsidRPr="00AE1CB6">
              <w:rPr>
                <w:rFonts w:cs="Arial"/>
                <w:b/>
                <w:szCs w:val="24"/>
              </w:rPr>
              <w:t xml:space="preserve">Adres strony internetowej publikującej regulamin konkursu </w:t>
            </w:r>
          </w:p>
        </w:tc>
      </w:tr>
      <w:tr w:rsidR="00E541E4" w:rsidTr="0002643F">
        <w:trPr>
          <w:cantSplit/>
        </w:trPr>
        <w:tc>
          <w:tcPr>
            <w:tcW w:w="704" w:type="dxa"/>
          </w:tcPr>
          <w:p w:rsidR="00E541E4" w:rsidRDefault="00E541E4" w:rsidP="00E541E4">
            <w:r>
              <w:t>1</w:t>
            </w:r>
            <w:r w:rsidR="00AE1CB6">
              <w:t>.</w:t>
            </w:r>
          </w:p>
        </w:tc>
        <w:tc>
          <w:tcPr>
            <w:tcW w:w="4253" w:type="dxa"/>
          </w:tcPr>
          <w:p w:rsidR="00E541E4" w:rsidRPr="0035294E" w:rsidRDefault="00E541E4" w:rsidP="00E541E4">
            <w:pPr>
              <w:spacing w:after="160" w:line="259" w:lineRule="auto"/>
              <w:rPr>
                <w:rFonts w:cs="Arial"/>
                <w:szCs w:val="24"/>
              </w:rPr>
            </w:pPr>
            <w:r w:rsidRPr="0035294E">
              <w:rPr>
                <w:rFonts w:cs="Arial"/>
                <w:szCs w:val="24"/>
              </w:rPr>
              <w:t xml:space="preserve">Wojewódzki </w:t>
            </w:r>
            <w:r>
              <w:rPr>
                <w:rFonts w:cs="Arial"/>
                <w:szCs w:val="24"/>
              </w:rPr>
              <w:t xml:space="preserve">Tematyczny Konkurs </w:t>
            </w:r>
            <w:r w:rsidRPr="0035294E">
              <w:rPr>
                <w:rFonts w:cs="Arial"/>
                <w:szCs w:val="24"/>
              </w:rPr>
              <w:t>Fizyczny „Fascynująca fizyka – poziom podstawowy”</w:t>
            </w:r>
          </w:p>
          <w:p w:rsidR="00E541E4" w:rsidRPr="0035294E" w:rsidRDefault="00E541E4" w:rsidP="00E541E4">
            <w:pPr>
              <w:rPr>
                <w:rFonts w:cs="Arial"/>
              </w:rPr>
            </w:pPr>
          </w:p>
        </w:tc>
        <w:tc>
          <w:tcPr>
            <w:tcW w:w="3439" w:type="dxa"/>
          </w:tcPr>
          <w:p w:rsidR="00E541E4" w:rsidRPr="00E541E4" w:rsidRDefault="00E541E4" w:rsidP="00E541E4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E541E4">
              <w:rPr>
                <w:rFonts w:cs="Arial"/>
                <w:sz w:val="20"/>
                <w:szCs w:val="20"/>
              </w:rPr>
              <w:t>Politechnika Łódzka Wydział Elektrotechniki, Elektroniki, Informatyki i Automatyki,</w:t>
            </w:r>
          </w:p>
          <w:p w:rsidR="00E541E4" w:rsidRPr="00E541E4" w:rsidRDefault="00E541E4" w:rsidP="00E541E4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E541E4">
              <w:rPr>
                <w:rFonts w:cs="Arial"/>
                <w:sz w:val="20"/>
                <w:szCs w:val="20"/>
              </w:rPr>
              <w:t>Stowarzyszenie Nauczycieli Fizyki Ziemi Łódzkiej,</w:t>
            </w:r>
          </w:p>
          <w:p w:rsidR="00E541E4" w:rsidRPr="00E541E4" w:rsidRDefault="00E541E4" w:rsidP="00E541E4">
            <w:pPr>
              <w:numPr>
                <w:ilvl w:val="0"/>
                <w:numId w:val="1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E541E4">
              <w:rPr>
                <w:rFonts w:cs="Arial"/>
                <w:sz w:val="20"/>
                <w:szCs w:val="20"/>
              </w:rPr>
              <w:t>Łódzki Kurator Oświaty.</w:t>
            </w:r>
          </w:p>
        </w:tc>
        <w:tc>
          <w:tcPr>
            <w:tcW w:w="2449" w:type="dxa"/>
          </w:tcPr>
          <w:p w:rsidR="00E541E4" w:rsidRDefault="00E541E4" w:rsidP="00E541E4">
            <w:r>
              <w:rPr>
                <w:rFonts w:cs="Arial"/>
              </w:rPr>
              <w:t>uczniowie szkó</w:t>
            </w:r>
            <w:r w:rsidRPr="0035294E">
              <w:rPr>
                <w:rFonts w:cs="Arial"/>
              </w:rPr>
              <w:t>ł</w:t>
            </w:r>
            <w:r>
              <w:rPr>
                <w:rFonts w:cs="Arial"/>
              </w:rPr>
              <w:t xml:space="preserve"> podstawowych</w:t>
            </w:r>
            <w:r w:rsidRPr="0035294E">
              <w:rPr>
                <w:rFonts w:cs="Arial"/>
              </w:rPr>
              <w:t xml:space="preserve">  </w:t>
            </w:r>
          </w:p>
        </w:tc>
        <w:tc>
          <w:tcPr>
            <w:tcW w:w="3149" w:type="dxa"/>
          </w:tcPr>
          <w:p w:rsidR="00E541E4" w:rsidRPr="0002643F" w:rsidRDefault="00AB2043" w:rsidP="00E541E4">
            <w:hyperlink r:id="rId5" w:history="1">
              <w:r w:rsidR="0002643F" w:rsidRPr="0002643F">
                <w:rPr>
                  <w:rStyle w:val="Hipercze"/>
                </w:rPr>
                <w:t xml:space="preserve">Link do strony konkursu </w:t>
              </w:r>
              <w:r w:rsidR="0002643F" w:rsidRPr="0002643F">
                <w:rPr>
                  <w:rStyle w:val="Hipercze"/>
                  <w:rFonts w:cs="Arial"/>
                  <w:szCs w:val="24"/>
                </w:rPr>
                <w:t>„Fascynująca fizyka – poziom podstawowy”</w:t>
              </w:r>
            </w:hyperlink>
          </w:p>
        </w:tc>
      </w:tr>
      <w:tr w:rsidR="00E541E4" w:rsidTr="0002643F">
        <w:trPr>
          <w:cantSplit/>
        </w:trPr>
        <w:tc>
          <w:tcPr>
            <w:tcW w:w="704" w:type="dxa"/>
          </w:tcPr>
          <w:p w:rsidR="00E541E4" w:rsidRDefault="00E541E4" w:rsidP="00E541E4">
            <w:r>
              <w:t>2</w:t>
            </w:r>
            <w:r w:rsidR="00AE1CB6">
              <w:t>.</w:t>
            </w:r>
          </w:p>
        </w:tc>
        <w:tc>
          <w:tcPr>
            <w:tcW w:w="4253" w:type="dxa"/>
          </w:tcPr>
          <w:p w:rsidR="00E541E4" w:rsidRPr="0035294E" w:rsidRDefault="00E541E4" w:rsidP="00E541E4">
            <w:pPr>
              <w:spacing w:after="160" w:line="259" w:lineRule="auto"/>
              <w:rPr>
                <w:rFonts w:cs="Arial"/>
                <w:szCs w:val="24"/>
              </w:rPr>
            </w:pPr>
            <w:r w:rsidRPr="0035294E">
              <w:rPr>
                <w:rFonts w:cs="Arial"/>
                <w:szCs w:val="24"/>
              </w:rPr>
              <w:t xml:space="preserve"> Ogólnopolski Tematyczny Konkurs Informatyczny  „</w:t>
            </w:r>
            <w:proofErr w:type="spellStart"/>
            <w:r w:rsidRPr="0035294E">
              <w:rPr>
                <w:rFonts w:cs="Arial"/>
                <w:szCs w:val="24"/>
              </w:rPr>
              <w:t>Infosukces</w:t>
            </w:r>
            <w:proofErr w:type="spellEnd"/>
            <w:r w:rsidRPr="0035294E">
              <w:rPr>
                <w:rFonts w:cs="Arial"/>
                <w:szCs w:val="24"/>
              </w:rPr>
              <w:t xml:space="preserve"> – poziom podstawowy”</w:t>
            </w:r>
          </w:p>
        </w:tc>
        <w:tc>
          <w:tcPr>
            <w:tcW w:w="3439" w:type="dxa"/>
          </w:tcPr>
          <w:p w:rsidR="00E541E4" w:rsidRPr="00E541E4" w:rsidRDefault="00E541E4" w:rsidP="00E541E4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E541E4">
              <w:rPr>
                <w:rFonts w:cs="Arial"/>
                <w:sz w:val="20"/>
                <w:szCs w:val="20"/>
              </w:rPr>
              <w:t xml:space="preserve">Politechnika Łódzka Wydział Elektrotechniki, Elektroniki, Informatyki i Automatyki, </w:t>
            </w:r>
          </w:p>
          <w:p w:rsidR="00E541E4" w:rsidRPr="00E541E4" w:rsidRDefault="00E541E4" w:rsidP="00E541E4">
            <w:pPr>
              <w:numPr>
                <w:ilvl w:val="0"/>
                <w:numId w:val="2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E541E4">
              <w:rPr>
                <w:rFonts w:cs="Arial"/>
                <w:sz w:val="20"/>
                <w:szCs w:val="20"/>
              </w:rPr>
              <w:t>Łódzki Kurator Oświaty.</w:t>
            </w:r>
          </w:p>
        </w:tc>
        <w:tc>
          <w:tcPr>
            <w:tcW w:w="2449" w:type="dxa"/>
          </w:tcPr>
          <w:p w:rsidR="00E541E4" w:rsidRDefault="00E541E4" w:rsidP="00E541E4">
            <w:r>
              <w:rPr>
                <w:rFonts w:cs="Arial"/>
              </w:rPr>
              <w:t>uczniowie klas siódmych i ósmych</w:t>
            </w:r>
            <w:r w:rsidRPr="0035294E">
              <w:rPr>
                <w:rFonts w:cs="Arial"/>
              </w:rPr>
              <w:t xml:space="preserve"> szk</w:t>
            </w:r>
            <w:r>
              <w:rPr>
                <w:rFonts w:cs="Arial"/>
              </w:rPr>
              <w:t>ó</w:t>
            </w:r>
            <w:r w:rsidRPr="0035294E">
              <w:rPr>
                <w:rFonts w:cs="Arial"/>
              </w:rPr>
              <w:t>ł podstawow</w:t>
            </w:r>
            <w:r>
              <w:rPr>
                <w:rFonts w:cs="Arial"/>
              </w:rPr>
              <w:t>ych</w:t>
            </w:r>
            <w:r w:rsidRPr="0035294E">
              <w:rPr>
                <w:rFonts w:cs="Arial"/>
              </w:rPr>
              <w:t xml:space="preserve">  </w:t>
            </w:r>
          </w:p>
        </w:tc>
        <w:tc>
          <w:tcPr>
            <w:tcW w:w="3149" w:type="dxa"/>
          </w:tcPr>
          <w:p w:rsidR="00E541E4" w:rsidRDefault="00AB2043" w:rsidP="00E541E4">
            <w:hyperlink r:id="rId6" w:history="1">
              <w:r w:rsidR="0002643F" w:rsidRPr="00780463">
                <w:rPr>
                  <w:rStyle w:val="Hipercze"/>
                </w:rPr>
                <w:t xml:space="preserve">Link do strony konkursu </w:t>
              </w:r>
              <w:r w:rsidR="0002643F" w:rsidRPr="00780463">
                <w:rPr>
                  <w:rStyle w:val="Hipercze"/>
                  <w:rFonts w:cs="Arial"/>
                  <w:szCs w:val="24"/>
                </w:rPr>
                <w:t>„</w:t>
              </w:r>
              <w:proofErr w:type="spellStart"/>
              <w:r w:rsidR="0002643F" w:rsidRPr="00780463">
                <w:rPr>
                  <w:rStyle w:val="Hipercze"/>
                  <w:rFonts w:cs="Arial"/>
                  <w:szCs w:val="24"/>
                </w:rPr>
                <w:t>Infosukces</w:t>
              </w:r>
              <w:proofErr w:type="spellEnd"/>
              <w:r w:rsidR="0002643F" w:rsidRPr="00780463">
                <w:rPr>
                  <w:rStyle w:val="Hipercze"/>
                  <w:rFonts w:cs="Arial"/>
                  <w:szCs w:val="24"/>
                </w:rPr>
                <w:t xml:space="preserve"> – poziom podstawowy”</w:t>
              </w:r>
            </w:hyperlink>
          </w:p>
        </w:tc>
      </w:tr>
      <w:tr w:rsidR="00E541E4" w:rsidTr="0002643F">
        <w:trPr>
          <w:cantSplit/>
        </w:trPr>
        <w:tc>
          <w:tcPr>
            <w:tcW w:w="704" w:type="dxa"/>
          </w:tcPr>
          <w:p w:rsidR="00E541E4" w:rsidRDefault="00E541E4" w:rsidP="00E541E4">
            <w:r>
              <w:t>3</w:t>
            </w:r>
            <w:r w:rsidR="00AE1CB6">
              <w:t>.</w:t>
            </w:r>
          </w:p>
        </w:tc>
        <w:tc>
          <w:tcPr>
            <w:tcW w:w="4253" w:type="dxa"/>
          </w:tcPr>
          <w:p w:rsidR="00E541E4" w:rsidRPr="0035294E" w:rsidRDefault="00E541E4" w:rsidP="00E541E4">
            <w:pPr>
              <w:spacing w:after="160" w:line="259" w:lineRule="auto"/>
              <w:rPr>
                <w:rFonts w:cs="Arial"/>
                <w:szCs w:val="24"/>
              </w:rPr>
            </w:pPr>
            <w:r w:rsidRPr="0035294E">
              <w:rPr>
                <w:rFonts w:cs="Arial"/>
                <w:szCs w:val="24"/>
              </w:rPr>
              <w:t xml:space="preserve">Wojewódzki Interdyscyplinarny Konkurs Internetowy „First Step To </w:t>
            </w:r>
            <w:proofErr w:type="spellStart"/>
            <w:r w:rsidRPr="0035294E">
              <w:rPr>
                <w:rFonts w:cs="Arial"/>
                <w:szCs w:val="24"/>
              </w:rPr>
              <w:t>Success</w:t>
            </w:r>
            <w:proofErr w:type="spellEnd"/>
            <w:r w:rsidRPr="0035294E">
              <w:rPr>
                <w:rFonts w:cs="Arial"/>
                <w:szCs w:val="24"/>
              </w:rPr>
              <w:t>”</w:t>
            </w:r>
          </w:p>
          <w:p w:rsidR="00E541E4" w:rsidRPr="0035294E" w:rsidRDefault="00E541E4" w:rsidP="00E541E4">
            <w:pPr>
              <w:rPr>
                <w:rFonts w:cs="Arial"/>
              </w:rPr>
            </w:pPr>
          </w:p>
        </w:tc>
        <w:tc>
          <w:tcPr>
            <w:tcW w:w="3439" w:type="dxa"/>
          </w:tcPr>
          <w:p w:rsidR="00E541E4" w:rsidRPr="00E541E4" w:rsidRDefault="00E541E4" w:rsidP="00E541E4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E541E4">
              <w:rPr>
                <w:rFonts w:cs="Arial"/>
                <w:sz w:val="20"/>
                <w:szCs w:val="20"/>
              </w:rPr>
              <w:t>Politechnika Łódzka Wydział Elektrotechniki, Elektroniki, Informatyki i Automatyki,</w:t>
            </w:r>
          </w:p>
          <w:p w:rsidR="00E541E4" w:rsidRPr="00E541E4" w:rsidRDefault="00E541E4" w:rsidP="00E541E4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E541E4">
              <w:rPr>
                <w:rFonts w:cs="Arial"/>
                <w:sz w:val="20"/>
                <w:szCs w:val="20"/>
              </w:rPr>
              <w:t>Stowarzyszenie Nauczycieli Fizyki Ziemi Łódzkiej,</w:t>
            </w:r>
          </w:p>
          <w:p w:rsidR="00AE1CB6" w:rsidRDefault="00E541E4" w:rsidP="00E541E4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E541E4">
              <w:rPr>
                <w:rFonts w:cs="Arial"/>
                <w:sz w:val="20"/>
                <w:szCs w:val="20"/>
              </w:rPr>
              <w:t xml:space="preserve">I Liceum Ogólnokształcące </w:t>
            </w:r>
            <w:r w:rsidRPr="00E541E4">
              <w:rPr>
                <w:rFonts w:cs="Arial"/>
                <w:sz w:val="20"/>
                <w:szCs w:val="20"/>
              </w:rPr>
              <w:br/>
              <w:t>w Łodzi,</w:t>
            </w:r>
          </w:p>
          <w:p w:rsidR="00E541E4" w:rsidRPr="00AE1CB6" w:rsidRDefault="00E541E4" w:rsidP="00E541E4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Łódzki Kurator Oświaty,</w:t>
            </w:r>
          </w:p>
        </w:tc>
        <w:tc>
          <w:tcPr>
            <w:tcW w:w="2449" w:type="dxa"/>
          </w:tcPr>
          <w:p w:rsidR="00E541E4" w:rsidRDefault="00AE1CB6" w:rsidP="00E541E4">
            <w:r>
              <w:rPr>
                <w:rFonts w:cs="Arial"/>
              </w:rPr>
              <w:t>uczniowie szkó</w:t>
            </w:r>
            <w:r w:rsidRPr="0035294E">
              <w:rPr>
                <w:rFonts w:cs="Arial"/>
              </w:rPr>
              <w:t>ł</w:t>
            </w:r>
            <w:r>
              <w:rPr>
                <w:rFonts w:cs="Arial"/>
              </w:rPr>
              <w:t xml:space="preserve"> podstawowych</w:t>
            </w:r>
            <w:r w:rsidRPr="0035294E">
              <w:rPr>
                <w:rFonts w:cs="Arial"/>
              </w:rPr>
              <w:t xml:space="preserve">  </w:t>
            </w:r>
          </w:p>
        </w:tc>
        <w:tc>
          <w:tcPr>
            <w:tcW w:w="3149" w:type="dxa"/>
          </w:tcPr>
          <w:p w:rsidR="0002643F" w:rsidRPr="0035294E" w:rsidRDefault="00AB2043" w:rsidP="0002643F">
            <w:pPr>
              <w:spacing w:after="160" w:line="259" w:lineRule="auto"/>
              <w:rPr>
                <w:rFonts w:cs="Arial"/>
                <w:szCs w:val="24"/>
              </w:rPr>
            </w:pPr>
            <w:hyperlink r:id="rId7" w:history="1">
              <w:r w:rsidR="0002643F" w:rsidRPr="00892888">
                <w:rPr>
                  <w:rStyle w:val="Hipercze"/>
                </w:rPr>
                <w:t xml:space="preserve">Link do strony konkursu </w:t>
              </w:r>
              <w:r w:rsidR="0002643F" w:rsidRPr="00892888">
                <w:rPr>
                  <w:rStyle w:val="Hipercze"/>
                  <w:rFonts w:cs="Arial"/>
                  <w:szCs w:val="24"/>
                </w:rPr>
                <w:t xml:space="preserve">„First Step To </w:t>
              </w:r>
              <w:proofErr w:type="spellStart"/>
              <w:r w:rsidR="0002643F" w:rsidRPr="00892888">
                <w:rPr>
                  <w:rStyle w:val="Hipercze"/>
                  <w:rFonts w:cs="Arial"/>
                  <w:szCs w:val="24"/>
                </w:rPr>
                <w:t>Success</w:t>
              </w:r>
              <w:proofErr w:type="spellEnd"/>
              <w:r w:rsidR="0002643F" w:rsidRPr="00892888">
                <w:rPr>
                  <w:rStyle w:val="Hipercze"/>
                  <w:rFonts w:cs="Arial"/>
                  <w:szCs w:val="24"/>
                </w:rPr>
                <w:t>”</w:t>
              </w:r>
            </w:hyperlink>
          </w:p>
          <w:p w:rsidR="00E541E4" w:rsidRDefault="00E541E4" w:rsidP="00E541E4"/>
        </w:tc>
      </w:tr>
      <w:tr w:rsidR="00AE1CB6" w:rsidTr="0002643F">
        <w:trPr>
          <w:cantSplit/>
        </w:trPr>
        <w:tc>
          <w:tcPr>
            <w:tcW w:w="704" w:type="dxa"/>
          </w:tcPr>
          <w:p w:rsidR="00AE1CB6" w:rsidRDefault="00AE1CB6" w:rsidP="00AE1CB6">
            <w:r>
              <w:lastRenderedPageBreak/>
              <w:t>4.</w:t>
            </w:r>
          </w:p>
        </w:tc>
        <w:tc>
          <w:tcPr>
            <w:tcW w:w="4253" w:type="dxa"/>
          </w:tcPr>
          <w:p w:rsidR="00AE1CB6" w:rsidRPr="0035294E" w:rsidRDefault="00AE1CB6" w:rsidP="00AE1CB6">
            <w:pPr>
              <w:spacing w:after="160"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Wojewódzki Konkurs Interdyscyplinarny „</w:t>
            </w:r>
            <w:proofErr w:type="spellStart"/>
            <w:r>
              <w:rPr>
                <w:rFonts w:cs="Arial"/>
                <w:szCs w:val="24"/>
              </w:rPr>
              <w:t>Mastermind</w:t>
            </w:r>
            <w:proofErr w:type="spellEnd"/>
            <w:r>
              <w:rPr>
                <w:rFonts w:cs="Arial"/>
                <w:szCs w:val="24"/>
              </w:rPr>
              <w:t>”</w:t>
            </w:r>
          </w:p>
        </w:tc>
        <w:tc>
          <w:tcPr>
            <w:tcW w:w="3439" w:type="dxa"/>
          </w:tcPr>
          <w:p w:rsidR="00AE1CB6" w:rsidRPr="00AE1CB6" w:rsidRDefault="00AE1CB6" w:rsidP="00AE1CB6">
            <w:pPr>
              <w:numPr>
                <w:ilvl w:val="0"/>
                <w:numId w:val="4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Politechnika Łódzka Wydział Elektrotechniki, Elektroniki, Informatyki i Automatyki,</w:t>
            </w:r>
          </w:p>
          <w:p w:rsidR="00AE1CB6" w:rsidRPr="00AE1CB6" w:rsidRDefault="00AE1CB6" w:rsidP="00AE1CB6">
            <w:pPr>
              <w:numPr>
                <w:ilvl w:val="0"/>
                <w:numId w:val="4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Stowarzyszenie Nauczycieli Fizyki Ziemi Łódzkiej,</w:t>
            </w:r>
          </w:p>
          <w:p w:rsidR="00AE1CB6" w:rsidRPr="00AE1CB6" w:rsidRDefault="00AE1CB6" w:rsidP="00AE1CB6">
            <w:pPr>
              <w:numPr>
                <w:ilvl w:val="0"/>
                <w:numId w:val="4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 xml:space="preserve">I Liceum Ogólnokształcące </w:t>
            </w:r>
            <w:r w:rsidRPr="00AE1CB6">
              <w:rPr>
                <w:rFonts w:cs="Arial"/>
                <w:sz w:val="20"/>
                <w:szCs w:val="20"/>
              </w:rPr>
              <w:br/>
              <w:t>w Łodzi,</w:t>
            </w:r>
          </w:p>
          <w:p w:rsidR="00AE1CB6" w:rsidRDefault="00AE1CB6" w:rsidP="00AE1CB6">
            <w:pPr>
              <w:numPr>
                <w:ilvl w:val="0"/>
                <w:numId w:val="4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Szkoła Podstawowa Towarzystwa Oświatowego „Edukacja”,</w:t>
            </w:r>
          </w:p>
          <w:p w:rsidR="00AE1CB6" w:rsidRPr="00AE1CB6" w:rsidRDefault="00AE1CB6" w:rsidP="00AE1CB6">
            <w:pPr>
              <w:numPr>
                <w:ilvl w:val="0"/>
                <w:numId w:val="4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Łódzki Kurator Oświaty,</w:t>
            </w:r>
          </w:p>
        </w:tc>
        <w:tc>
          <w:tcPr>
            <w:tcW w:w="2449" w:type="dxa"/>
          </w:tcPr>
          <w:p w:rsidR="00AE1CB6" w:rsidRDefault="00AE1CB6" w:rsidP="00AE1CB6">
            <w:r>
              <w:rPr>
                <w:rFonts w:cs="Arial"/>
              </w:rPr>
              <w:t>uczniowie szkó</w:t>
            </w:r>
            <w:r w:rsidRPr="0035294E">
              <w:rPr>
                <w:rFonts w:cs="Arial"/>
              </w:rPr>
              <w:t>ł</w:t>
            </w:r>
            <w:r>
              <w:rPr>
                <w:rFonts w:cs="Arial"/>
              </w:rPr>
              <w:t xml:space="preserve"> podstawowych</w:t>
            </w:r>
            <w:r w:rsidRPr="0035294E">
              <w:rPr>
                <w:rFonts w:cs="Arial"/>
              </w:rPr>
              <w:t xml:space="preserve">  </w:t>
            </w:r>
          </w:p>
        </w:tc>
        <w:tc>
          <w:tcPr>
            <w:tcW w:w="3149" w:type="dxa"/>
          </w:tcPr>
          <w:p w:rsidR="00AE1CB6" w:rsidRDefault="00AB2043" w:rsidP="00AE1CB6">
            <w:hyperlink r:id="rId8" w:history="1">
              <w:r w:rsidR="0002643F" w:rsidRPr="00892888">
                <w:rPr>
                  <w:rStyle w:val="Hipercze"/>
                </w:rPr>
                <w:t xml:space="preserve">Link do strony konkursu </w:t>
              </w:r>
              <w:r w:rsidR="0002643F" w:rsidRPr="00892888">
                <w:rPr>
                  <w:rStyle w:val="Hipercze"/>
                  <w:rFonts w:cs="Arial"/>
                  <w:szCs w:val="24"/>
                </w:rPr>
                <w:t>„</w:t>
              </w:r>
              <w:proofErr w:type="spellStart"/>
              <w:r w:rsidR="0002643F" w:rsidRPr="00892888">
                <w:rPr>
                  <w:rStyle w:val="Hipercze"/>
                  <w:rFonts w:cs="Arial"/>
                  <w:szCs w:val="24"/>
                </w:rPr>
                <w:t>Mastermind</w:t>
              </w:r>
              <w:proofErr w:type="spellEnd"/>
              <w:r w:rsidR="0002643F" w:rsidRPr="00892888">
                <w:rPr>
                  <w:rStyle w:val="Hipercze"/>
                  <w:rFonts w:cs="Arial"/>
                  <w:szCs w:val="24"/>
                </w:rPr>
                <w:t>”</w:t>
              </w:r>
            </w:hyperlink>
          </w:p>
        </w:tc>
      </w:tr>
      <w:tr w:rsidR="00AE1CB6" w:rsidTr="0002643F">
        <w:trPr>
          <w:cantSplit/>
        </w:trPr>
        <w:tc>
          <w:tcPr>
            <w:tcW w:w="704" w:type="dxa"/>
          </w:tcPr>
          <w:p w:rsidR="00AE1CB6" w:rsidRDefault="00AE1CB6" w:rsidP="00AE1CB6">
            <w:r>
              <w:t>5.</w:t>
            </w:r>
          </w:p>
        </w:tc>
        <w:tc>
          <w:tcPr>
            <w:tcW w:w="4253" w:type="dxa"/>
          </w:tcPr>
          <w:p w:rsidR="00AE1CB6" w:rsidRPr="00AE1CB6" w:rsidRDefault="00AE1CB6" w:rsidP="00AE1CB6">
            <w:pPr>
              <w:spacing w:after="160" w:line="259" w:lineRule="auto"/>
              <w:rPr>
                <w:rFonts w:cs="Arial"/>
                <w:szCs w:val="24"/>
              </w:rPr>
            </w:pPr>
            <w:r w:rsidRPr="0035294E">
              <w:rPr>
                <w:rFonts w:cs="Arial"/>
                <w:szCs w:val="24"/>
              </w:rPr>
              <w:t xml:space="preserve">Wojewódzki Interdyscyplinarny </w:t>
            </w:r>
            <w:r>
              <w:rPr>
                <w:rFonts w:cs="Arial"/>
                <w:szCs w:val="24"/>
              </w:rPr>
              <w:t>Konkurs Filozofii Klasycznej</w:t>
            </w:r>
            <w:r w:rsidRPr="0035294E">
              <w:rPr>
                <w:rFonts w:cs="Arial"/>
                <w:szCs w:val="24"/>
              </w:rPr>
              <w:t xml:space="preserve"> „W poszukiwaniu prawdy </w:t>
            </w:r>
            <w:r>
              <w:rPr>
                <w:rFonts w:cs="Arial"/>
                <w:szCs w:val="24"/>
              </w:rPr>
              <w:t>o człowieku”</w:t>
            </w:r>
          </w:p>
        </w:tc>
        <w:tc>
          <w:tcPr>
            <w:tcW w:w="3439" w:type="dxa"/>
          </w:tcPr>
          <w:p w:rsidR="00AE1CB6" w:rsidRPr="00AE1CB6" w:rsidRDefault="00AE1CB6" w:rsidP="00AE1CB6">
            <w:pPr>
              <w:numPr>
                <w:ilvl w:val="0"/>
                <w:numId w:val="5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 xml:space="preserve">Łódzkie Centrum Doskonalenia Nauczycieli </w:t>
            </w:r>
            <w:r w:rsidRPr="00AE1CB6">
              <w:rPr>
                <w:rFonts w:cs="Arial"/>
                <w:sz w:val="20"/>
                <w:szCs w:val="20"/>
              </w:rPr>
              <w:br/>
              <w:t>i Kształcenia Praktycznego,</w:t>
            </w:r>
          </w:p>
          <w:p w:rsidR="00AE1CB6" w:rsidRPr="00AE1CB6" w:rsidRDefault="00AE1CB6" w:rsidP="00AE1CB6">
            <w:pPr>
              <w:numPr>
                <w:ilvl w:val="0"/>
                <w:numId w:val="5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Młodzieżowa Akademia Filozoficzna w Łodzi</w:t>
            </w:r>
          </w:p>
          <w:p w:rsidR="00AE1CB6" w:rsidRPr="00AE1CB6" w:rsidRDefault="00AE1CB6" w:rsidP="00AE1CB6">
            <w:pPr>
              <w:numPr>
                <w:ilvl w:val="0"/>
                <w:numId w:val="5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Polskie Towarzystwo Filozoficzne</w:t>
            </w:r>
          </w:p>
          <w:p w:rsidR="00AE1CB6" w:rsidRDefault="00AE1CB6" w:rsidP="00AE1CB6">
            <w:pPr>
              <w:numPr>
                <w:ilvl w:val="0"/>
                <w:numId w:val="5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Wydział Edukacji Urzędu Miasta Łodzi,</w:t>
            </w:r>
          </w:p>
          <w:p w:rsidR="00AE1CB6" w:rsidRPr="00AE1CB6" w:rsidRDefault="00AE1CB6" w:rsidP="00AE1CB6">
            <w:pPr>
              <w:numPr>
                <w:ilvl w:val="0"/>
                <w:numId w:val="5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Łódzki Kurator Oświaty.</w:t>
            </w:r>
          </w:p>
        </w:tc>
        <w:tc>
          <w:tcPr>
            <w:tcW w:w="2449" w:type="dxa"/>
          </w:tcPr>
          <w:p w:rsidR="00AE1CB6" w:rsidRDefault="00AE1CB6" w:rsidP="00AE1CB6">
            <w:r>
              <w:rPr>
                <w:rFonts w:cs="Arial"/>
              </w:rPr>
              <w:t>uczniowie klas siódmych i ósmych</w:t>
            </w:r>
            <w:r w:rsidRPr="0035294E">
              <w:rPr>
                <w:rFonts w:cs="Arial"/>
              </w:rPr>
              <w:t xml:space="preserve"> szk</w:t>
            </w:r>
            <w:r>
              <w:rPr>
                <w:rFonts w:cs="Arial"/>
              </w:rPr>
              <w:t>ó</w:t>
            </w:r>
            <w:r w:rsidRPr="0035294E">
              <w:rPr>
                <w:rFonts w:cs="Arial"/>
              </w:rPr>
              <w:t>ł podstawow</w:t>
            </w:r>
            <w:r>
              <w:rPr>
                <w:rFonts w:cs="Arial"/>
              </w:rPr>
              <w:t>ych</w:t>
            </w:r>
            <w:r w:rsidRPr="0035294E">
              <w:rPr>
                <w:rFonts w:cs="Arial"/>
              </w:rPr>
              <w:t xml:space="preserve">  </w:t>
            </w:r>
          </w:p>
        </w:tc>
        <w:tc>
          <w:tcPr>
            <w:tcW w:w="3149" w:type="dxa"/>
          </w:tcPr>
          <w:p w:rsidR="00AE1CB6" w:rsidRDefault="00AB2043" w:rsidP="00AA47B5">
            <w:hyperlink r:id="rId9" w:history="1">
              <w:r w:rsidR="00AA47B5" w:rsidRPr="00AA47B5">
                <w:rPr>
                  <w:rStyle w:val="Hipercze"/>
                </w:rPr>
                <w:t xml:space="preserve">Link do strony konkursów w serwisie </w:t>
              </w:r>
              <w:proofErr w:type="spellStart"/>
              <w:r w:rsidR="00AA47B5" w:rsidRPr="00AA47B5">
                <w:rPr>
                  <w:rStyle w:val="Hipercze"/>
                </w:rPr>
                <w:t>ŁCDNiKP</w:t>
              </w:r>
              <w:proofErr w:type="spellEnd"/>
            </w:hyperlink>
          </w:p>
        </w:tc>
      </w:tr>
      <w:tr w:rsidR="00AE1CB6" w:rsidTr="0002643F">
        <w:trPr>
          <w:cantSplit/>
        </w:trPr>
        <w:tc>
          <w:tcPr>
            <w:tcW w:w="704" w:type="dxa"/>
          </w:tcPr>
          <w:p w:rsidR="00AE1CB6" w:rsidRDefault="00AE1CB6" w:rsidP="00AE1CB6">
            <w:r>
              <w:t>6.</w:t>
            </w:r>
          </w:p>
        </w:tc>
        <w:tc>
          <w:tcPr>
            <w:tcW w:w="4253" w:type="dxa"/>
          </w:tcPr>
          <w:p w:rsidR="00AE1CB6" w:rsidRPr="0035294E" w:rsidRDefault="00AE1CB6" w:rsidP="00AE1CB6">
            <w:pPr>
              <w:spacing w:after="160" w:line="259" w:lineRule="auto"/>
              <w:rPr>
                <w:rFonts w:cs="Arial"/>
                <w:szCs w:val="24"/>
              </w:rPr>
            </w:pPr>
            <w:r w:rsidRPr="0035294E">
              <w:rPr>
                <w:rFonts w:cs="Arial"/>
                <w:szCs w:val="24"/>
              </w:rPr>
              <w:t>Wojewódzki Interdyscyplinarny Konkurs Ekologiczno-Regionalny</w:t>
            </w:r>
          </w:p>
          <w:p w:rsidR="00AE1CB6" w:rsidRDefault="00AE1CB6" w:rsidP="00AE1CB6"/>
        </w:tc>
        <w:tc>
          <w:tcPr>
            <w:tcW w:w="3439" w:type="dxa"/>
          </w:tcPr>
          <w:p w:rsidR="00AE1CB6" w:rsidRDefault="00AE1CB6" w:rsidP="00AE1CB6">
            <w:pPr>
              <w:numPr>
                <w:ilvl w:val="0"/>
                <w:numId w:val="6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 xml:space="preserve">Wojewódzki Ośrodek Doskonalenia Nauczycieli  </w:t>
            </w:r>
            <w:r w:rsidRPr="00AE1CB6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>w Piotrkowie Trybunalskim,</w:t>
            </w:r>
          </w:p>
          <w:p w:rsidR="00AE1CB6" w:rsidRPr="00AE1CB6" w:rsidRDefault="00AE1CB6" w:rsidP="00AE1CB6">
            <w:pPr>
              <w:numPr>
                <w:ilvl w:val="0"/>
                <w:numId w:val="6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Łódzki Kurator Oświaty</w:t>
            </w:r>
          </w:p>
        </w:tc>
        <w:tc>
          <w:tcPr>
            <w:tcW w:w="2449" w:type="dxa"/>
          </w:tcPr>
          <w:p w:rsidR="00AE1CB6" w:rsidRDefault="00AE1CB6" w:rsidP="00AE1CB6">
            <w:r>
              <w:rPr>
                <w:rFonts w:cs="Arial"/>
              </w:rPr>
              <w:t>uczniowie klas siódmych i ósmych</w:t>
            </w:r>
            <w:r w:rsidRPr="0035294E">
              <w:rPr>
                <w:rFonts w:cs="Arial"/>
              </w:rPr>
              <w:t xml:space="preserve"> szk</w:t>
            </w:r>
            <w:r>
              <w:rPr>
                <w:rFonts w:cs="Arial"/>
              </w:rPr>
              <w:t>ó</w:t>
            </w:r>
            <w:r w:rsidRPr="0035294E">
              <w:rPr>
                <w:rFonts w:cs="Arial"/>
              </w:rPr>
              <w:t>ł podstawow</w:t>
            </w:r>
            <w:r>
              <w:rPr>
                <w:rFonts w:cs="Arial"/>
              </w:rPr>
              <w:t>ych</w:t>
            </w:r>
            <w:r w:rsidRPr="0035294E">
              <w:rPr>
                <w:rFonts w:cs="Arial"/>
              </w:rPr>
              <w:t xml:space="preserve">  </w:t>
            </w:r>
          </w:p>
        </w:tc>
        <w:tc>
          <w:tcPr>
            <w:tcW w:w="3149" w:type="dxa"/>
          </w:tcPr>
          <w:p w:rsidR="00AE1CB6" w:rsidRDefault="00AB2043" w:rsidP="00AA47B5">
            <w:hyperlink r:id="rId10" w:history="1">
              <w:r w:rsidR="0002643F" w:rsidRPr="00AA47B5">
                <w:rPr>
                  <w:rStyle w:val="Hipercze"/>
                </w:rPr>
                <w:t xml:space="preserve">Link do strony </w:t>
              </w:r>
              <w:r w:rsidR="00AA47B5" w:rsidRPr="00AA47B5">
                <w:rPr>
                  <w:rStyle w:val="Hipercze"/>
                </w:rPr>
                <w:t>WODN w Piotrkowie Trybunalskim</w:t>
              </w:r>
            </w:hyperlink>
          </w:p>
        </w:tc>
      </w:tr>
      <w:tr w:rsidR="00AE1CB6" w:rsidTr="0002643F">
        <w:trPr>
          <w:cantSplit/>
        </w:trPr>
        <w:tc>
          <w:tcPr>
            <w:tcW w:w="704" w:type="dxa"/>
          </w:tcPr>
          <w:p w:rsidR="00AE1CB6" w:rsidRDefault="00AE1CB6" w:rsidP="00AE1CB6">
            <w:r>
              <w:t>7.</w:t>
            </w:r>
          </w:p>
        </w:tc>
        <w:tc>
          <w:tcPr>
            <w:tcW w:w="4253" w:type="dxa"/>
          </w:tcPr>
          <w:p w:rsidR="00AE1CB6" w:rsidRDefault="00AE1CB6" w:rsidP="00AE1CB6">
            <w:r w:rsidRPr="0035294E">
              <w:rPr>
                <w:rFonts w:cs="Arial"/>
                <w:szCs w:val="24"/>
              </w:rPr>
              <w:t>Wojewódzki   Interdyscyplinarny  Konkurs wiedzy o filmie i mediach F</w:t>
            </w:r>
            <w:r>
              <w:rPr>
                <w:rFonts w:cs="Arial"/>
                <w:szCs w:val="24"/>
              </w:rPr>
              <w:t>ilmowe Łódzkie – Filmowe Regiony Polski</w:t>
            </w:r>
          </w:p>
        </w:tc>
        <w:tc>
          <w:tcPr>
            <w:tcW w:w="3439" w:type="dxa"/>
          </w:tcPr>
          <w:p w:rsidR="00AE1CB6" w:rsidRDefault="00AE1CB6" w:rsidP="00AE1CB6">
            <w:pPr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Pałac Młodzieży im. Juliana Tuwima w Łodzi,</w:t>
            </w:r>
          </w:p>
          <w:p w:rsidR="00AE1CB6" w:rsidRPr="00AE1CB6" w:rsidRDefault="00AE1CB6" w:rsidP="00AE1CB6">
            <w:pPr>
              <w:numPr>
                <w:ilvl w:val="0"/>
                <w:numId w:val="7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Łódzki Kurator Oświaty</w:t>
            </w:r>
            <w:r w:rsidRPr="00AE1CB6">
              <w:rPr>
                <w:rFonts w:cs="Arial"/>
              </w:rPr>
              <w:t xml:space="preserve">  </w:t>
            </w:r>
          </w:p>
        </w:tc>
        <w:tc>
          <w:tcPr>
            <w:tcW w:w="2449" w:type="dxa"/>
          </w:tcPr>
          <w:p w:rsidR="00AE1CB6" w:rsidRDefault="00AE1CB6" w:rsidP="00AE1CB6">
            <w:r>
              <w:rPr>
                <w:rFonts w:cs="Arial"/>
              </w:rPr>
              <w:t>uczniowie klas siódmych i ósmych</w:t>
            </w:r>
            <w:r w:rsidRPr="0035294E">
              <w:rPr>
                <w:rFonts w:cs="Arial"/>
              </w:rPr>
              <w:t xml:space="preserve"> szk</w:t>
            </w:r>
            <w:r>
              <w:rPr>
                <w:rFonts w:cs="Arial"/>
              </w:rPr>
              <w:t>ó</w:t>
            </w:r>
            <w:r w:rsidRPr="0035294E">
              <w:rPr>
                <w:rFonts w:cs="Arial"/>
              </w:rPr>
              <w:t>ł podstawow</w:t>
            </w:r>
            <w:r>
              <w:rPr>
                <w:rFonts w:cs="Arial"/>
              </w:rPr>
              <w:t>ych</w:t>
            </w:r>
            <w:r w:rsidRPr="0035294E">
              <w:rPr>
                <w:rFonts w:cs="Arial"/>
              </w:rPr>
              <w:t xml:space="preserve">  </w:t>
            </w:r>
          </w:p>
        </w:tc>
        <w:tc>
          <w:tcPr>
            <w:tcW w:w="3149" w:type="dxa"/>
          </w:tcPr>
          <w:p w:rsidR="00AE1CB6" w:rsidRDefault="00AB2043" w:rsidP="00AB2043">
            <w:hyperlink r:id="rId11" w:history="1">
              <w:r w:rsidR="0002643F" w:rsidRPr="00AA47B5">
                <w:rPr>
                  <w:rStyle w:val="Hipercze"/>
                </w:rPr>
                <w:t>Link do</w:t>
              </w:r>
              <w:r>
                <w:rPr>
                  <w:rStyle w:val="Hipercze"/>
                </w:rPr>
                <w:t xml:space="preserve"> informacji o konkursie na stronie</w:t>
              </w:r>
              <w:r w:rsidR="00AA47B5" w:rsidRPr="00AA47B5">
                <w:rPr>
                  <w:rStyle w:val="Hipercze"/>
                </w:rPr>
                <w:t xml:space="preserve"> Pałacu Młodzieży</w:t>
              </w:r>
            </w:hyperlink>
            <w:bookmarkStart w:id="0" w:name="_GoBack"/>
            <w:bookmarkEnd w:id="0"/>
          </w:p>
        </w:tc>
      </w:tr>
      <w:tr w:rsidR="00AE1CB6" w:rsidTr="0002643F">
        <w:trPr>
          <w:cantSplit/>
        </w:trPr>
        <w:tc>
          <w:tcPr>
            <w:tcW w:w="704" w:type="dxa"/>
          </w:tcPr>
          <w:p w:rsidR="00AE1CB6" w:rsidRDefault="00AE1CB6" w:rsidP="00AE1CB6">
            <w:r>
              <w:lastRenderedPageBreak/>
              <w:t>8.</w:t>
            </w:r>
          </w:p>
        </w:tc>
        <w:tc>
          <w:tcPr>
            <w:tcW w:w="4253" w:type="dxa"/>
          </w:tcPr>
          <w:p w:rsidR="00AE1CB6" w:rsidRDefault="00AE1CB6" w:rsidP="00AE1CB6">
            <w:r w:rsidRPr="0035294E">
              <w:rPr>
                <w:rFonts w:cs="Arial"/>
                <w:szCs w:val="24"/>
              </w:rPr>
              <w:t>Wojewódzki Tematyczny Konkurs  Historyczn</w:t>
            </w:r>
            <w:r>
              <w:rPr>
                <w:rFonts w:cs="Arial"/>
                <w:szCs w:val="24"/>
              </w:rPr>
              <w:t>o-Religijny „Nasze Dziedzictwo”</w:t>
            </w:r>
          </w:p>
        </w:tc>
        <w:tc>
          <w:tcPr>
            <w:tcW w:w="3439" w:type="dxa"/>
          </w:tcPr>
          <w:p w:rsidR="00AE1CB6" w:rsidRPr="00AE1CB6" w:rsidRDefault="00AE1CB6" w:rsidP="00AE1CB6">
            <w:pPr>
              <w:numPr>
                <w:ilvl w:val="0"/>
                <w:numId w:val="8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Wydział katechetyczny Kurii Metropolitalnej Łódzkiej ,</w:t>
            </w:r>
          </w:p>
          <w:p w:rsidR="00AE1CB6" w:rsidRDefault="00AE1CB6" w:rsidP="00AE1CB6">
            <w:pPr>
              <w:numPr>
                <w:ilvl w:val="0"/>
                <w:numId w:val="8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Katolicka  Szkoła Podstawowa SPSK w Łodzi,</w:t>
            </w:r>
          </w:p>
          <w:p w:rsidR="00AE1CB6" w:rsidRPr="00AE1CB6" w:rsidRDefault="00AE1CB6" w:rsidP="00AE1CB6">
            <w:pPr>
              <w:numPr>
                <w:ilvl w:val="0"/>
                <w:numId w:val="8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Łódzki Kurator Oświaty</w:t>
            </w:r>
          </w:p>
        </w:tc>
        <w:tc>
          <w:tcPr>
            <w:tcW w:w="2449" w:type="dxa"/>
          </w:tcPr>
          <w:p w:rsidR="00AE1CB6" w:rsidRDefault="00AE1CB6" w:rsidP="00AE1CB6">
            <w:r>
              <w:rPr>
                <w:rFonts w:cs="Arial"/>
              </w:rPr>
              <w:t>uczniowie klas siódmych i ósmych</w:t>
            </w:r>
            <w:r w:rsidRPr="0035294E">
              <w:rPr>
                <w:rFonts w:cs="Arial"/>
              </w:rPr>
              <w:t xml:space="preserve"> szk</w:t>
            </w:r>
            <w:r>
              <w:rPr>
                <w:rFonts w:cs="Arial"/>
              </w:rPr>
              <w:t>ó</w:t>
            </w:r>
            <w:r w:rsidRPr="0035294E">
              <w:rPr>
                <w:rFonts w:cs="Arial"/>
              </w:rPr>
              <w:t>ł podstawow</w:t>
            </w:r>
            <w:r>
              <w:rPr>
                <w:rFonts w:cs="Arial"/>
              </w:rPr>
              <w:t>ych</w:t>
            </w:r>
            <w:r w:rsidRPr="0035294E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oraz </w:t>
            </w:r>
            <w:r w:rsidRPr="0035294E">
              <w:rPr>
                <w:rFonts w:cs="Arial"/>
              </w:rPr>
              <w:t>uczniowie klas pierwszych szkół ponadpodstawowych</w:t>
            </w:r>
          </w:p>
        </w:tc>
        <w:tc>
          <w:tcPr>
            <w:tcW w:w="3149" w:type="dxa"/>
          </w:tcPr>
          <w:p w:rsidR="00AE1CB6" w:rsidRPr="00AB2043" w:rsidRDefault="00AB2043" w:rsidP="00AE1CB6">
            <w:pPr>
              <w:rPr>
                <w:rStyle w:val="Hipercze"/>
              </w:rPr>
            </w:pPr>
            <w:r>
              <w:fldChar w:fldCharType="begin"/>
            </w:r>
            <w:r>
              <w:instrText xml:space="preserve"> HYPERLINK "https://www.katecheza.lodz.pl/event/konkursu-historyczno-religijnego-nasze-dziedzictwo-edycja-2021-2022/" </w:instrText>
            </w:r>
            <w:r>
              <w:fldChar w:fldCharType="separate"/>
            </w:r>
          </w:p>
          <w:p w:rsidR="00AE1CB6" w:rsidRDefault="00AB2043" w:rsidP="00AA47B5">
            <w:r>
              <w:rPr>
                <w:rStyle w:val="Hipercze"/>
              </w:rPr>
              <w:t>Link do informacji o konkursie</w:t>
            </w:r>
            <w:r w:rsidR="00AA47B5" w:rsidRPr="00AB2043">
              <w:rPr>
                <w:rStyle w:val="Hipercze"/>
              </w:rPr>
              <w:t xml:space="preserve"> w serwisie Wydziału Katec</w:t>
            </w:r>
            <w:r w:rsidR="00AA47B5" w:rsidRPr="00AB2043">
              <w:rPr>
                <w:rStyle w:val="Hipercze"/>
              </w:rPr>
              <w:t>h</w:t>
            </w:r>
            <w:r w:rsidR="00AA47B5" w:rsidRPr="00AB2043">
              <w:rPr>
                <w:rStyle w:val="Hipercze"/>
              </w:rPr>
              <w:t>etycznego</w:t>
            </w:r>
            <w:r>
              <w:fldChar w:fldCharType="end"/>
            </w:r>
          </w:p>
        </w:tc>
      </w:tr>
      <w:tr w:rsidR="00AE1CB6" w:rsidTr="0002643F">
        <w:trPr>
          <w:cantSplit/>
        </w:trPr>
        <w:tc>
          <w:tcPr>
            <w:tcW w:w="704" w:type="dxa"/>
          </w:tcPr>
          <w:p w:rsidR="00AE1CB6" w:rsidRDefault="00AE1CB6" w:rsidP="00AE1CB6">
            <w:r>
              <w:t>9.</w:t>
            </w:r>
          </w:p>
        </w:tc>
        <w:tc>
          <w:tcPr>
            <w:tcW w:w="4253" w:type="dxa"/>
          </w:tcPr>
          <w:p w:rsidR="00AE1CB6" w:rsidRPr="0035294E" w:rsidRDefault="00AE1CB6" w:rsidP="00AE1C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Wojewódzki Tematyczny Konkurs Historyczny „Losy Polaków z Ziemi Łódzkiej w latach 1914 – 1945. Od początku I wojny światowej do zakończenia II wojny światowej”</w:t>
            </w:r>
          </w:p>
        </w:tc>
        <w:tc>
          <w:tcPr>
            <w:tcW w:w="3439" w:type="dxa"/>
          </w:tcPr>
          <w:p w:rsidR="00AE1CB6" w:rsidRDefault="00AE1CB6" w:rsidP="00AE1CB6">
            <w:pPr>
              <w:numPr>
                <w:ilvl w:val="0"/>
                <w:numId w:val="9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 xml:space="preserve">Powiatowy Ośrodek Doskonalenia Nauczycieli </w:t>
            </w:r>
            <w:r w:rsidRPr="00AE1CB6">
              <w:rPr>
                <w:rFonts w:cs="Arial"/>
                <w:sz w:val="20"/>
                <w:szCs w:val="20"/>
              </w:rPr>
              <w:br/>
              <w:t xml:space="preserve">i Doradztwa Metodycznego </w:t>
            </w:r>
            <w:r w:rsidRPr="00AE1CB6">
              <w:rPr>
                <w:rFonts w:cs="Arial"/>
                <w:sz w:val="20"/>
                <w:szCs w:val="20"/>
              </w:rPr>
              <w:br/>
              <w:t>w Pabianicach</w:t>
            </w:r>
          </w:p>
          <w:p w:rsidR="00AE1CB6" w:rsidRPr="00AE1CB6" w:rsidRDefault="00AE1CB6" w:rsidP="00AE1CB6">
            <w:pPr>
              <w:numPr>
                <w:ilvl w:val="0"/>
                <w:numId w:val="9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Łódzki Kurator Oświaty</w:t>
            </w:r>
          </w:p>
        </w:tc>
        <w:tc>
          <w:tcPr>
            <w:tcW w:w="2449" w:type="dxa"/>
          </w:tcPr>
          <w:p w:rsidR="00AE1CB6" w:rsidRDefault="00AE1CB6" w:rsidP="00AE1CB6">
            <w:pPr>
              <w:rPr>
                <w:rFonts w:cs="Arial"/>
              </w:rPr>
            </w:pPr>
            <w:r>
              <w:rPr>
                <w:rFonts w:cs="Arial"/>
              </w:rPr>
              <w:t>uczniowie szkół podstawowych oraz ponadpodstawowych</w:t>
            </w:r>
          </w:p>
        </w:tc>
        <w:tc>
          <w:tcPr>
            <w:tcW w:w="3149" w:type="dxa"/>
          </w:tcPr>
          <w:p w:rsidR="00AE1CB6" w:rsidRDefault="00AB2043" w:rsidP="009A78C9">
            <w:hyperlink r:id="rId12" w:history="1">
              <w:r w:rsidR="0002643F" w:rsidRPr="009A78C9">
                <w:rPr>
                  <w:rStyle w:val="Hipercze"/>
                </w:rPr>
                <w:t xml:space="preserve">Link do strony </w:t>
              </w:r>
              <w:r w:rsidR="009A78C9" w:rsidRPr="009A78C9">
                <w:rPr>
                  <w:rStyle w:val="Hipercze"/>
                </w:rPr>
                <w:t>Powiatowego Ośrodka Doskonalenia Nauczycieli i Doradztwa Metodycznego w Pabianicach</w:t>
              </w:r>
            </w:hyperlink>
          </w:p>
        </w:tc>
      </w:tr>
      <w:tr w:rsidR="00AE1CB6" w:rsidTr="0002643F">
        <w:trPr>
          <w:cantSplit/>
        </w:trPr>
        <w:tc>
          <w:tcPr>
            <w:tcW w:w="704" w:type="dxa"/>
          </w:tcPr>
          <w:p w:rsidR="00AE1CB6" w:rsidRDefault="00AE1CB6" w:rsidP="00AE1CB6">
            <w:r>
              <w:t>10.</w:t>
            </w:r>
          </w:p>
        </w:tc>
        <w:tc>
          <w:tcPr>
            <w:tcW w:w="4253" w:type="dxa"/>
          </w:tcPr>
          <w:p w:rsidR="00AE1CB6" w:rsidRDefault="00AE1CB6" w:rsidP="00AE1CB6">
            <w:pPr>
              <w:rPr>
                <w:rFonts w:cs="Arial"/>
                <w:szCs w:val="24"/>
              </w:rPr>
            </w:pPr>
            <w:r>
              <w:rPr>
                <w:rFonts w:cs="Arial"/>
                <w:sz w:val="22"/>
              </w:rPr>
              <w:t>Wojewódzki Tematyczny Konkurs Matematyczny „Matematyka – moja pasja”</w:t>
            </w:r>
          </w:p>
        </w:tc>
        <w:tc>
          <w:tcPr>
            <w:tcW w:w="3439" w:type="dxa"/>
          </w:tcPr>
          <w:p w:rsidR="00AE1CB6" w:rsidRPr="00AE1CB6" w:rsidRDefault="00AE1CB6" w:rsidP="00AE1CB6">
            <w:pPr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 xml:space="preserve">Wydział Matematyki </w:t>
            </w:r>
            <w:r w:rsidRPr="00AE1CB6">
              <w:rPr>
                <w:rFonts w:cs="Arial"/>
                <w:sz w:val="20"/>
                <w:szCs w:val="20"/>
              </w:rPr>
              <w:br/>
              <w:t>i Informatyki Uniwersytetu Łódzkiego,</w:t>
            </w:r>
          </w:p>
          <w:p w:rsidR="00AE1CB6" w:rsidRDefault="00AE1CB6" w:rsidP="00AE1CB6">
            <w:pPr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Publiczne Liceum Ogólnokształcące Uniwersytetu Łódzkiego,</w:t>
            </w:r>
          </w:p>
          <w:p w:rsidR="00AE1CB6" w:rsidRPr="00AE1CB6" w:rsidRDefault="00AE1CB6" w:rsidP="00AE1CB6">
            <w:pPr>
              <w:numPr>
                <w:ilvl w:val="0"/>
                <w:numId w:val="10"/>
              </w:numPr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Łódzki Kurator Oświaty.</w:t>
            </w:r>
          </w:p>
        </w:tc>
        <w:tc>
          <w:tcPr>
            <w:tcW w:w="2449" w:type="dxa"/>
          </w:tcPr>
          <w:p w:rsidR="00AE1CB6" w:rsidRDefault="00AE1CB6" w:rsidP="00AE1CB6">
            <w:pPr>
              <w:rPr>
                <w:rFonts w:cs="Arial"/>
              </w:rPr>
            </w:pPr>
            <w:r>
              <w:rPr>
                <w:rFonts w:cs="Arial"/>
              </w:rPr>
              <w:t>uczniowie klas siódmych i ósmych</w:t>
            </w:r>
            <w:r w:rsidRPr="0035294E">
              <w:rPr>
                <w:rFonts w:cs="Arial"/>
              </w:rPr>
              <w:t xml:space="preserve"> szk</w:t>
            </w:r>
            <w:r>
              <w:rPr>
                <w:rFonts w:cs="Arial"/>
              </w:rPr>
              <w:t>ó</w:t>
            </w:r>
            <w:r w:rsidRPr="0035294E">
              <w:rPr>
                <w:rFonts w:cs="Arial"/>
              </w:rPr>
              <w:t>ł podstawow</w:t>
            </w:r>
            <w:r>
              <w:rPr>
                <w:rFonts w:cs="Arial"/>
              </w:rPr>
              <w:t xml:space="preserve">ych </w:t>
            </w:r>
            <w:r>
              <w:rPr>
                <w:rFonts w:cs="Arial"/>
              </w:rPr>
              <w:br/>
              <w:t>(w wyjątkowych przypadkach uczniowie klas młodszych)</w:t>
            </w:r>
          </w:p>
        </w:tc>
        <w:tc>
          <w:tcPr>
            <w:tcW w:w="3149" w:type="dxa"/>
          </w:tcPr>
          <w:p w:rsidR="00AE1CB6" w:rsidRDefault="00AB2043" w:rsidP="00AE1CB6">
            <w:hyperlink r:id="rId13" w:history="1">
              <w:r w:rsidR="0002643F" w:rsidRPr="009A78C9">
                <w:rPr>
                  <w:rStyle w:val="Hipercze"/>
                </w:rPr>
                <w:t>Link do strony konkursu „Matematyka - moja pasja”</w:t>
              </w:r>
            </w:hyperlink>
          </w:p>
        </w:tc>
      </w:tr>
      <w:tr w:rsidR="00AE1CB6" w:rsidTr="0002643F">
        <w:trPr>
          <w:cantSplit/>
        </w:trPr>
        <w:tc>
          <w:tcPr>
            <w:tcW w:w="704" w:type="dxa"/>
          </w:tcPr>
          <w:p w:rsidR="00AE1CB6" w:rsidRDefault="00AE1CB6" w:rsidP="00AE1CB6">
            <w:r>
              <w:lastRenderedPageBreak/>
              <w:t>11.</w:t>
            </w:r>
          </w:p>
        </w:tc>
        <w:tc>
          <w:tcPr>
            <w:tcW w:w="4253" w:type="dxa"/>
          </w:tcPr>
          <w:p w:rsidR="00AE1CB6" w:rsidRPr="0035294E" w:rsidRDefault="00AE1CB6" w:rsidP="00AE1CB6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</w:rPr>
              <w:t>Wojewódzki Tematyczny Konkurs pn. „Żołnierze Wyklęci – niezłomni obrońcy Rzeczypospolitej”</w:t>
            </w:r>
          </w:p>
        </w:tc>
        <w:tc>
          <w:tcPr>
            <w:tcW w:w="3439" w:type="dxa"/>
          </w:tcPr>
          <w:p w:rsidR="00AE1CB6" w:rsidRDefault="00AE1CB6" w:rsidP="00AE1CB6">
            <w:pPr>
              <w:numPr>
                <w:ilvl w:val="0"/>
                <w:numId w:val="11"/>
              </w:numPr>
              <w:spacing w:after="0" w:line="240" w:lineRule="auto"/>
              <w:ind w:left="363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Departament Kultury i Edukacji Urzędu Marszałk</w:t>
            </w:r>
            <w:r>
              <w:rPr>
                <w:rFonts w:cs="Arial"/>
                <w:sz w:val="20"/>
                <w:szCs w:val="20"/>
              </w:rPr>
              <w:t>owskiego Województwa Łódzkiego;</w:t>
            </w:r>
          </w:p>
          <w:p w:rsidR="00AE1CB6" w:rsidRPr="00AE1CB6" w:rsidRDefault="00AE1CB6" w:rsidP="00AE1CB6">
            <w:pPr>
              <w:numPr>
                <w:ilvl w:val="0"/>
                <w:numId w:val="11"/>
              </w:numPr>
              <w:spacing w:after="0" w:line="240" w:lineRule="auto"/>
              <w:ind w:left="363"/>
              <w:rPr>
                <w:rFonts w:cs="Arial"/>
                <w:sz w:val="20"/>
                <w:szCs w:val="20"/>
              </w:rPr>
            </w:pPr>
            <w:r w:rsidRPr="00AE1CB6">
              <w:rPr>
                <w:rFonts w:cs="Arial"/>
                <w:sz w:val="20"/>
                <w:szCs w:val="20"/>
              </w:rPr>
              <w:t>Łódzki Kurator Oświaty</w:t>
            </w:r>
          </w:p>
        </w:tc>
        <w:tc>
          <w:tcPr>
            <w:tcW w:w="2449" w:type="dxa"/>
          </w:tcPr>
          <w:p w:rsidR="00AE1CB6" w:rsidRPr="0002643F" w:rsidRDefault="00AE1CB6" w:rsidP="00AE1CB6">
            <w:pPr>
              <w:rPr>
                <w:rFonts w:cs="Arial"/>
                <w:sz w:val="22"/>
              </w:rPr>
            </w:pPr>
            <w:r w:rsidRPr="0002643F">
              <w:rPr>
                <w:rFonts w:cs="Arial"/>
                <w:sz w:val="22"/>
              </w:rPr>
              <w:t>Klasy piąte, szóste, siódme i ósme szkół podstawowych oraz szkoły ponadpodstawowe</w:t>
            </w:r>
          </w:p>
        </w:tc>
        <w:tc>
          <w:tcPr>
            <w:tcW w:w="3149" w:type="dxa"/>
          </w:tcPr>
          <w:p w:rsidR="00AE1CB6" w:rsidRDefault="00AB2043" w:rsidP="00AE1CB6">
            <w:hyperlink r:id="rId14" w:history="1">
              <w:r w:rsidR="0002643F" w:rsidRPr="009A78C9">
                <w:rPr>
                  <w:rStyle w:val="Hipercze"/>
                </w:rPr>
                <w:t xml:space="preserve">Link do strony konkursu </w:t>
              </w:r>
              <w:r w:rsidR="0002643F" w:rsidRPr="009A78C9">
                <w:rPr>
                  <w:rStyle w:val="Hipercze"/>
                  <w:rFonts w:cs="Arial"/>
                  <w:sz w:val="22"/>
                </w:rPr>
                <w:t>„Żołnierze Wyklęci – niezłomni obrońcy Rzeczypospolitej”</w:t>
              </w:r>
            </w:hyperlink>
          </w:p>
        </w:tc>
      </w:tr>
    </w:tbl>
    <w:p w:rsidR="00D70C24" w:rsidRDefault="00D70C24"/>
    <w:sectPr w:rsidR="00D70C24" w:rsidSect="00E541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9FE"/>
    <w:multiLevelType w:val="hybridMultilevel"/>
    <w:tmpl w:val="D9A4EADC"/>
    <w:lvl w:ilvl="0" w:tplc="E626F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B5FAD"/>
    <w:multiLevelType w:val="hybridMultilevel"/>
    <w:tmpl w:val="8E1C4806"/>
    <w:lvl w:ilvl="0" w:tplc="B720F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E0E7C"/>
    <w:multiLevelType w:val="hybridMultilevel"/>
    <w:tmpl w:val="AD6A71DA"/>
    <w:lvl w:ilvl="0" w:tplc="A5727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0389"/>
    <w:multiLevelType w:val="hybridMultilevel"/>
    <w:tmpl w:val="BA804622"/>
    <w:lvl w:ilvl="0" w:tplc="B720F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11E9"/>
    <w:multiLevelType w:val="hybridMultilevel"/>
    <w:tmpl w:val="4C2A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13253"/>
    <w:multiLevelType w:val="hybridMultilevel"/>
    <w:tmpl w:val="93CEAB1E"/>
    <w:lvl w:ilvl="0" w:tplc="B720F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A18B4"/>
    <w:multiLevelType w:val="hybridMultilevel"/>
    <w:tmpl w:val="DCCAAFE8"/>
    <w:lvl w:ilvl="0" w:tplc="CDE8B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5B6"/>
    <w:multiLevelType w:val="hybridMultilevel"/>
    <w:tmpl w:val="5E0EA8EC"/>
    <w:lvl w:ilvl="0" w:tplc="E3B64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33292"/>
    <w:multiLevelType w:val="hybridMultilevel"/>
    <w:tmpl w:val="8A4285DE"/>
    <w:lvl w:ilvl="0" w:tplc="B720F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13B9E"/>
    <w:multiLevelType w:val="hybridMultilevel"/>
    <w:tmpl w:val="C1B6EFEC"/>
    <w:lvl w:ilvl="0" w:tplc="B720F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F0637"/>
    <w:multiLevelType w:val="hybridMultilevel"/>
    <w:tmpl w:val="3EFA6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E4"/>
    <w:rsid w:val="0002643F"/>
    <w:rsid w:val="00133D37"/>
    <w:rsid w:val="00247F1E"/>
    <w:rsid w:val="00296680"/>
    <w:rsid w:val="002C106D"/>
    <w:rsid w:val="004149E1"/>
    <w:rsid w:val="004B536A"/>
    <w:rsid w:val="007741E5"/>
    <w:rsid w:val="00780463"/>
    <w:rsid w:val="00892888"/>
    <w:rsid w:val="009A78C9"/>
    <w:rsid w:val="00A22688"/>
    <w:rsid w:val="00AA47B5"/>
    <w:rsid w:val="00AB2043"/>
    <w:rsid w:val="00AE1CB6"/>
    <w:rsid w:val="00D70C24"/>
    <w:rsid w:val="00E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0B0E"/>
  <w15:chartTrackingRefBased/>
  <w15:docId w15:val="{E2CFAE6A-AD6D-4137-8F2E-1BE6099A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680"/>
    <w:pPr>
      <w:spacing w:after="200" w:line="276" w:lineRule="auto"/>
    </w:pPr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C106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7741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C106D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C106D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06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  <w:style w:type="table" w:styleId="Tabela-Siatka">
    <w:name w:val="Table Grid"/>
    <w:basedOn w:val="Standardowy"/>
    <w:uiPriority w:val="39"/>
    <w:rsid w:val="00E5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643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A7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f-lodz.edu.pl/index.php/mastermind" TargetMode="External"/><Relationship Id="rId13" Type="http://schemas.openxmlformats.org/officeDocument/2006/relationships/hyperlink" Target="http://mmp.math.uni.lodz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nf-lodz.edu.pl/index.php/first-step-to-success" TargetMode="External"/><Relationship Id="rId12" Type="http://schemas.openxmlformats.org/officeDocument/2006/relationships/hyperlink" Target="https://podn-pabianice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eeia.p.lodz.pl/konkursy/konkurs-informatyczny-infosukces-2/" TargetMode="External"/><Relationship Id="rId11" Type="http://schemas.openxmlformats.org/officeDocument/2006/relationships/hyperlink" Target="http://www.palacmlodziezy.lodz.pl/imprezy-kulturalne/filmowe-lodzkie-filmowe-regiony-polski" TargetMode="External"/><Relationship Id="rId5" Type="http://schemas.openxmlformats.org/officeDocument/2006/relationships/hyperlink" Target="https://snf-lodz.edu.pl/index.php/konkur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odn.piotrk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y.wckp.lodz.pl/konkursy-interdyscyplinarne" TargetMode="External"/><Relationship Id="rId14" Type="http://schemas.openxmlformats.org/officeDocument/2006/relationships/hyperlink" Target="https://www.lodzkie.pl/edukacja/konkurs-%E2%80%9E%C5%BCo%C5%82nierze-wykl%C4%99ci-%E2%80%93-niez%C5%82omni-obro%C5%84cy-rzeczypospolitej%E2%80%9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konkursów tematycznych i  interdyscyplinarnych organizowanych  lub współorganizowanych przez Łódzkiego Kuratora Oświaty w roku szkolnym 2021/2022</vt:lpstr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konkursów tematycznych i  interdyscyplinarnych organizowanych  lub współorganizowanych przez Łódzkiego Kuratora Oświaty w roku szkolnym 2021/2022</dc:title>
  <dc:subject/>
  <dc:creator>Kuratorium Oświaty w Łodzi</dc:creator>
  <cp:keywords/>
  <dc:description/>
  <cp:lastModifiedBy>AP</cp:lastModifiedBy>
  <cp:revision>2</cp:revision>
  <dcterms:created xsi:type="dcterms:W3CDTF">2021-10-18T10:31:00Z</dcterms:created>
  <dcterms:modified xsi:type="dcterms:W3CDTF">2021-10-18T10:31:00Z</dcterms:modified>
</cp:coreProperties>
</file>