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40" w:rsidRPr="00110340" w:rsidRDefault="00110340" w:rsidP="0003707D">
      <w:pPr>
        <w:pStyle w:val="Tytu"/>
        <w:jc w:val="left"/>
      </w:pPr>
      <w:bookmarkStart w:id="0" w:name="OLE_LINK1"/>
      <w:r w:rsidRPr="00110340">
        <w:t>Zarządzenie nr 73/2021 Łódzkiego Kuratora Oświaty</w:t>
      </w:r>
    </w:p>
    <w:p w:rsidR="00110340" w:rsidRPr="0003707D" w:rsidRDefault="00110340" w:rsidP="0003707D">
      <w:pPr>
        <w:spacing w:before="240" w:after="240"/>
        <w:rPr>
          <w:rFonts w:cs="Arial"/>
        </w:rPr>
      </w:pPr>
      <w:r w:rsidRPr="0003707D">
        <w:rPr>
          <w:rFonts w:cs="Arial"/>
        </w:rPr>
        <w:t>Znak pisma: ŁKO.WNP.110z.27.2021. HM.AP</w:t>
      </w:r>
      <w:bookmarkStart w:id="1" w:name="_GoBack"/>
      <w:bookmarkEnd w:id="1"/>
    </w:p>
    <w:p w:rsidR="002B2134" w:rsidRPr="0003707D" w:rsidRDefault="00110340" w:rsidP="0003707D">
      <w:pPr>
        <w:rPr>
          <w:b/>
        </w:rPr>
      </w:pPr>
      <w:r w:rsidRPr="0003707D">
        <w:rPr>
          <w:b/>
        </w:rPr>
        <w:t>Zarządzenie nr 73</w:t>
      </w:r>
      <w:r w:rsidR="002B2134" w:rsidRPr="0003707D">
        <w:rPr>
          <w:b/>
        </w:rPr>
        <w:t>/20</w:t>
      </w:r>
      <w:r w:rsidR="00997CE7" w:rsidRPr="0003707D">
        <w:rPr>
          <w:b/>
        </w:rPr>
        <w:t>21</w:t>
      </w:r>
      <w:r w:rsidR="002B2134" w:rsidRPr="0003707D">
        <w:rPr>
          <w:b/>
        </w:rPr>
        <w:t>Łódzkiego Kuratora Oświaty</w:t>
      </w:r>
      <w:r w:rsidRPr="0003707D">
        <w:rPr>
          <w:b/>
        </w:rPr>
        <w:t xml:space="preserve"> </w:t>
      </w:r>
      <w:r w:rsidR="00135CEF" w:rsidRPr="0003707D">
        <w:rPr>
          <w:b/>
        </w:rPr>
        <w:t xml:space="preserve">z dnia </w:t>
      </w:r>
      <w:r w:rsidRPr="0003707D">
        <w:rPr>
          <w:b/>
        </w:rPr>
        <w:t xml:space="preserve">27 </w:t>
      </w:r>
      <w:r w:rsidR="002B2134" w:rsidRPr="0003707D">
        <w:rPr>
          <w:b/>
        </w:rPr>
        <w:t>września 20</w:t>
      </w:r>
      <w:r w:rsidR="00997CE7" w:rsidRPr="0003707D">
        <w:rPr>
          <w:b/>
        </w:rPr>
        <w:t>21</w:t>
      </w:r>
      <w:r w:rsidR="002B2134" w:rsidRPr="0003707D">
        <w:rPr>
          <w:b/>
        </w:rPr>
        <w:t xml:space="preserve"> roku</w:t>
      </w:r>
      <w:r w:rsidRPr="0003707D">
        <w:rPr>
          <w:b/>
        </w:rPr>
        <w:t xml:space="preserve"> W </w:t>
      </w:r>
      <w:r w:rsidR="002B2134" w:rsidRPr="0003707D">
        <w:rPr>
          <w:b/>
        </w:rPr>
        <w:t xml:space="preserve">sprawie </w:t>
      </w:r>
      <w:r w:rsidR="001A19E0" w:rsidRPr="0003707D">
        <w:rPr>
          <w:b/>
        </w:rPr>
        <w:t>wdrożenia do realizacji regulaminów</w:t>
      </w:r>
      <w:r w:rsidR="002B2134" w:rsidRPr="0003707D">
        <w:rPr>
          <w:b/>
        </w:rPr>
        <w:t xml:space="preserve"> </w:t>
      </w:r>
      <w:r w:rsidR="00C72D01" w:rsidRPr="0003707D">
        <w:rPr>
          <w:b/>
        </w:rPr>
        <w:t>Wojewódzkich Konkursów P</w:t>
      </w:r>
      <w:r w:rsidR="002B2134" w:rsidRPr="0003707D">
        <w:rPr>
          <w:b/>
        </w:rPr>
        <w:t>rzedmiotowych dla uczniów szkół podstawowych</w:t>
      </w:r>
      <w:r w:rsidR="001A19E0" w:rsidRPr="0003707D">
        <w:rPr>
          <w:b/>
        </w:rPr>
        <w:t xml:space="preserve"> </w:t>
      </w:r>
      <w:r w:rsidR="002B2134" w:rsidRPr="0003707D">
        <w:rPr>
          <w:b/>
        </w:rPr>
        <w:t>województwa łódzkiego w roku szkolnym 20</w:t>
      </w:r>
      <w:r w:rsidR="00997CE7" w:rsidRPr="0003707D">
        <w:rPr>
          <w:b/>
        </w:rPr>
        <w:t>21</w:t>
      </w:r>
      <w:r w:rsidR="002B2134" w:rsidRPr="0003707D">
        <w:rPr>
          <w:b/>
        </w:rPr>
        <w:t>/20</w:t>
      </w:r>
      <w:r w:rsidR="005771D1" w:rsidRPr="0003707D">
        <w:rPr>
          <w:b/>
        </w:rPr>
        <w:t>2</w:t>
      </w:r>
      <w:r w:rsidR="00997CE7" w:rsidRPr="0003707D">
        <w:rPr>
          <w:b/>
        </w:rPr>
        <w:t>2</w:t>
      </w:r>
    </w:p>
    <w:bookmarkEnd w:id="0"/>
    <w:p w:rsidR="00997CE7" w:rsidRPr="00110340" w:rsidRDefault="00997CE7" w:rsidP="0003707D">
      <w:pPr>
        <w:spacing w:before="240"/>
        <w:rPr>
          <w:rFonts w:cs="Arial"/>
        </w:rPr>
      </w:pPr>
      <w:r w:rsidRPr="00110340">
        <w:rPr>
          <w:rFonts w:cs="Arial"/>
        </w:rPr>
        <w:t>Na podstawie art. 51 ust. 1 pkt 7 i 8 ustawy z dnia 14 g</w:t>
      </w:r>
      <w:r w:rsidR="00110340">
        <w:rPr>
          <w:rFonts w:cs="Arial"/>
        </w:rPr>
        <w:t xml:space="preserve">rudnia 2016 r. Prawo oświatowe </w:t>
      </w:r>
      <w:r w:rsidRPr="00110340">
        <w:rPr>
          <w:rFonts w:cs="Arial"/>
        </w:rPr>
        <w:t>(Dz. U. z 2021 r. poz. 1082, poz. 762) oraz art. 22 ust. 2 pkt 8 ustawy z dnia 7 września 1991 r. o systemie oświaty (Dz. U. z 2020 r. poz. 1327 oraz Dz. U. z 2021 r. poz. 4, poz. 1237)</w:t>
      </w:r>
      <w:r w:rsidRPr="00110340">
        <w:rPr>
          <w:rFonts w:cs="Arial"/>
          <w:color w:val="FF0000"/>
        </w:rPr>
        <w:t xml:space="preserve"> </w:t>
      </w:r>
      <w:r w:rsidRPr="00110340">
        <w:rPr>
          <w:rFonts w:cs="Arial"/>
        </w:rPr>
        <w:t>w związku z § 2-5 rozporządzenia Ministra Edukacji Narodowej i Sportu z dnia 29 stycznia 2002 r. w sprawie organizacji oraz sposobu przeprowadzania konkursów, turniejów i olimpiad (Dz. U. z 2020 r. poz. 1036) oraz § 4 ust. 2 pkt 8 regulaminu organizacyjnego Kuratorium Oświaty w Łodzi ustalonego Zarządzeniem Nr 49/2021 Łódzkiego Kuratora Oświaty z dnia 17 sierpnia 2021 r. zarządzam, co następuje:</w:t>
      </w:r>
    </w:p>
    <w:p w:rsidR="002A72E8" w:rsidRPr="00110340" w:rsidRDefault="002A72E8" w:rsidP="0003707D">
      <w:pPr>
        <w:pStyle w:val="Nagwek1"/>
        <w:spacing w:before="240"/>
        <w:rPr>
          <w:rFonts w:cs="Arial"/>
        </w:rPr>
      </w:pPr>
      <w:r w:rsidRPr="00110340">
        <w:rPr>
          <w:rFonts w:cs="Arial"/>
        </w:rPr>
        <w:t>§ 1</w:t>
      </w:r>
    </w:p>
    <w:p w:rsidR="00420792" w:rsidRPr="00110340" w:rsidRDefault="00DB6FCD" w:rsidP="0003707D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110340">
        <w:rPr>
          <w:rFonts w:cs="Arial"/>
          <w:color w:val="000000"/>
        </w:rPr>
        <w:t>Zatwierdzam Regulaminy Wojewódzkich Konkursów Prze</w:t>
      </w:r>
      <w:r w:rsidR="00601FDC" w:rsidRPr="00110340">
        <w:rPr>
          <w:rFonts w:cs="Arial"/>
          <w:color w:val="000000"/>
        </w:rPr>
        <w:t>dmiotowych dla uczniów szkół podstawowych</w:t>
      </w:r>
      <w:r w:rsidRPr="00110340">
        <w:rPr>
          <w:rFonts w:cs="Arial"/>
          <w:color w:val="000000"/>
        </w:rPr>
        <w:t xml:space="preserve"> województwa łódzkiego obowiązujące w roku szkolnym 20</w:t>
      </w:r>
      <w:r w:rsidR="00997CE7" w:rsidRPr="00110340">
        <w:rPr>
          <w:rFonts w:cs="Arial"/>
          <w:color w:val="000000"/>
        </w:rPr>
        <w:t>21</w:t>
      </w:r>
      <w:r w:rsidRPr="00110340">
        <w:rPr>
          <w:rFonts w:cs="Arial"/>
          <w:color w:val="000000"/>
        </w:rPr>
        <w:t>/</w:t>
      </w:r>
      <w:r w:rsidR="006000A7" w:rsidRPr="00110340">
        <w:rPr>
          <w:rFonts w:cs="Arial"/>
          <w:color w:val="000000"/>
        </w:rPr>
        <w:t>20</w:t>
      </w:r>
      <w:r w:rsidR="00997CE7" w:rsidRPr="00110340">
        <w:rPr>
          <w:rFonts w:cs="Arial"/>
          <w:color w:val="000000"/>
        </w:rPr>
        <w:t>22</w:t>
      </w:r>
      <w:r w:rsidRPr="00110340">
        <w:rPr>
          <w:rFonts w:cs="Arial"/>
        </w:rPr>
        <w:t>, opracowane przez Wojewódzkie Komisje Konkursowe</w:t>
      </w:r>
      <w:r w:rsidR="001309BE" w:rsidRPr="00110340">
        <w:rPr>
          <w:rFonts w:cs="Arial"/>
          <w:color w:val="000000"/>
        </w:rPr>
        <w:t>:</w:t>
      </w:r>
    </w:p>
    <w:p w:rsidR="00E8297D" w:rsidRPr="00110340" w:rsidRDefault="001309BE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 xml:space="preserve">Regulamin Wojewódzkiego Konkursu Przedmiotowego </w:t>
      </w:r>
      <w:r w:rsidR="001F4E7B" w:rsidRPr="00110340">
        <w:rPr>
          <w:rFonts w:cs="Arial"/>
          <w:color w:val="000000"/>
        </w:rPr>
        <w:t>z Języka Polskiego</w:t>
      </w:r>
      <w:r w:rsidR="00D00B6B" w:rsidRPr="00110340">
        <w:rPr>
          <w:rFonts w:cs="Arial"/>
          <w:color w:val="000000"/>
        </w:rPr>
        <w:t>,</w:t>
      </w:r>
    </w:p>
    <w:p w:rsidR="00E8297D" w:rsidRPr="00110340" w:rsidRDefault="002858BA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 xml:space="preserve">Regulamin Wojewódzkiego Konkursu Przedmiotowego </w:t>
      </w:r>
      <w:r w:rsidR="001F4E7B" w:rsidRPr="00110340">
        <w:rPr>
          <w:rFonts w:cs="Arial"/>
          <w:color w:val="000000"/>
        </w:rPr>
        <w:t>z Języka Angielskiego,</w:t>
      </w:r>
    </w:p>
    <w:p w:rsidR="00E8297D" w:rsidRPr="00110340" w:rsidRDefault="002858BA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 xml:space="preserve">Regulamin Wojewódzkiego Konkursu Przedmiotowego </w:t>
      </w:r>
      <w:r w:rsidR="001F4E7B" w:rsidRPr="00110340">
        <w:rPr>
          <w:rFonts w:cs="Arial"/>
          <w:color w:val="000000"/>
        </w:rPr>
        <w:t>z Języka Niemieckiego,</w:t>
      </w:r>
    </w:p>
    <w:p w:rsidR="00681288" w:rsidRPr="00110340" w:rsidRDefault="00681288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 Wojewódzkiego Konkursu Przedmiotowego z Języka Francuskiego,</w:t>
      </w:r>
    </w:p>
    <w:p w:rsidR="002B2134" w:rsidRPr="00110340" w:rsidRDefault="002B2134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 Wojewódzkiego Konkursu Przedmiotowego z Historii,</w:t>
      </w:r>
    </w:p>
    <w:p w:rsidR="005771D1" w:rsidRPr="00110340" w:rsidRDefault="00A101DC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 xml:space="preserve">Regulamin Wojewódzkiego Konkursu Przedmiotowego </w:t>
      </w:r>
      <w:r w:rsidR="00420792" w:rsidRPr="00110340">
        <w:rPr>
          <w:rFonts w:cs="Arial"/>
          <w:color w:val="000000"/>
        </w:rPr>
        <w:t>z Matematyki</w:t>
      </w:r>
      <w:r w:rsidR="005771D1" w:rsidRPr="00110340">
        <w:rPr>
          <w:rFonts w:cs="Arial"/>
          <w:color w:val="000000"/>
        </w:rPr>
        <w:t>,</w:t>
      </w:r>
    </w:p>
    <w:p w:rsidR="00B02E07" w:rsidRPr="00110340" w:rsidRDefault="00B02E07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 Wojewódzkiego Konkursu Przedmiotowego z Fizyki,</w:t>
      </w:r>
    </w:p>
    <w:p w:rsidR="00B02E07" w:rsidRPr="00110340" w:rsidRDefault="00B02E07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 Wojewódzkiego Konkursu Przedmiotowego z Chemii,</w:t>
      </w:r>
    </w:p>
    <w:p w:rsidR="00B02E07" w:rsidRPr="00110340" w:rsidRDefault="00B02E07" w:rsidP="0003707D">
      <w:pPr>
        <w:numPr>
          <w:ilvl w:val="0"/>
          <w:numId w:val="21"/>
        </w:numPr>
        <w:ind w:left="426" w:hanging="284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 Wojewódzkiego Konkursu Przedmiotowego z Biologii,</w:t>
      </w:r>
    </w:p>
    <w:p w:rsidR="005771D1" w:rsidRPr="00110340" w:rsidRDefault="00B02E07" w:rsidP="0003707D">
      <w:pPr>
        <w:numPr>
          <w:ilvl w:val="0"/>
          <w:numId w:val="21"/>
        </w:numPr>
        <w:tabs>
          <w:tab w:val="left" w:pos="426"/>
        </w:tabs>
        <w:spacing w:after="240"/>
        <w:ind w:left="-142" w:firstLine="142"/>
        <w:jc w:val="both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 Wojewódzkiego Konkursu Przedmiotow</w:t>
      </w:r>
      <w:r w:rsidR="005771D1" w:rsidRPr="00110340">
        <w:rPr>
          <w:rFonts w:cs="Arial"/>
          <w:color w:val="000000"/>
        </w:rPr>
        <w:t>ego z Geografii.</w:t>
      </w:r>
    </w:p>
    <w:p w:rsidR="00447269" w:rsidRPr="00110340" w:rsidRDefault="001278F3" w:rsidP="0003707D">
      <w:pPr>
        <w:pStyle w:val="Nagwek1"/>
        <w:rPr>
          <w:rFonts w:cs="Arial"/>
        </w:rPr>
      </w:pPr>
      <w:r w:rsidRPr="00110340">
        <w:rPr>
          <w:rFonts w:cs="Arial"/>
        </w:rPr>
        <w:lastRenderedPageBreak/>
        <w:t xml:space="preserve">§ </w:t>
      </w:r>
      <w:r w:rsidR="00960D96" w:rsidRPr="00110340">
        <w:rPr>
          <w:rFonts w:cs="Arial"/>
        </w:rPr>
        <w:t>2</w:t>
      </w:r>
    </w:p>
    <w:p w:rsidR="00A101DC" w:rsidRPr="00110340" w:rsidRDefault="00A101DC" w:rsidP="0003707D">
      <w:pPr>
        <w:spacing w:after="240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Regulaminy</w:t>
      </w:r>
      <w:r w:rsidR="00420792" w:rsidRPr="00110340">
        <w:rPr>
          <w:rFonts w:cs="Arial"/>
          <w:color w:val="000000"/>
        </w:rPr>
        <w:t>, o których</w:t>
      </w:r>
      <w:r w:rsidRPr="00110340">
        <w:rPr>
          <w:rFonts w:cs="Arial"/>
          <w:color w:val="000000"/>
        </w:rPr>
        <w:t xml:space="preserve"> mowa w § 1 obowiązują:</w:t>
      </w:r>
    </w:p>
    <w:p w:rsidR="00A101DC" w:rsidRPr="00110340" w:rsidRDefault="00420792" w:rsidP="0003707D">
      <w:pPr>
        <w:numPr>
          <w:ilvl w:val="0"/>
          <w:numId w:val="15"/>
        </w:numPr>
        <w:ind w:left="284" w:hanging="284"/>
        <w:rPr>
          <w:rFonts w:cs="Arial"/>
          <w:color w:val="000000"/>
        </w:rPr>
      </w:pPr>
      <w:r w:rsidRPr="00110340">
        <w:rPr>
          <w:rFonts w:cs="Arial"/>
          <w:color w:val="000000"/>
        </w:rPr>
        <w:t>Szkolne Komisje Konkursowe,</w:t>
      </w:r>
    </w:p>
    <w:p w:rsidR="001D736A" w:rsidRPr="00110340" w:rsidRDefault="001D736A" w:rsidP="0003707D">
      <w:pPr>
        <w:numPr>
          <w:ilvl w:val="0"/>
          <w:numId w:val="15"/>
        </w:numPr>
        <w:ind w:left="284" w:hanging="284"/>
        <w:rPr>
          <w:rFonts w:cs="Arial"/>
          <w:color w:val="000000"/>
        </w:rPr>
      </w:pPr>
      <w:r w:rsidRPr="00110340">
        <w:rPr>
          <w:rFonts w:cs="Arial"/>
          <w:color w:val="000000"/>
        </w:rPr>
        <w:t>Zespoły Nadzorujące,</w:t>
      </w:r>
    </w:p>
    <w:p w:rsidR="00A101DC" w:rsidRPr="00110340" w:rsidRDefault="00A101DC" w:rsidP="0003707D">
      <w:pPr>
        <w:numPr>
          <w:ilvl w:val="0"/>
          <w:numId w:val="15"/>
        </w:numPr>
        <w:ind w:left="284" w:hanging="284"/>
        <w:rPr>
          <w:rFonts w:cs="Arial"/>
          <w:color w:val="000000"/>
        </w:rPr>
      </w:pPr>
      <w:r w:rsidRPr="00110340">
        <w:rPr>
          <w:rFonts w:cs="Arial"/>
          <w:color w:val="000000"/>
        </w:rPr>
        <w:t>Rejonowe Komisje Konkursowe,</w:t>
      </w:r>
    </w:p>
    <w:p w:rsidR="000E73A7" w:rsidRPr="00110340" w:rsidRDefault="00420792" w:rsidP="0003707D">
      <w:pPr>
        <w:numPr>
          <w:ilvl w:val="0"/>
          <w:numId w:val="15"/>
        </w:numPr>
        <w:ind w:left="284" w:hanging="284"/>
        <w:rPr>
          <w:rFonts w:cs="Arial"/>
          <w:color w:val="000000"/>
        </w:rPr>
      </w:pPr>
      <w:r w:rsidRPr="00110340">
        <w:rPr>
          <w:rFonts w:cs="Arial"/>
          <w:color w:val="000000"/>
        </w:rPr>
        <w:t>Wojewódzkie Komisje Konkursowe</w:t>
      </w:r>
      <w:r w:rsidR="000E73A7" w:rsidRPr="00110340">
        <w:rPr>
          <w:rFonts w:cs="Arial"/>
          <w:color w:val="000000"/>
        </w:rPr>
        <w:t>,</w:t>
      </w:r>
    </w:p>
    <w:p w:rsidR="001233FE" w:rsidRPr="00110340" w:rsidRDefault="000E73A7" w:rsidP="0003707D">
      <w:pPr>
        <w:numPr>
          <w:ilvl w:val="0"/>
          <w:numId w:val="15"/>
        </w:numPr>
        <w:spacing w:after="240"/>
        <w:ind w:left="284" w:hanging="284"/>
        <w:rPr>
          <w:rFonts w:cs="Arial"/>
          <w:color w:val="000000"/>
        </w:rPr>
      </w:pPr>
      <w:r w:rsidRPr="00110340">
        <w:rPr>
          <w:rFonts w:cs="Arial"/>
          <w:color w:val="000000"/>
        </w:rPr>
        <w:t>Wojewódzkie Komisje Odwoławcze</w:t>
      </w:r>
      <w:r w:rsidR="00420792" w:rsidRPr="00110340">
        <w:rPr>
          <w:rFonts w:cs="Arial"/>
          <w:color w:val="000000"/>
        </w:rPr>
        <w:t>.</w:t>
      </w:r>
    </w:p>
    <w:p w:rsidR="00E8297D" w:rsidRPr="00110340" w:rsidRDefault="001278F3" w:rsidP="0003707D">
      <w:pPr>
        <w:pStyle w:val="Nagwek1"/>
        <w:rPr>
          <w:rFonts w:cs="Arial"/>
        </w:rPr>
      </w:pPr>
      <w:r w:rsidRPr="00110340">
        <w:rPr>
          <w:rFonts w:cs="Arial"/>
        </w:rPr>
        <w:t xml:space="preserve">§ </w:t>
      </w:r>
      <w:r w:rsidR="00960D96" w:rsidRPr="00110340">
        <w:rPr>
          <w:rFonts w:cs="Arial"/>
        </w:rPr>
        <w:t>3</w:t>
      </w:r>
    </w:p>
    <w:p w:rsidR="001233FE" w:rsidRPr="00110340" w:rsidRDefault="00C9509A" w:rsidP="0003707D">
      <w:pPr>
        <w:spacing w:after="240"/>
        <w:rPr>
          <w:rFonts w:cs="Arial"/>
          <w:color w:val="000000"/>
        </w:rPr>
      </w:pPr>
      <w:r w:rsidRPr="00110340">
        <w:rPr>
          <w:rFonts w:cs="Arial"/>
          <w:color w:val="000000"/>
        </w:rPr>
        <w:t>Regulaminy Wojewódzkich Konkursów Przedmiotowych stanowią załącznik</w:t>
      </w:r>
      <w:r w:rsidR="004B590A" w:rsidRPr="00110340">
        <w:rPr>
          <w:rFonts w:cs="Arial"/>
          <w:color w:val="000000"/>
        </w:rPr>
        <w:t>i</w:t>
      </w:r>
      <w:r w:rsidRPr="00110340">
        <w:rPr>
          <w:rFonts w:cs="Arial"/>
          <w:color w:val="000000"/>
        </w:rPr>
        <w:t xml:space="preserve"> do niniejszego zarządzenia</w:t>
      </w:r>
      <w:r w:rsidR="000E73A7" w:rsidRPr="00110340">
        <w:rPr>
          <w:rFonts w:cs="Arial"/>
          <w:color w:val="000000"/>
        </w:rPr>
        <w:t>.</w:t>
      </w:r>
    </w:p>
    <w:p w:rsidR="005B52CC" w:rsidRPr="00110340" w:rsidRDefault="005B52CC" w:rsidP="0003707D">
      <w:pPr>
        <w:pStyle w:val="Nagwek1"/>
        <w:rPr>
          <w:rFonts w:cs="Arial"/>
        </w:rPr>
      </w:pPr>
      <w:r w:rsidRPr="00110340">
        <w:rPr>
          <w:rFonts w:cs="Arial"/>
        </w:rPr>
        <w:t xml:space="preserve">§ </w:t>
      </w:r>
      <w:r w:rsidR="00960D96" w:rsidRPr="00110340">
        <w:rPr>
          <w:rFonts w:cs="Arial"/>
        </w:rPr>
        <w:t>4</w:t>
      </w:r>
    </w:p>
    <w:p w:rsidR="001D736A" w:rsidRPr="00110340" w:rsidRDefault="00961F56" w:rsidP="0003707D">
      <w:pPr>
        <w:spacing w:after="240"/>
        <w:rPr>
          <w:rFonts w:cs="Arial"/>
          <w:color w:val="000000"/>
        </w:rPr>
      </w:pPr>
      <w:r w:rsidRPr="00110340">
        <w:rPr>
          <w:rFonts w:cs="Arial"/>
          <w:color w:val="000000"/>
        </w:rPr>
        <w:t xml:space="preserve">Nadzór nad wykonaniem zarządzenia powierzam </w:t>
      </w:r>
      <w:r w:rsidR="00700A60" w:rsidRPr="00110340">
        <w:rPr>
          <w:rFonts w:cs="Arial"/>
          <w:color w:val="000000"/>
        </w:rPr>
        <w:t>Łódzkiemu Wicekuratorowi Oświaty.</w:t>
      </w:r>
    </w:p>
    <w:p w:rsidR="00BE0ADF" w:rsidRPr="00110340" w:rsidRDefault="00BE0ADF" w:rsidP="0003707D">
      <w:pPr>
        <w:pStyle w:val="Nagwek1"/>
        <w:rPr>
          <w:rFonts w:cs="Arial"/>
        </w:rPr>
      </w:pPr>
      <w:r w:rsidRPr="00110340">
        <w:rPr>
          <w:rFonts w:cs="Arial"/>
        </w:rPr>
        <w:t xml:space="preserve">§ </w:t>
      </w:r>
      <w:r w:rsidR="00960D96" w:rsidRPr="00110340">
        <w:rPr>
          <w:rFonts w:cs="Arial"/>
        </w:rPr>
        <w:t>5</w:t>
      </w:r>
    </w:p>
    <w:p w:rsidR="00BE0ADF" w:rsidRPr="00110340" w:rsidRDefault="00BE0ADF" w:rsidP="0003707D">
      <w:pPr>
        <w:spacing w:before="100" w:beforeAutospacing="1" w:after="100" w:afterAutospacing="1"/>
        <w:rPr>
          <w:rFonts w:cs="Arial"/>
          <w:color w:val="000000"/>
        </w:rPr>
      </w:pPr>
      <w:r w:rsidRPr="00110340">
        <w:rPr>
          <w:rFonts w:cs="Arial"/>
          <w:color w:val="000000"/>
        </w:rPr>
        <w:t>Zarządzenie wchodzi w życie z dniem podpisania.</w:t>
      </w:r>
    </w:p>
    <w:p w:rsidR="00110340" w:rsidRPr="0021027F" w:rsidRDefault="00110340" w:rsidP="0003707D">
      <w:pPr>
        <w:spacing w:before="240" w:after="240"/>
        <w:rPr>
          <w:rFonts w:cs="Arial"/>
        </w:rPr>
      </w:pPr>
      <w:r w:rsidRPr="0021027F">
        <w:rPr>
          <w:rFonts w:cs="Arial"/>
        </w:rPr>
        <w:t>Łódzki Kurator Oświaty</w:t>
      </w:r>
    </w:p>
    <w:p w:rsidR="00110340" w:rsidRPr="0021027F" w:rsidRDefault="00110340" w:rsidP="0003707D">
      <w:pPr>
        <w:rPr>
          <w:rFonts w:cs="Arial"/>
        </w:rPr>
      </w:pPr>
      <w:r w:rsidRPr="0021027F">
        <w:rPr>
          <w:rFonts w:cs="Arial"/>
        </w:rPr>
        <w:t xml:space="preserve">Waldemar </w:t>
      </w:r>
      <w:proofErr w:type="spellStart"/>
      <w:r w:rsidRPr="0021027F">
        <w:rPr>
          <w:rFonts w:cs="Arial"/>
        </w:rPr>
        <w:t>Flajszer</w:t>
      </w:r>
      <w:proofErr w:type="spellEnd"/>
    </w:p>
    <w:sectPr w:rsidR="00110340" w:rsidRPr="00210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80A"/>
    <w:multiLevelType w:val="hybridMultilevel"/>
    <w:tmpl w:val="67A0B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3173"/>
    <w:multiLevelType w:val="hybridMultilevel"/>
    <w:tmpl w:val="C7E66D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3262"/>
    <w:multiLevelType w:val="hybridMultilevel"/>
    <w:tmpl w:val="5790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1CE6"/>
    <w:multiLevelType w:val="hybridMultilevel"/>
    <w:tmpl w:val="B93A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656C2"/>
    <w:multiLevelType w:val="hybridMultilevel"/>
    <w:tmpl w:val="7D1ABA4E"/>
    <w:lvl w:ilvl="0" w:tplc="8BAA70DE">
      <w:start w:val="1"/>
      <w:numFmt w:val="decimal"/>
      <w:lvlText w:val="%1."/>
      <w:lvlJc w:val="left"/>
      <w:pPr>
        <w:ind w:left="171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4" w:hanging="360"/>
      </w:p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5" w15:restartNumberingAfterBreak="0">
    <w:nsid w:val="1C6E522B"/>
    <w:multiLevelType w:val="hybridMultilevel"/>
    <w:tmpl w:val="105A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73EB"/>
    <w:multiLevelType w:val="hybridMultilevel"/>
    <w:tmpl w:val="CAF491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37C11"/>
    <w:multiLevelType w:val="hybridMultilevel"/>
    <w:tmpl w:val="FA1C8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24E7"/>
    <w:multiLevelType w:val="hybridMultilevel"/>
    <w:tmpl w:val="F216ED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FB4FBC"/>
    <w:multiLevelType w:val="hybridMultilevel"/>
    <w:tmpl w:val="41D4A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26C0B"/>
    <w:multiLevelType w:val="hybridMultilevel"/>
    <w:tmpl w:val="5E1CDB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1C5607A"/>
    <w:multiLevelType w:val="hybridMultilevel"/>
    <w:tmpl w:val="FA5C2AAA"/>
    <w:lvl w:ilvl="0" w:tplc="C01E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2EFB"/>
    <w:multiLevelType w:val="hybridMultilevel"/>
    <w:tmpl w:val="16E0DB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47030621"/>
    <w:multiLevelType w:val="hybridMultilevel"/>
    <w:tmpl w:val="8DA4360E"/>
    <w:lvl w:ilvl="0" w:tplc="0415000F">
      <w:start w:val="1"/>
      <w:numFmt w:val="decimal"/>
      <w:lvlText w:val="%1."/>
      <w:lvlJc w:val="left"/>
      <w:pPr>
        <w:ind w:left="2064" w:hanging="360"/>
      </w:p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5" w15:restartNumberingAfterBreak="0">
    <w:nsid w:val="4CCC0157"/>
    <w:multiLevelType w:val="hybridMultilevel"/>
    <w:tmpl w:val="2032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050F4"/>
    <w:multiLevelType w:val="hybridMultilevel"/>
    <w:tmpl w:val="B1CE9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434FB"/>
    <w:multiLevelType w:val="hybridMultilevel"/>
    <w:tmpl w:val="7F9C1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26708"/>
    <w:multiLevelType w:val="hybridMultilevel"/>
    <w:tmpl w:val="CBCAA9E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6E26784F"/>
    <w:multiLevelType w:val="hybridMultilevel"/>
    <w:tmpl w:val="9CC25E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B18B7"/>
    <w:multiLevelType w:val="hybridMultilevel"/>
    <w:tmpl w:val="DBE6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2"/>
  </w:num>
  <w:num w:numId="5">
    <w:abstractNumId w:val="16"/>
  </w:num>
  <w:num w:numId="6">
    <w:abstractNumId w:val="3"/>
  </w:num>
  <w:num w:numId="7">
    <w:abstractNumId w:val="20"/>
  </w:num>
  <w:num w:numId="8">
    <w:abstractNumId w:val="12"/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14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FF"/>
    <w:rsid w:val="00011212"/>
    <w:rsid w:val="00032D57"/>
    <w:rsid w:val="0003707D"/>
    <w:rsid w:val="00082A8F"/>
    <w:rsid w:val="00083E92"/>
    <w:rsid w:val="000B021A"/>
    <w:rsid w:val="000C206E"/>
    <w:rsid w:val="000C6F52"/>
    <w:rsid w:val="000D70C0"/>
    <w:rsid w:val="000E292E"/>
    <w:rsid w:val="000E73A7"/>
    <w:rsid w:val="000F7BCD"/>
    <w:rsid w:val="00110340"/>
    <w:rsid w:val="001233FE"/>
    <w:rsid w:val="001240E0"/>
    <w:rsid w:val="001278F3"/>
    <w:rsid w:val="001309BE"/>
    <w:rsid w:val="0013284A"/>
    <w:rsid w:val="00135CEF"/>
    <w:rsid w:val="00147316"/>
    <w:rsid w:val="00170B9E"/>
    <w:rsid w:val="001A19E0"/>
    <w:rsid w:val="001A2555"/>
    <w:rsid w:val="001A38B1"/>
    <w:rsid w:val="001B5452"/>
    <w:rsid w:val="001D736A"/>
    <w:rsid w:val="001E441C"/>
    <w:rsid w:val="001F4E7B"/>
    <w:rsid w:val="001F6C29"/>
    <w:rsid w:val="00213841"/>
    <w:rsid w:val="00284809"/>
    <w:rsid w:val="002858BA"/>
    <w:rsid w:val="002A4A81"/>
    <w:rsid w:val="002A72E8"/>
    <w:rsid w:val="002B2134"/>
    <w:rsid w:val="002D5A74"/>
    <w:rsid w:val="002D7F3D"/>
    <w:rsid w:val="002F7D16"/>
    <w:rsid w:val="00355915"/>
    <w:rsid w:val="00397B32"/>
    <w:rsid w:val="003B3E7B"/>
    <w:rsid w:val="003D2AE2"/>
    <w:rsid w:val="003E45C6"/>
    <w:rsid w:val="004006BB"/>
    <w:rsid w:val="00420792"/>
    <w:rsid w:val="0044687C"/>
    <w:rsid w:val="00447269"/>
    <w:rsid w:val="004537FB"/>
    <w:rsid w:val="004843DA"/>
    <w:rsid w:val="004A4549"/>
    <w:rsid w:val="004B590A"/>
    <w:rsid w:val="004C093F"/>
    <w:rsid w:val="004C6339"/>
    <w:rsid w:val="004F3AD8"/>
    <w:rsid w:val="00507183"/>
    <w:rsid w:val="00563336"/>
    <w:rsid w:val="005771D1"/>
    <w:rsid w:val="00592751"/>
    <w:rsid w:val="005B52CC"/>
    <w:rsid w:val="005C13BD"/>
    <w:rsid w:val="005F4377"/>
    <w:rsid w:val="005F4E22"/>
    <w:rsid w:val="006000A7"/>
    <w:rsid w:val="00601FDC"/>
    <w:rsid w:val="006174C8"/>
    <w:rsid w:val="00632465"/>
    <w:rsid w:val="00643409"/>
    <w:rsid w:val="00681288"/>
    <w:rsid w:val="006959AD"/>
    <w:rsid w:val="006A07A4"/>
    <w:rsid w:val="006A7A66"/>
    <w:rsid w:val="00700A60"/>
    <w:rsid w:val="007255FA"/>
    <w:rsid w:val="00734B0D"/>
    <w:rsid w:val="00751039"/>
    <w:rsid w:val="00754D33"/>
    <w:rsid w:val="00782804"/>
    <w:rsid w:val="007C34D0"/>
    <w:rsid w:val="007E47BD"/>
    <w:rsid w:val="0082355D"/>
    <w:rsid w:val="00846571"/>
    <w:rsid w:val="00850ED6"/>
    <w:rsid w:val="008520C8"/>
    <w:rsid w:val="00880652"/>
    <w:rsid w:val="00882EC4"/>
    <w:rsid w:val="0091069B"/>
    <w:rsid w:val="00940A96"/>
    <w:rsid w:val="00944727"/>
    <w:rsid w:val="00960D96"/>
    <w:rsid w:val="00961F56"/>
    <w:rsid w:val="00964715"/>
    <w:rsid w:val="0096501E"/>
    <w:rsid w:val="009662C7"/>
    <w:rsid w:val="00981A54"/>
    <w:rsid w:val="00997CE7"/>
    <w:rsid w:val="009A5FF9"/>
    <w:rsid w:val="009E2048"/>
    <w:rsid w:val="00A101DC"/>
    <w:rsid w:val="00A34448"/>
    <w:rsid w:val="00A47B45"/>
    <w:rsid w:val="00A53737"/>
    <w:rsid w:val="00A60FD6"/>
    <w:rsid w:val="00A61874"/>
    <w:rsid w:val="00A87F94"/>
    <w:rsid w:val="00AB6311"/>
    <w:rsid w:val="00AF75FF"/>
    <w:rsid w:val="00B02E07"/>
    <w:rsid w:val="00B53318"/>
    <w:rsid w:val="00B669E5"/>
    <w:rsid w:val="00B81520"/>
    <w:rsid w:val="00B86E48"/>
    <w:rsid w:val="00B9421E"/>
    <w:rsid w:val="00BA3D08"/>
    <w:rsid w:val="00BA4927"/>
    <w:rsid w:val="00BD13E1"/>
    <w:rsid w:val="00BE0ADF"/>
    <w:rsid w:val="00BF6C33"/>
    <w:rsid w:val="00C25D42"/>
    <w:rsid w:val="00C35BBD"/>
    <w:rsid w:val="00C64397"/>
    <w:rsid w:val="00C72D01"/>
    <w:rsid w:val="00C9509A"/>
    <w:rsid w:val="00D00B6B"/>
    <w:rsid w:val="00D130E4"/>
    <w:rsid w:val="00D35A31"/>
    <w:rsid w:val="00D4127E"/>
    <w:rsid w:val="00D556AB"/>
    <w:rsid w:val="00D664BD"/>
    <w:rsid w:val="00D667E4"/>
    <w:rsid w:val="00D72074"/>
    <w:rsid w:val="00DA3791"/>
    <w:rsid w:val="00DB6FCD"/>
    <w:rsid w:val="00DB7D46"/>
    <w:rsid w:val="00E15C64"/>
    <w:rsid w:val="00E24169"/>
    <w:rsid w:val="00E551BE"/>
    <w:rsid w:val="00E5573D"/>
    <w:rsid w:val="00E571FA"/>
    <w:rsid w:val="00E7414F"/>
    <w:rsid w:val="00E8297D"/>
    <w:rsid w:val="00EB21AB"/>
    <w:rsid w:val="00EF42E4"/>
    <w:rsid w:val="00F05925"/>
    <w:rsid w:val="00F06940"/>
    <w:rsid w:val="00F27825"/>
    <w:rsid w:val="00F8394C"/>
    <w:rsid w:val="00FB695F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F1058-3E40-41D7-902A-79CD135E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07D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473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BE0ADF"/>
  </w:style>
  <w:style w:type="character" w:customStyle="1" w:styleId="spelle">
    <w:name w:val="spelle"/>
    <w:basedOn w:val="Domylnaczcionkaakapitu"/>
    <w:rsid w:val="00BE0AD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ADF"/>
    <w:pPr>
      <w:spacing w:before="100" w:beforeAutospacing="1" w:after="100" w:afterAutospacing="1" w:line="240" w:lineRule="atLeast"/>
    </w:pPr>
    <w:rPr>
      <w:rFonts w:ascii="Tahoma" w:hAnsi="Tahoma"/>
      <w:color w:val="000000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BE0ADF"/>
    <w:rPr>
      <w:rFonts w:ascii="Tahoma" w:hAnsi="Tahoma" w:cs="Tahoma"/>
      <w:color w:val="000000"/>
    </w:rPr>
  </w:style>
  <w:style w:type="character" w:customStyle="1" w:styleId="Nagwek2Znak">
    <w:name w:val="Nagłówek 2 Znak"/>
    <w:link w:val="Nagwek2"/>
    <w:uiPriority w:val="9"/>
    <w:semiHidden/>
    <w:rsid w:val="00147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147316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D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F7D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69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940A96"/>
    <w:pPr>
      <w:widowControl w:val="0"/>
      <w:autoSpaceDE w:val="0"/>
      <w:autoSpaceDN w:val="0"/>
      <w:adjustRightInd w:val="0"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0370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03707D"/>
    <w:rPr>
      <w:rFonts w:ascii="Arial" w:hAnsi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wdrożenia regulaminów</vt:lpstr>
    </vt:vector>
  </TitlesOfParts>
  <Company>domowa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wdrożenia regulaminów</dc:title>
  <dc:subject/>
  <dc:creator>Kuratorium Oświaty w Łodzi</dc:creator>
  <cp:keywords/>
  <cp:lastModifiedBy>AP</cp:lastModifiedBy>
  <cp:revision>2</cp:revision>
  <cp:lastPrinted>2020-09-11T10:17:00Z</cp:lastPrinted>
  <dcterms:created xsi:type="dcterms:W3CDTF">2021-09-29T13:16:00Z</dcterms:created>
  <dcterms:modified xsi:type="dcterms:W3CDTF">2021-09-29T13:16:00Z</dcterms:modified>
</cp:coreProperties>
</file>