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8F4" w:rsidRDefault="000F28F4" w:rsidP="000F28F4">
      <w:pPr>
        <w:pStyle w:val="Tekstwstpniesformatowany"/>
        <w:snapToGrid w:val="0"/>
        <w:jc w:val="center"/>
      </w:pPr>
      <w:r>
        <w:rPr>
          <w:b/>
          <w:bCs/>
          <w:sz w:val="28"/>
          <w:szCs w:val="28"/>
        </w:rPr>
        <w:t>Szczegółowy opis przedmiotu zamówienia</w:t>
      </w:r>
    </w:p>
    <w:p w:rsidR="000F28F4" w:rsidRDefault="000F28F4" w:rsidP="000F28F4">
      <w:pPr>
        <w:rPr>
          <w:rFonts w:ascii="Liberation Mono" w:hAnsi="Liberation Mono"/>
          <w:b/>
          <w:bCs/>
          <w:sz w:val="28"/>
          <w:szCs w:val="28"/>
        </w:rPr>
      </w:pPr>
    </w:p>
    <w:p w:rsidR="000F28F4" w:rsidRDefault="000F28F4" w:rsidP="000F28F4">
      <w:pPr>
        <w:numPr>
          <w:ilvl w:val="0"/>
          <w:numId w:val="2"/>
        </w:numPr>
        <w:spacing w:after="0" w:line="240" w:lineRule="auto"/>
        <w:ind w:left="284" w:hanging="568"/>
      </w:pPr>
      <w:proofErr w:type="spellStart"/>
      <w:r>
        <w:rPr>
          <w:rFonts w:ascii="Liberation Mono" w:hAnsi="Liberation Mono"/>
          <w:b/>
          <w:bCs/>
          <w:sz w:val="28"/>
          <w:szCs w:val="28"/>
        </w:rPr>
        <w:t>PenDrive</w:t>
      </w:r>
      <w:proofErr w:type="spellEnd"/>
      <w:r>
        <w:rPr>
          <w:rFonts w:ascii="Liberation Mono" w:hAnsi="Liberation Mono"/>
          <w:b/>
          <w:bCs/>
          <w:sz w:val="28"/>
          <w:szCs w:val="28"/>
        </w:rPr>
        <w:t xml:space="preserve"> </w:t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 w:rsidR="006F5991">
        <w:rPr>
          <w:rFonts w:ascii="Liberation Mono" w:hAnsi="Liberation Mono"/>
          <w:b/>
          <w:bCs/>
          <w:sz w:val="28"/>
          <w:szCs w:val="28"/>
        </w:rPr>
        <w:tab/>
      </w:r>
      <w:r w:rsidR="006F5991">
        <w:rPr>
          <w:rFonts w:ascii="Liberation Mono" w:hAnsi="Liberation Mono"/>
          <w:b/>
          <w:bCs/>
          <w:sz w:val="28"/>
          <w:szCs w:val="28"/>
        </w:rPr>
        <w:tab/>
      </w:r>
      <w:r w:rsidR="006F5991">
        <w:rPr>
          <w:rFonts w:ascii="Liberation Mono" w:hAnsi="Liberation Mono"/>
          <w:b/>
          <w:bCs/>
          <w:sz w:val="28"/>
          <w:szCs w:val="28"/>
        </w:rPr>
        <w:tab/>
      </w:r>
      <w:r w:rsidR="006F5991"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>(</w:t>
      </w:r>
      <w:r w:rsidR="006F5991">
        <w:rPr>
          <w:rFonts w:ascii="Liberation Mono" w:hAnsi="Liberation Mono"/>
          <w:b/>
          <w:bCs/>
          <w:sz w:val="28"/>
          <w:szCs w:val="28"/>
        </w:rPr>
        <w:t>5</w:t>
      </w:r>
      <w:r>
        <w:rPr>
          <w:rFonts w:ascii="Liberation Mono" w:hAnsi="Liberation Mono"/>
          <w:b/>
          <w:bCs/>
          <w:sz w:val="28"/>
          <w:szCs w:val="28"/>
        </w:rPr>
        <w:t xml:space="preserve"> szt.)</w:t>
      </w:r>
    </w:p>
    <w:p w:rsidR="002F5D7A" w:rsidRDefault="002F5D7A" w:rsidP="000F28F4">
      <w:pPr>
        <w:spacing w:after="0" w:line="240" w:lineRule="auto"/>
        <w:rPr>
          <w:rFonts w:ascii="Liberation Mono" w:hAnsi="Liberation Mono"/>
          <w:b/>
          <w:bCs/>
        </w:rPr>
      </w:pPr>
    </w:p>
    <w:p w:rsidR="000F28F4" w:rsidRDefault="000F28F4" w:rsidP="000F28F4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Pojemność: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="00C743B4">
        <w:rPr>
          <w:rFonts w:ascii="Liberation Mono" w:hAnsi="Liberation Mono"/>
          <w:b/>
          <w:bCs/>
        </w:rPr>
        <w:tab/>
      </w:r>
      <w:r w:rsidR="00C743B4">
        <w:rPr>
          <w:rFonts w:ascii="Liberation Mono" w:hAnsi="Liberation Mono"/>
          <w:b/>
          <w:bCs/>
        </w:rPr>
        <w:tab/>
      </w:r>
      <w:r w:rsidRPr="006A78B1">
        <w:rPr>
          <w:rFonts w:ascii="Liberation Mono" w:hAnsi="Liberation Mono"/>
        </w:rPr>
        <w:t xml:space="preserve">64 </w:t>
      </w:r>
      <w:r>
        <w:rPr>
          <w:rFonts w:ascii="Liberation Mono" w:hAnsi="Liberation Mono"/>
        </w:rPr>
        <w:t>GB</w:t>
      </w:r>
      <w:r w:rsidR="005F3E67">
        <w:rPr>
          <w:rFonts w:ascii="Liberation Mono" w:hAnsi="Liberation Mono"/>
        </w:rPr>
        <w:t>;</w:t>
      </w:r>
    </w:p>
    <w:p w:rsidR="000F28F4" w:rsidRDefault="00092C2D" w:rsidP="000F28F4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Typ podłączenia</w:t>
      </w:r>
      <w:r w:rsidR="000F28F4" w:rsidRPr="000F28F4">
        <w:rPr>
          <w:rFonts w:ascii="Liberation Mono" w:hAnsi="Liberation Mono"/>
          <w:b/>
          <w:bCs/>
        </w:rPr>
        <w:t>:</w:t>
      </w:r>
      <w:r w:rsidR="000F28F4">
        <w:rPr>
          <w:rFonts w:ascii="Liberation Mono" w:hAnsi="Liberation Mono"/>
        </w:rPr>
        <w:t xml:space="preserve"> </w:t>
      </w:r>
      <w:r w:rsidR="000F28F4">
        <w:rPr>
          <w:rFonts w:ascii="Liberation Mono" w:hAnsi="Liberation Mono"/>
        </w:rPr>
        <w:tab/>
      </w:r>
      <w:r w:rsidR="000F28F4">
        <w:rPr>
          <w:rFonts w:ascii="Liberation Mono" w:hAnsi="Liberation Mono"/>
        </w:rPr>
        <w:tab/>
      </w:r>
      <w:r w:rsidR="00C743B4">
        <w:rPr>
          <w:rFonts w:ascii="Liberation Mono" w:hAnsi="Liberation Mono"/>
        </w:rPr>
        <w:tab/>
      </w:r>
      <w:r w:rsidR="006A78B1">
        <w:rPr>
          <w:rFonts w:ascii="Liberation Mono" w:hAnsi="Liberation Mono"/>
        </w:rPr>
        <w:t>minimum USB 3.0</w:t>
      </w:r>
      <w:r w:rsidR="006B13C1">
        <w:rPr>
          <w:rFonts w:ascii="Liberation Mono" w:hAnsi="Liberation Mono"/>
        </w:rPr>
        <w:t xml:space="preserve">, typ </w:t>
      </w:r>
      <w:r w:rsidR="005F560E">
        <w:rPr>
          <w:rFonts w:ascii="Liberation Mono" w:hAnsi="Liberation Mono"/>
        </w:rPr>
        <w:t>A</w:t>
      </w:r>
      <w:r w:rsidR="005F3E67">
        <w:rPr>
          <w:rFonts w:ascii="Liberation Mono" w:hAnsi="Liberation Mono"/>
        </w:rPr>
        <w:t>;</w:t>
      </w:r>
    </w:p>
    <w:p w:rsidR="006A78B1" w:rsidRDefault="006A78B1" w:rsidP="000F28F4">
      <w:pPr>
        <w:spacing w:after="0" w:line="240" w:lineRule="auto"/>
      </w:pPr>
      <w:r w:rsidRPr="00C743B4">
        <w:rPr>
          <w:rFonts w:ascii="Liberation Mono" w:hAnsi="Liberation Mono"/>
          <w:b/>
          <w:bCs/>
        </w:rPr>
        <w:t>Prędkość zapisu</w:t>
      </w:r>
      <w:r w:rsidR="00C743B4" w:rsidRPr="00C743B4">
        <w:rPr>
          <w:rFonts w:ascii="Liberation Mono" w:hAnsi="Liberation Mono"/>
          <w:b/>
          <w:bCs/>
        </w:rPr>
        <w:t xml:space="preserve"> maksymalna:</w:t>
      </w:r>
      <w:r w:rsidR="00C743B4">
        <w:rPr>
          <w:rFonts w:ascii="Liberation Mono" w:hAnsi="Liberation Mono"/>
          <w:b/>
          <w:bCs/>
        </w:rPr>
        <w:tab/>
      </w:r>
      <w:r w:rsidR="00C743B4">
        <w:t>minimum 50 MB/s</w:t>
      </w:r>
      <w:r w:rsidR="005F3E67">
        <w:t>;</w:t>
      </w:r>
    </w:p>
    <w:p w:rsidR="006A78B1" w:rsidRDefault="006A78B1" w:rsidP="006A78B1">
      <w:pPr>
        <w:spacing w:after="0" w:line="240" w:lineRule="auto"/>
      </w:pPr>
      <w:r w:rsidRPr="00C743B4">
        <w:rPr>
          <w:rFonts w:ascii="Liberation Mono" w:hAnsi="Liberation Mono"/>
          <w:b/>
          <w:bCs/>
        </w:rPr>
        <w:t>Prędkość odczytu</w:t>
      </w:r>
      <w:r w:rsidR="00C743B4" w:rsidRPr="00C743B4">
        <w:rPr>
          <w:rFonts w:ascii="Liberation Mono" w:hAnsi="Liberation Mono"/>
          <w:b/>
          <w:bCs/>
        </w:rPr>
        <w:t xml:space="preserve"> maksymalna:</w:t>
      </w:r>
      <w:r w:rsidR="00C743B4">
        <w:rPr>
          <w:rFonts w:ascii="Liberation Mono" w:hAnsi="Liberation Mono"/>
          <w:b/>
          <w:bCs/>
        </w:rPr>
        <w:tab/>
      </w:r>
      <w:r w:rsidR="00C743B4" w:rsidRPr="00C743B4">
        <w:t xml:space="preserve">minimum </w:t>
      </w:r>
      <w:r w:rsidR="00C743B4">
        <w:t>100 MB/s</w:t>
      </w:r>
      <w:r w:rsidR="005F3E67">
        <w:t>;</w:t>
      </w:r>
    </w:p>
    <w:p w:rsidR="002452D2" w:rsidRPr="00C743B4" w:rsidRDefault="002452D2" w:rsidP="006A78B1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Kompatybilność: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B15F71">
        <w:t>Windows 7/8/10</w:t>
      </w:r>
      <w:r w:rsidR="005F3E67">
        <w:t>.</w:t>
      </w:r>
    </w:p>
    <w:p w:rsidR="006A78B1" w:rsidRDefault="006A78B1" w:rsidP="000F28F4">
      <w:pPr>
        <w:spacing w:after="0" w:line="240" w:lineRule="auto"/>
      </w:pPr>
    </w:p>
    <w:p w:rsidR="006F5991" w:rsidRDefault="006F5991" w:rsidP="006F5991">
      <w:pPr>
        <w:numPr>
          <w:ilvl w:val="0"/>
          <w:numId w:val="2"/>
        </w:numPr>
        <w:spacing w:after="0" w:line="240" w:lineRule="auto"/>
        <w:ind w:left="284" w:hanging="568"/>
      </w:pPr>
      <w:r>
        <w:rPr>
          <w:rFonts w:ascii="Liberation Mono" w:hAnsi="Liberation Mono"/>
          <w:b/>
          <w:bCs/>
          <w:sz w:val="28"/>
          <w:szCs w:val="28"/>
        </w:rPr>
        <w:t>Obudowa - kieszeń dysku HDD</w:t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  <w:t>(</w:t>
      </w:r>
      <w:r w:rsidR="002F5D7A">
        <w:rPr>
          <w:rFonts w:ascii="Liberation Mono" w:hAnsi="Liberation Mono"/>
          <w:b/>
          <w:bCs/>
          <w:sz w:val="28"/>
          <w:szCs w:val="28"/>
        </w:rPr>
        <w:t>10</w:t>
      </w:r>
      <w:r>
        <w:rPr>
          <w:rFonts w:ascii="Liberation Mono" w:hAnsi="Liberation Mono"/>
          <w:b/>
          <w:bCs/>
          <w:sz w:val="28"/>
          <w:szCs w:val="28"/>
        </w:rPr>
        <w:t xml:space="preserve"> szt.)</w:t>
      </w:r>
    </w:p>
    <w:p w:rsidR="002F5D7A" w:rsidRDefault="002F5D7A" w:rsidP="006F5991">
      <w:pPr>
        <w:spacing w:after="0" w:line="240" w:lineRule="auto"/>
        <w:rPr>
          <w:rFonts w:ascii="Liberation Mono" w:hAnsi="Liberation Mono"/>
          <w:b/>
          <w:bCs/>
        </w:rPr>
      </w:pPr>
    </w:p>
    <w:p w:rsidR="006F5991" w:rsidRDefault="006F5991" w:rsidP="006F5991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Typ obudowy: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6F5991">
        <w:rPr>
          <w:rFonts w:ascii="Liberation Mono" w:hAnsi="Liberation Mono"/>
        </w:rPr>
        <w:t>zewn</w:t>
      </w:r>
      <w:r>
        <w:rPr>
          <w:rFonts w:ascii="Liberation Mono" w:hAnsi="Liberation Mono"/>
        </w:rPr>
        <w:t>ę</w:t>
      </w:r>
      <w:r w:rsidRPr="006F5991">
        <w:rPr>
          <w:rFonts w:ascii="Liberation Mono" w:hAnsi="Liberation Mono"/>
        </w:rPr>
        <w:t>trzna</w:t>
      </w:r>
      <w:r w:rsidR="005F3E67">
        <w:rPr>
          <w:rFonts w:ascii="Liberation Mono" w:hAnsi="Liberation Mono"/>
        </w:rPr>
        <w:t>;</w:t>
      </w:r>
    </w:p>
    <w:p w:rsidR="006F5991" w:rsidRDefault="006F5991" w:rsidP="006F5991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Typ podłączenia zewnętrzny</w:t>
      </w:r>
      <w:r w:rsidRPr="000F28F4"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</w:rPr>
        <w:tab/>
        <w:t xml:space="preserve">minimum USB 3.0, typ </w:t>
      </w:r>
      <w:r w:rsidR="005F560E">
        <w:rPr>
          <w:rFonts w:ascii="Liberation Mono" w:hAnsi="Liberation Mono"/>
        </w:rPr>
        <w:t>A</w:t>
      </w:r>
      <w:r w:rsidR="005F3E67">
        <w:rPr>
          <w:rFonts w:ascii="Liberation Mono" w:hAnsi="Liberation Mono"/>
        </w:rPr>
        <w:t>;</w:t>
      </w:r>
    </w:p>
    <w:p w:rsidR="00B60589" w:rsidRDefault="00C30406" w:rsidP="006F5991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Typ podłączenia wewnętrzny</w:t>
      </w:r>
      <w:r w:rsidRPr="000F28F4"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</w:rPr>
        <w:tab/>
        <w:t>SATA;</w:t>
      </w:r>
    </w:p>
    <w:p w:rsidR="006F5991" w:rsidRDefault="00092C2D" w:rsidP="006F5991">
      <w:pPr>
        <w:spacing w:after="0" w:line="240" w:lineRule="auto"/>
      </w:pPr>
      <w:r>
        <w:rPr>
          <w:rFonts w:ascii="Liberation Mono" w:hAnsi="Liberation Mono"/>
          <w:b/>
          <w:bCs/>
        </w:rPr>
        <w:t>Obsługa interfejsów</w:t>
      </w:r>
      <w:r w:rsidR="006F5991" w:rsidRPr="00C743B4">
        <w:rPr>
          <w:rFonts w:ascii="Liberation Mono" w:hAnsi="Liberation Mono"/>
          <w:b/>
          <w:bCs/>
        </w:rPr>
        <w:t>:</w:t>
      </w:r>
      <w:r w:rsidR="006F5991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C30406">
        <w:rPr>
          <w:rFonts w:ascii="Liberation Mono" w:hAnsi="Liberation Mono"/>
        </w:rPr>
        <w:t>SATA I/II/III</w:t>
      </w:r>
      <w:r w:rsidR="005F3E67" w:rsidRPr="00C30406">
        <w:rPr>
          <w:rFonts w:ascii="Liberation Mono" w:hAnsi="Liberation Mono"/>
        </w:rPr>
        <w:t>;</w:t>
      </w:r>
    </w:p>
    <w:p w:rsidR="00092C2D" w:rsidRDefault="00092C2D" w:rsidP="00092C2D">
      <w:pPr>
        <w:spacing w:after="0" w:line="240" w:lineRule="auto"/>
      </w:pPr>
      <w:r>
        <w:rPr>
          <w:rFonts w:ascii="Liberation Mono" w:hAnsi="Liberation Mono"/>
          <w:b/>
          <w:bCs/>
        </w:rPr>
        <w:t>Obsługa dysków</w:t>
      </w:r>
      <w:r w:rsidRPr="00C743B4"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C30406">
        <w:rPr>
          <w:rFonts w:ascii="Liberation Mono" w:hAnsi="Liberation Mono"/>
        </w:rPr>
        <w:t>HDD i SSD</w:t>
      </w:r>
      <w:r w:rsidR="005F3E67" w:rsidRPr="00C30406">
        <w:rPr>
          <w:rFonts w:ascii="Liberation Mono" w:hAnsi="Liberation Mono"/>
        </w:rPr>
        <w:t>;</w:t>
      </w:r>
    </w:p>
    <w:p w:rsidR="002F5D7A" w:rsidRPr="00C30406" w:rsidRDefault="002F5D7A" w:rsidP="006F5991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Typ obsługiwanych dysków: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C30406">
        <w:rPr>
          <w:rFonts w:ascii="Liberation Mono" w:hAnsi="Liberation Mono"/>
        </w:rPr>
        <w:t>2,5”</w:t>
      </w:r>
      <w:r w:rsidR="005F3E67" w:rsidRPr="00C30406">
        <w:rPr>
          <w:rFonts w:ascii="Liberation Mono" w:hAnsi="Liberation Mono"/>
        </w:rPr>
        <w:t>;</w:t>
      </w:r>
    </w:p>
    <w:p w:rsidR="00092C2D" w:rsidRPr="00C30406" w:rsidRDefault="00092C2D" w:rsidP="006F5991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Pojemności obsługiwanych dysków</w:t>
      </w:r>
      <w:r w:rsidRPr="00C743B4"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  <w:b/>
          <w:bCs/>
        </w:rPr>
        <w:tab/>
      </w:r>
      <w:r w:rsidRPr="00C30406">
        <w:rPr>
          <w:rFonts w:ascii="Liberation Mono" w:hAnsi="Liberation Mono"/>
        </w:rPr>
        <w:t>minimum od 128 GB do 2 TB</w:t>
      </w:r>
      <w:r w:rsidR="005F3E67" w:rsidRPr="00C30406">
        <w:rPr>
          <w:rFonts w:ascii="Liberation Mono" w:hAnsi="Liberation Mono"/>
        </w:rPr>
        <w:t>;</w:t>
      </w:r>
    </w:p>
    <w:p w:rsidR="00092C2D" w:rsidRDefault="00E6426A" w:rsidP="00092C2D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Wytrzymałość</w:t>
      </w:r>
      <w:r w:rsidR="00092C2D">
        <w:rPr>
          <w:rFonts w:ascii="Liberation Mono" w:hAnsi="Liberation Mono"/>
          <w:b/>
          <w:bCs/>
        </w:rPr>
        <w:t>:</w:t>
      </w:r>
      <w:r w:rsidR="00092C2D">
        <w:rPr>
          <w:rFonts w:ascii="Liberation Mono" w:hAnsi="Liberation Mono"/>
          <w:b/>
          <w:bCs/>
        </w:rPr>
        <w:tab/>
      </w:r>
      <w:r w:rsidR="00092C2D">
        <w:rPr>
          <w:rFonts w:ascii="Liberation Mono" w:hAnsi="Liberation Mono"/>
          <w:b/>
          <w:bCs/>
        </w:rPr>
        <w:tab/>
      </w:r>
      <w:r w:rsidR="00092C2D">
        <w:rPr>
          <w:rFonts w:ascii="Liberation Mono" w:hAnsi="Liberation Mono"/>
          <w:b/>
          <w:bCs/>
        </w:rPr>
        <w:tab/>
      </w:r>
      <w:r w:rsidR="00092C2D">
        <w:rPr>
          <w:rFonts w:ascii="Liberation Mono" w:hAnsi="Liberation Mono"/>
          <w:b/>
          <w:bCs/>
        </w:rPr>
        <w:tab/>
      </w:r>
      <w:r w:rsidRPr="00C30406">
        <w:rPr>
          <w:rFonts w:ascii="Liberation Mono" w:hAnsi="Liberation Mono"/>
        </w:rPr>
        <w:t>wstrząsoodporny</w:t>
      </w:r>
      <w:r w:rsidR="005F3E67" w:rsidRPr="00C30406">
        <w:rPr>
          <w:rFonts w:ascii="Liberation Mono" w:hAnsi="Liberation Mono"/>
        </w:rPr>
        <w:t>;</w:t>
      </w:r>
    </w:p>
    <w:p w:rsidR="00E6426A" w:rsidRPr="00C743B4" w:rsidRDefault="00E6426A" w:rsidP="00E6426A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Kompatybilność: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C30406">
        <w:rPr>
          <w:rFonts w:ascii="Liberation Mono" w:hAnsi="Liberation Mono"/>
        </w:rPr>
        <w:t>Windows 7/8/10</w:t>
      </w:r>
      <w:r w:rsidR="005F3E67" w:rsidRPr="00C30406">
        <w:rPr>
          <w:rFonts w:ascii="Liberation Mono" w:hAnsi="Liberation Mono"/>
        </w:rPr>
        <w:t>.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  <w:t xml:space="preserve"> </w:t>
      </w:r>
    </w:p>
    <w:p w:rsidR="000F28F4" w:rsidRDefault="000F28F4" w:rsidP="000F28F4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6F5991" w:rsidRDefault="002F5D7A" w:rsidP="006F5991">
      <w:pPr>
        <w:numPr>
          <w:ilvl w:val="0"/>
          <w:numId w:val="2"/>
        </w:numPr>
        <w:spacing w:after="0" w:line="240" w:lineRule="auto"/>
        <w:ind w:left="284" w:hanging="568"/>
      </w:pPr>
      <w:r w:rsidRPr="002F5D7A">
        <w:rPr>
          <w:rFonts w:ascii="Liberation Mono" w:hAnsi="Liberation Mono"/>
          <w:b/>
          <w:bCs/>
          <w:sz w:val="28"/>
          <w:szCs w:val="28"/>
        </w:rPr>
        <w:t xml:space="preserve">Nagrywarka DVD-RW </w:t>
      </w:r>
      <w:r w:rsidR="006F5991">
        <w:rPr>
          <w:rFonts w:ascii="Liberation Mono" w:hAnsi="Liberation Mono"/>
          <w:b/>
          <w:bCs/>
          <w:sz w:val="28"/>
          <w:szCs w:val="28"/>
        </w:rPr>
        <w:t xml:space="preserve"> </w:t>
      </w:r>
      <w:r w:rsidR="006F5991">
        <w:rPr>
          <w:rFonts w:ascii="Liberation Mono" w:hAnsi="Liberation Mono"/>
          <w:b/>
          <w:bCs/>
          <w:sz w:val="28"/>
          <w:szCs w:val="28"/>
        </w:rPr>
        <w:tab/>
      </w:r>
      <w:r w:rsidR="006F5991">
        <w:rPr>
          <w:rFonts w:ascii="Liberation Mono" w:hAnsi="Liberation Mono"/>
          <w:b/>
          <w:bCs/>
          <w:sz w:val="28"/>
          <w:szCs w:val="28"/>
        </w:rPr>
        <w:tab/>
      </w:r>
      <w:r w:rsidR="006F5991">
        <w:rPr>
          <w:rFonts w:ascii="Liberation Mono" w:hAnsi="Liberation Mono"/>
          <w:b/>
          <w:bCs/>
          <w:sz w:val="28"/>
          <w:szCs w:val="28"/>
        </w:rPr>
        <w:tab/>
      </w:r>
      <w:r w:rsidR="006F5991"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 w:rsidR="006F5991">
        <w:rPr>
          <w:rFonts w:ascii="Liberation Mono" w:hAnsi="Liberation Mono"/>
          <w:b/>
          <w:bCs/>
          <w:sz w:val="28"/>
          <w:szCs w:val="28"/>
        </w:rPr>
        <w:t>(</w:t>
      </w:r>
      <w:r w:rsidR="00434387">
        <w:rPr>
          <w:rFonts w:ascii="Liberation Mono" w:hAnsi="Liberation Mono"/>
          <w:b/>
          <w:bCs/>
          <w:sz w:val="28"/>
          <w:szCs w:val="28"/>
        </w:rPr>
        <w:t>8</w:t>
      </w:r>
      <w:r w:rsidR="006F5991">
        <w:rPr>
          <w:rFonts w:ascii="Liberation Mono" w:hAnsi="Liberation Mono"/>
          <w:b/>
          <w:bCs/>
          <w:sz w:val="28"/>
          <w:szCs w:val="28"/>
        </w:rPr>
        <w:t xml:space="preserve"> szt.)</w:t>
      </w:r>
    </w:p>
    <w:p w:rsidR="006F5991" w:rsidRDefault="006F5991" w:rsidP="006F5991">
      <w:pPr>
        <w:rPr>
          <w:rFonts w:ascii="Liberation Mono" w:hAnsi="Liberation Mono"/>
          <w:b/>
          <w:bCs/>
        </w:rPr>
      </w:pPr>
    </w:p>
    <w:p w:rsidR="002F5D7A" w:rsidRPr="002F5D7A" w:rsidRDefault="002F5D7A" w:rsidP="002F5D7A">
      <w:pPr>
        <w:spacing w:after="0" w:line="240" w:lineRule="auto"/>
        <w:rPr>
          <w:rFonts w:ascii="Liberation Mono" w:hAnsi="Liberation Mono"/>
          <w:b/>
          <w:bCs/>
        </w:rPr>
      </w:pPr>
      <w:r w:rsidRPr="002F5D7A">
        <w:rPr>
          <w:rFonts w:ascii="Liberation Mono" w:hAnsi="Liberation Mono"/>
          <w:b/>
          <w:bCs/>
        </w:rPr>
        <w:t>Typ napędu</w:t>
      </w:r>
      <w:r>
        <w:rPr>
          <w:rFonts w:ascii="Liberation Mono" w:hAnsi="Liberation Mono"/>
          <w:b/>
          <w:bCs/>
        </w:rPr>
        <w:t>:</w:t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</w:rPr>
        <w:t>zewnętrzny</w:t>
      </w:r>
      <w:r w:rsidR="005F3E67">
        <w:rPr>
          <w:rFonts w:ascii="Liberation Mono" w:hAnsi="Liberation Mono"/>
        </w:rPr>
        <w:t>;</w:t>
      </w:r>
    </w:p>
    <w:p w:rsidR="002F5D7A" w:rsidRPr="002F5D7A" w:rsidRDefault="002F5D7A" w:rsidP="002F5D7A">
      <w:pPr>
        <w:spacing w:after="0" w:line="240" w:lineRule="auto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t>Typ podłączenia</w:t>
      </w:r>
      <w:r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</w:rPr>
        <w:t>USB</w:t>
      </w:r>
      <w:r w:rsidR="005F3E67">
        <w:rPr>
          <w:rFonts w:ascii="Liberation Mono" w:hAnsi="Liberation Mono"/>
        </w:rPr>
        <w:t>;</w:t>
      </w:r>
    </w:p>
    <w:p w:rsidR="002F5D7A" w:rsidRPr="002F5D7A" w:rsidRDefault="002F5D7A" w:rsidP="002F5D7A">
      <w:pPr>
        <w:spacing w:after="0" w:line="240" w:lineRule="auto"/>
        <w:ind w:left="4253" w:hanging="4253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t>Standardy zapisywanych płyt</w:t>
      </w:r>
      <w:r>
        <w:rPr>
          <w:rFonts w:ascii="Liberation Mono" w:hAnsi="Liberation Mono"/>
          <w:b/>
          <w:bCs/>
        </w:rPr>
        <w:t>:</w:t>
      </w:r>
      <w:r w:rsidRPr="002F5D7A"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</w:rPr>
        <w:t>CD-R/RW, DVD+R/RW, DVD+R DL, DVD-R/RW, DVD-R DL</w:t>
      </w:r>
      <w:r w:rsidR="005F3E67">
        <w:rPr>
          <w:rFonts w:ascii="Liberation Mono" w:hAnsi="Liberation Mono"/>
        </w:rPr>
        <w:t>;</w:t>
      </w:r>
    </w:p>
    <w:p w:rsidR="002F5D7A" w:rsidRPr="002F5D7A" w:rsidRDefault="002F5D7A" w:rsidP="002F5D7A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 w:rsidRPr="002F5D7A">
        <w:rPr>
          <w:rFonts w:ascii="Liberation Mono" w:hAnsi="Liberation Mono"/>
          <w:b/>
          <w:bCs/>
        </w:rPr>
        <w:t>Standardy odczytywanych płyt</w:t>
      </w:r>
      <w:r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</w:rPr>
        <w:t>CD-R/RW, CD-ROM, DVD+R/RW, DVD+R DL, DVD-R/RW, DVD-RAM, DVD-R DL, DVD-ROM</w:t>
      </w:r>
      <w:r w:rsidR="005F3E67">
        <w:rPr>
          <w:rFonts w:ascii="Liberation Mono" w:hAnsi="Liberation Mono"/>
        </w:rPr>
        <w:t>;</w:t>
      </w:r>
    </w:p>
    <w:p w:rsidR="002F5D7A" w:rsidRDefault="002F5D7A" w:rsidP="002F5D7A">
      <w:pPr>
        <w:spacing w:after="0" w:line="240" w:lineRule="auto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t>Możliwość pracy w pionie</w:t>
      </w:r>
      <w:r>
        <w:rPr>
          <w:rFonts w:ascii="Liberation Mono" w:hAnsi="Liberation Mono"/>
          <w:b/>
          <w:bCs/>
        </w:rPr>
        <w:t>:</w:t>
      </w:r>
      <w:r w:rsidRPr="002F5D7A">
        <w:rPr>
          <w:rFonts w:ascii="Liberation Mono" w:hAnsi="Liberation Mono"/>
          <w:b/>
          <w:bCs/>
        </w:rPr>
        <w:t xml:space="preserve"> </w:t>
      </w:r>
      <w:r w:rsidRPr="002F5D7A"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</w:rPr>
        <w:t>tak</w:t>
      </w:r>
      <w:r w:rsidR="005F3E67">
        <w:rPr>
          <w:rFonts w:ascii="Liberation Mono" w:hAnsi="Liberation Mono"/>
        </w:rPr>
        <w:t>;</w:t>
      </w:r>
    </w:p>
    <w:p w:rsidR="002452D2" w:rsidRPr="002F5D7A" w:rsidRDefault="002452D2" w:rsidP="002F5D7A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Kompatybilność: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B15F71">
        <w:t>Windows 7/8/10</w:t>
      </w:r>
      <w:r w:rsidR="005F3E67">
        <w:t>.</w:t>
      </w:r>
    </w:p>
    <w:p w:rsidR="006A78B1" w:rsidRDefault="006A78B1" w:rsidP="000F28F4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2452D2" w:rsidRDefault="002452D2" w:rsidP="002452D2">
      <w:pPr>
        <w:numPr>
          <w:ilvl w:val="0"/>
          <w:numId w:val="2"/>
        </w:numPr>
        <w:spacing w:after="0" w:line="240" w:lineRule="auto"/>
        <w:ind w:left="284" w:hanging="568"/>
      </w:pPr>
      <w:r>
        <w:rPr>
          <w:rFonts w:ascii="Liberation Mono" w:hAnsi="Liberation Mono"/>
          <w:b/>
          <w:bCs/>
          <w:sz w:val="28"/>
          <w:szCs w:val="28"/>
        </w:rPr>
        <w:t>Kamer</w:t>
      </w:r>
      <w:r w:rsidRPr="002F5D7A">
        <w:rPr>
          <w:rFonts w:ascii="Liberation Mono" w:hAnsi="Liberation Mono"/>
          <w:b/>
          <w:bCs/>
          <w:sz w:val="28"/>
          <w:szCs w:val="28"/>
        </w:rPr>
        <w:t>a</w:t>
      </w:r>
      <w:r>
        <w:rPr>
          <w:rFonts w:ascii="Liberation Mono" w:hAnsi="Liberation Mono"/>
          <w:b/>
          <w:bCs/>
          <w:sz w:val="28"/>
          <w:szCs w:val="28"/>
        </w:rPr>
        <w:t xml:space="preserve"> USB</w:t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  <w:t>(</w:t>
      </w:r>
      <w:r w:rsidR="00434387">
        <w:rPr>
          <w:rFonts w:ascii="Liberation Mono" w:hAnsi="Liberation Mono"/>
          <w:b/>
          <w:bCs/>
          <w:sz w:val="28"/>
          <w:szCs w:val="28"/>
        </w:rPr>
        <w:t>20</w:t>
      </w:r>
      <w:r>
        <w:rPr>
          <w:rFonts w:ascii="Liberation Mono" w:hAnsi="Liberation Mono"/>
          <w:b/>
          <w:bCs/>
          <w:sz w:val="28"/>
          <w:szCs w:val="28"/>
        </w:rPr>
        <w:t xml:space="preserve"> szt.)</w:t>
      </w:r>
    </w:p>
    <w:p w:rsidR="002452D2" w:rsidRDefault="002452D2" w:rsidP="002452D2">
      <w:pPr>
        <w:rPr>
          <w:rFonts w:ascii="Liberation Mono" w:hAnsi="Liberation Mono"/>
          <w:b/>
          <w:bCs/>
        </w:rPr>
      </w:pPr>
    </w:p>
    <w:p w:rsidR="002452D2" w:rsidRPr="002F5D7A" w:rsidRDefault="002452D2" w:rsidP="002452D2">
      <w:pPr>
        <w:spacing w:after="0" w:line="240" w:lineRule="auto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t>Typ podłączenia</w:t>
      </w:r>
      <w:r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2452D2">
        <w:rPr>
          <w:rFonts w:ascii="Liberation Mono" w:hAnsi="Liberation Mono"/>
        </w:rPr>
        <w:t xml:space="preserve">minimum </w:t>
      </w:r>
      <w:r w:rsidRPr="002F5D7A">
        <w:rPr>
          <w:rFonts w:ascii="Liberation Mono" w:hAnsi="Liberation Mono"/>
        </w:rPr>
        <w:t>USB</w:t>
      </w:r>
      <w:r>
        <w:rPr>
          <w:rFonts w:ascii="Liberation Mono" w:hAnsi="Liberation Mono"/>
        </w:rPr>
        <w:t xml:space="preserve"> 2.0</w:t>
      </w:r>
      <w:r w:rsidR="005F3E67">
        <w:rPr>
          <w:rFonts w:ascii="Liberation Mono" w:hAnsi="Liberation Mono"/>
        </w:rPr>
        <w:t>;</w:t>
      </w:r>
    </w:p>
    <w:p w:rsidR="002452D2" w:rsidRPr="002452D2" w:rsidRDefault="002452D2" w:rsidP="002452D2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 w:rsidRPr="002452D2">
        <w:rPr>
          <w:rFonts w:ascii="Liberation Mono" w:hAnsi="Liberation Mono"/>
          <w:b/>
          <w:bCs/>
        </w:rPr>
        <w:t>Typ sensora:</w:t>
      </w:r>
      <w:r w:rsidRPr="002452D2">
        <w:rPr>
          <w:rFonts w:ascii="Liberation Mono" w:hAnsi="Liberation Mono"/>
          <w:b/>
          <w:bCs/>
        </w:rPr>
        <w:tab/>
      </w:r>
      <w:r w:rsidRPr="002452D2">
        <w:rPr>
          <w:rFonts w:ascii="Liberation Mono" w:hAnsi="Liberation Mono"/>
        </w:rPr>
        <w:t>CMOS</w:t>
      </w:r>
      <w:r w:rsidR="005F3E67">
        <w:rPr>
          <w:rFonts w:ascii="Liberation Mono" w:hAnsi="Liberation Mono"/>
        </w:rPr>
        <w:t>;</w:t>
      </w:r>
    </w:p>
    <w:p w:rsidR="002452D2" w:rsidRPr="002452D2" w:rsidRDefault="002452D2" w:rsidP="002452D2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 w:rsidRPr="002452D2">
        <w:rPr>
          <w:rFonts w:ascii="Liberation Mono" w:hAnsi="Liberation Mono"/>
          <w:b/>
          <w:bCs/>
        </w:rPr>
        <w:t>Rozdzielczość video:</w:t>
      </w:r>
      <w:r w:rsidRPr="002452D2">
        <w:rPr>
          <w:rFonts w:ascii="Liberation Mono" w:hAnsi="Liberation Mono"/>
          <w:b/>
          <w:bCs/>
        </w:rPr>
        <w:tab/>
      </w:r>
      <w:r w:rsidRPr="002452D2">
        <w:rPr>
          <w:rFonts w:ascii="Liberation Mono" w:hAnsi="Liberation Mono"/>
        </w:rPr>
        <w:t>1920 x 1080 pikseli</w:t>
      </w:r>
      <w:r w:rsidR="005F3E67">
        <w:rPr>
          <w:rFonts w:ascii="Liberation Mono" w:hAnsi="Liberation Mono"/>
        </w:rPr>
        <w:t>;</w:t>
      </w:r>
    </w:p>
    <w:p w:rsidR="002452D2" w:rsidRPr="002452D2" w:rsidRDefault="002452D2" w:rsidP="002452D2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 w:rsidRPr="002452D2">
        <w:rPr>
          <w:rFonts w:ascii="Liberation Mono" w:hAnsi="Liberation Mono"/>
          <w:b/>
          <w:bCs/>
        </w:rPr>
        <w:t>Nagrywanie w rozdzielczości FHD:</w:t>
      </w:r>
      <w:r w:rsidRPr="002452D2">
        <w:rPr>
          <w:rFonts w:ascii="Liberation Mono" w:hAnsi="Liberation Mono"/>
          <w:b/>
          <w:bCs/>
        </w:rPr>
        <w:tab/>
      </w:r>
      <w:r w:rsidR="003C791C">
        <w:rPr>
          <w:rFonts w:ascii="Liberation Mono" w:hAnsi="Liberation Mono"/>
          <w:b/>
          <w:bCs/>
        </w:rPr>
        <w:t>c</w:t>
      </w:r>
      <w:r w:rsidRPr="002452D2">
        <w:rPr>
          <w:rFonts w:ascii="Liberation Mono" w:hAnsi="Liberation Mono"/>
        </w:rPr>
        <w:t>o najmniej 30 kl./s</w:t>
      </w:r>
      <w:r w:rsidR="005F3E67">
        <w:rPr>
          <w:rFonts w:ascii="Liberation Mono" w:hAnsi="Liberation Mono"/>
        </w:rPr>
        <w:t>;</w:t>
      </w:r>
      <w:r w:rsidRPr="002452D2">
        <w:rPr>
          <w:rFonts w:ascii="Liberation Mono" w:hAnsi="Liberation Mono"/>
          <w:b/>
          <w:bCs/>
        </w:rPr>
        <w:t xml:space="preserve">  </w:t>
      </w:r>
    </w:p>
    <w:p w:rsidR="002452D2" w:rsidRPr="002452D2" w:rsidRDefault="002452D2" w:rsidP="002452D2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 w:rsidRPr="002452D2">
        <w:rPr>
          <w:rFonts w:ascii="Liberation Mono" w:hAnsi="Liberation Mono"/>
          <w:b/>
          <w:bCs/>
        </w:rPr>
        <w:t>Funkcja aparatu cyfrowego:</w:t>
      </w:r>
      <w:r w:rsidRPr="002452D2">
        <w:rPr>
          <w:rFonts w:ascii="Liberation Mono" w:hAnsi="Liberation Mono"/>
          <w:b/>
          <w:bCs/>
        </w:rPr>
        <w:tab/>
      </w:r>
      <w:r w:rsidRPr="002452D2">
        <w:rPr>
          <w:rFonts w:ascii="Liberation Mono" w:hAnsi="Liberation Mono"/>
        </w:rPr>
        <w:t>tak</w:t>
      </w:r>
      <w:r w:rsidR="005F3E67">
        <w:rPr>
          <w:rFonts w:ascii="Liberation Mono" w:hAnsi="Liberation Mono"/>
        </w:rPr>
        <w:t>;</w:t>
      </w:r>
    </w:p>
    <w:p w:rsidR="002452D2" w:rsidRPr="002452D2" w:rsidRDefault="002452D2" w:rsidP="002452D2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 w:rsidRPr="002452D2">
        <w:rPr>
          <w:rFonts w:ascii="Liberation Mono" w:hAnsi="Liberation Mono"/>
          <w:b/>
          <w:bCs/>
        </w:rPr>
        <w:t>Mikrofon wbudowany:</w:t>
      </w:r>
      <w:r w:rsidRPr="002452D2">
        <w:rPr>
          <w:rFonts w:ascii="Liberation Mono" w:hAnsi="Liberation Mono"/>
          <w:b/>
          <w:bCs/>
        </w:rPr>
        <w:tab/>
      </w:r>
      <w:r w:rsidRPr="002452D2">
        <w:rPr>
          <w:rFonts w:ascii="Liberation Mono" w:hAnsi="Liberation Mono"/>
        </w:rPr>
        <w:t>tak</w:t>
      </w:r>
      <w:r w:rsidR="005F3E67">
        <w:rPr>
          <w:rFonts w:ascii="Liberation Mono" w:hAnsi="Liberation Mono"/>
        </w:rPr>
        <w:t>;</w:t>
      </w:r>
    </w:p>
    <w:p w:rsidR="002452D2" w:rsidRDefault="002452D2" w:rsidP="002452D2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 w:rsidRPr="002452D2">
        <w:rPr>
          <w:rFonts w:ascii="Liberation Mono" w:hAnsi="Liberation Mono"/>
          <w:b/>
          <w:bCs/>
        </w:rPr>
        <w:t>Zasilanie:</w:t>
      </w:r>
      <w:r w:rsidRPr="002452D2">
        <w:rPr>
          <w:rFonts w:ascii="Liberation Mono" w:hAnsi="Liberation Mono"/>
          <w:b/>
          <w:bCs/>
        </w:rPr>
        <w:tab/>
      </w:r>
      <w:r w:rsidRPr="002452D2">
        <w:rPr>
          <w:rFonts w:ascii="Liberation Mono" w:hAnsi="Liberation Mono"/>
        </w:rPr>
        <w:t>poprzez port USB</w:t>
      </w:r>
      <w:r w:rsidR="005F3E67">
        <w:rPr>
          <w:rFonts w:ascii="Liberation Mono" w:hAnsi="Liberation Mono"/>
        </w:rPr>
        <w:t>;</w:t>
      </w:r>
    </w:p>
    <w:p w:rsidR="002452D2" w:rsidRPr="002F5D7A" w:rsidRDefault="002452D2" w:rsidP="002452D2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Kompatybilność: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B15F71">
        <w:t>Windows 7/8/10</w:t>
      </w:r>
      <w:r w:rsidR="005F3E67">
        <w:t>.</w:t>
      </w:r>
    </w:p>
    <w:p w:rsidR="002452D2" w:rsidRDefault="002452D2" w:rsidP="000F28F4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2452D2" w:rsidRDefault="002452D2" w:rsidP="002452D2">
      <w:pPr>
        <w:numPr>
          <w:ilvl w:val="0"/>
          <w:numId w:val="2"/>
        </w:numPr>
        <w:spacing w:after="0" w:line="240" w:lineRule="auto"/>
        <w:ind w:left="284" w:hanging="568"/>
      </w:pPr>
      <w:r>
        <w:rPr>
          <w:rFonts w:ascii="Liberation Mono" w:hAnsi="Liberation Mono"/>
          <w:b/>
          <w:bCs/>
          <w:sz w:val="28"/>
          <w:szCs w:val="28"/>
        </w:rPr>
        <w:t>Słuchawki z mikrofonem</w:t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  <w:t>(</w:t>
      </w:r>
      <w:r w:rsidR="00434387">
        <w:rPr>
          <w:rFonts w:ascii="Liberation Mono" w:hAnsi="Liberation Mono"/>
          <w:b/>
          <w:bCs/>
          <w:sz w:val="28"/>
          <w:szCs w:val="28"/>
        </w:rPr>
        <w:t>10</w:t>
      </w:r>
      <w:r>
        <w:rPr>
          <w:rFonts w:ascii="Liberation Mono" w:hAnsi="Liberation Mono"/>
          <w:b/>
          <w:bCs/>
          <w:sz w:val="28"/>
          <w:szCs w:val="28"/>
        </w:rPr>
        <w:t xml:space="preserve"> szt.)</w:t>
      </w:r>
    </w:p>
    <w:p w:rsidR="003C791C" w:rsidRDefault="003C791C" w:rsidP="008574EE">
      <w:pPr>
        <w:spacing w:after="0" w:line="240" w:lineRule="auto"/>
        <w:rPr>
          <w:rFonts w:ascii="Liberation Mono" w:hAnsi="Liberation Mono"/>
          <w:b/>
          <w:bCs/>
        </w:rPr>
      </w:pPr>
    </w:p>
    <w:p w:rsidR="008574EE" w:rsidRPr="002F5D7A" w:rsidRDefault="008574EE" w:rsidP="008574EE">
      <w:pPr>
        <w:spacing w:after="0" w:line="240" w:lineRule="auto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t xml:space="preserve">Typ </w:t>
      </w:r>
      <w:r w:rsidR="00A83B4B">
        <w:rPr>
          <w:rFonts w:ascii="Liberation Mono" w:hAnsi="Liberation Mono"/>
          <w:b/>
          <w:bCs/>
        </w:rPr>
        <w:t xml:space="preserve">i rodzaj </w:t>
      </w:r>
      <w:r>
        <w:rPr>
          <w:rFonts w:ascii="Liberation Mono" w:hAnsi="Liberation Mono"/>
          <w:b/>
          <w:bCs/>
        </w:rPr>
        <w:t>słuchawek: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2452D2">
        <w:rPr>
          <w:rFonts w:ascii="Liberation Mono" w:hAnsi="Liberation Mono"/>
        </w:rPr>
        <w:t>n</w:t>
      </w:r>
      <w:r>
        <w:rPr>
          <w:rFonts w:ascii="Liberation Mono" w:hAnsi="Liberation Mono"/>
        </w:rPr>
        <w:t xml:space="preserve">auszne, </w:t>
      </w:r>
      <w:r w:rsidR="0023490A">
        <w:rPr>
          <w:rFonts w:ascii="Liberation Mono" w:hAnsi="Liberation Mono"/>
        </w:rPr>
        <w:t>półotwarte</w:t>
      </w:r>
      <w:r w:rsidR="005F3E67">
        <w:rPr>
          <w:rFonts w:ascii="Liberation Mono" w:hAnsi="Liberation Mono"/>
        </w:rPr>
        <w:t>;</w:t>
      </w:r>
    </w:p>
    <w:p w:rsidR="008574EE" w:rsidRDefault="008574EE" w:rsidP="008574EE">
      <w:pPr>
        <w:spacing w:after="0" w:line="240" w:lineRule="auto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lastRenderedPageBreak/>
        <w:t xml:space="preserve">Typ </w:t>
      </w:r>
      <w:r>
        <w:rPr>
          <w:rFonts w:ascii="Liberation Mono" w:hAnsi="Liberation Mono"/>
          <w:b/>
          <w:bCs/>
        </w:rPr>
        <w:t>podłączenia</w:t>
      </w:r>
      <w:r w:rsidR="00A30E66">
        <w:rPr>
          <w:rFonts w:ascii="Liberation Mono" w:hAnsi="Liberation Mono"/>
          <w:b/>
          <w:bCs/>
        </w:rPr>
        <w:t>, złącze</w:t>
      </w:r>
      <w:r>
        <w:rPr>
          <w:rFonts w:ascii="Liberation Mono" w:hAnsi="Liberation Mono"/>
          <w:b/>
          <w:bCs/>
        </w:rPr>
        <w:t>:</w:t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przewodowe</w:t>
      </w:r>
      <w:r w:rsidR="00A30E66">
        <w:rPr>
          <w:rFonts w:ascii="Liberation Mono" w:hAnsi="Liberation Mono"/>
        </w:rPr>
        <w:t xml:space="preserve">, mini </w:t>
      </w:r>
      <w:proofErr w:type="spellStart"/>
      <w:r w:rsidR="00A30E66">
        <w:rPr>
          <w:rFonts w:ascii="Liberation Mono" w:hAnsi="Liberation Mono"/>
        </w:rPr>
        <w:t>jack</w:t>
      </w:r>
      <w:proofErr w:type="spellEnd"/>
      <w:r w:rsidR="00A30E66">
        <w:rPr>
          <w:rFonts w:ascii="Liberation Mono" w:hAnsi="Liberation Mono"/>
        </w:rPr>
        <w:t xml:space="preserve"> 3,5 mm</w:t>
      </w:r>
      <w:r w:rsidR="005F3E67">
        <w:rPr>
          <w:rFonts w:ascii="Liberation Mono" w:hAnsi="Liberation Mono"/>
        </w:rPr>
        <w:t>;</w:t>
      </w:r>
    </w:p>
    <w:p w:rsidR="008574EE" w:rsidRPr="002F5D7A" w:rsidRDefault="008574EE" w:rsidP="008574EE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Przeznaczenie: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uniwersalne</w:t>
      </w:r>
      <w:r w:rsidR="0023490A">
        <w:rPr>
          <w:rFonts w:ascii="Liberation Mono" w:hAnsi="Liberation Mono"/>
        </w:rPr>
        <w:t>;</w:t>
      </w:r>
    </w:p>
    <w:p w:rsidR="0023490A" w:rsidRDefault="0023490A" w:rsidP="008574EE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Pasmo przenoszenia:</w:t>
      </w:r>
      <w:r>
        <w:rPr>
          <w:rFonts w:ascii="Liberation Mono" w:hAnsi="Liberation Mono"/>
          <w:b/>
          <w:bCs/>
        </w:rPr>
        <w:tab/>
      </w:r>
      <w:r w:rsidRPr="0023490A">
        <w:rPr>
          <w:rFonts w:ascii="Liberation Mono" w:hAnsi="Liberation Mono"/>
        </w:rPr>
        <w:t xml:space="preserve">co najmniej 20 - 20000 </w:t>
      </w:r>
      <w:proofErr w:type="spellStart"/>
      <w:r w:rsidRPr="0023490A">
        <w:rPr>
          <w:rFonts w:ascii="Liberation Mono" w:hAnsi="Liberation Mono"/>
        </w:rPr>
        <w:t>Hz</w:t>
      </w:r>
      <w:proofErr w:type="spellEnd"/>
      <w:r>
        <w:rPr>
          <w:rFonts w:ascii="Liberation Mono" w:hAnsi="Liberation Mono"/>
        </w:rPr>
        <w:t>;</w:t>
      </w:r>
    </w:p>
    <w:p w:rsidR="008574EE" w:rsidRPr="002452D2" w:rsidRDefault="008574EE" w:rsidP="008574EE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Regulacja</w:t>
      </w:r>
      <w:r w:rsidRPr="002452D2">
        <w:rPr>
          <w:rFonts w:ascii="Liberation Mono" w:hAnsi="Liberation Mono"/>
          <w:b/>
          <w:bCs/>
        </w:rPr>
        <w:t xml:space="preserve"> </w:t>
      </w:r>
      <w:r>
        <w:rPr>
          <w:rFonts w:ascii="Liberation Mono" w:hAnsi="Liberation Mono"/>
          <w:b/>
          <w:bCs/>
        </w:rPr>
        <w:t>głośności</w:t>
      </w:r>
      <w:r w:rsidRPr="002452D2">
        <w:rPr>
          <w:rFonts w:ascii="Liberation Mono" w:hAnsi="Liberation Mono"/>
          <w:b/>
          <w:bCs/>
        </w:rPr>
        <w:t>:</w:t>
      </w:r>
      <w:r w:rsidRPr="002452D2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tak</w:t>
      </w:r>
      <w:r w:rsidR="0023490A">
        <w:rPr>
          <w:rFonts w:ascii="Liberation Mono" w:hAnsi="Liberation Mono"/>
        </w:rPr>
        <w:t>;</w:t>
      </w:r>
    </w:p>
    <w:p w:rsidR="0023490A" w:rsidRDefault="008574EE" w:rsidP="008574EE">
      <w:pPr>
        <w:autoSpaceDE w:val="0"/>
        <w:spacing w:after="0" w:line="240" w:lineRule="auto"/>
        <w:ind w:left="4253" w:hanging="4253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Mikrofon:</w:t>
      </w:r>
      <w:r>
        <w:rPr>
          <w:rFonts w:ascii="Liberation Mono" w:hAnsi="Liberation Mono"/>
          <w:b/>
          <w:bCs/>
        </w:rPr>
        <w:tab/>
      </w:r>
      <w:r w:rsidR="0023490A">
        <w:rPr>
          <w:rFonts w:ascii="Liberation Mono" w:hAnsi="Liberation Mono"/>
        </w:rPr>
        <w:t>m</w:t>
      </w:r>
      <w:r w:rsidRPr="0023490A">
        <w:rPr>
          <w:rFonts w:ascii="Liberation Mono" w:hAnsi="Liberation Mono"/>
        </w:rPr>
        <w:t>ikrofon musi być odłączany</w:t>
      </w:r>
      <w:r w:rsidR="0023490A">
        <w:rPr>
          <w:rFonts w:ascii="Liberation Mono" w:hAnsi="Liberation Mono"/>
        </w:rPr>
        <w:t>,</w:t>
      </w:r>
      <w:r w:rsidRPr="0023490A">
        <w:rPr>
          <w:rFonts w:ascii="Liberation Mono" w:hAnsi="Liberation Mono"/>
        </w:rPr>
        <w:t xml:space="preserve"> </w:t>
      </w:r>
      <w:r w:rsidR="0023490A">
        <w:rPr>
          <w:rFonts w:ascii="Liberation Mono" w:hAnsi="Liberation Mono"/>
        </w:rPr>
        <w:t xml:space="preserve">mikrofon musi </w:t>
      </w:r>
      <w:r w:rsidRPr="0023490A">
        <w:rPr>
          <w:rFonts w:ascii="Liberation Mono" w:hAnsi="Liberation Mono"/>
        </w:rPr>
        <w:t>znajdować się przy słuchawce</w:t>
      </w:r>
      <w:r w:rsidR="0023490A">
        <w:rPr>
          <w:rFonts w:ascii="Liberation Mono" w:hAnsi="Liberation Mono"/>
        </w:rPr>
        <w:t>, niedopuszczalny jest mikrofon na przewodzie;</w:t>
      </w:r>
    </w:p>
    <w:p w:rsidR="0023490A" w:rsidRDefault="0023490A" w:rsidP="008574EE">
      <w:pPr>
        <w:autoSpaceDE w:val="0"/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Redukcja szumów mikrofonu:</w:t>
      </w:r>
      <w:r>
        <w:rPr>
          <w:rFonts w:ascii="Liberation Mono" w:hAnsi="Liberation Mono"/>
          <w:b/>
          <w:bCs/>
        </w:rPr>
        <w:tab/>
      </w:r>
      <w:r w:rsidRPr="0023490A">
        <w:rPr>
          <w:rFonts w:ascii="Liberation Mono" w:hAnsi="Liberation Mono"/>
        </w:rPr>
        <w:t>tak</w:t>
      </w:r>
      <w:r>
        <w:rPr>
          <w:rFonts w:ascii="Liberation Mono" w:hAnsi="Liberation Mono"/>
        </w:rPr>
        <w:t>;</w:t>
      </w:r>
    </w:p>
    <w:p w:rsidR="008574EE" w:rsidRDefault="0023490A" w:rsidP="008574EE">
      <w:pPr>
        <w:autoSpaceDE w:val="0"/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 xml:space="preserve">Przełącznik mikrofonu: </w:t>
      </w:r>
      <w:r>
        <w:rPr>
          <w:rFonts w:ascii="Liberation Mono" w:hAnsi="Liberation Mono"/>
          <w:b/>
          <w:bCs/>
        </w:rPr>
        <w:tab/>
        <w:t>t</w:t>
      </w:r>
      <w:r w:rsidRPr="0023490A">
        <w:rPr>
          <w:rFonts w:ascii="Liberation Mono" w:hAnsi="Liberation Mono"/>
        </w:rPr>
        <w:t>ak</w:t>
      </w:r>
      <w:r>
        <w:rPr>
          <w:rFonts w:ascii="Liberation Mono" w:hAnsi="Liberation Mono"/>
        </w:rPr>
        <w:t>;</w:t>
      </w:r>
      <w:r w:rsidR="008574EE">
        <w:rPr>
          <w:rFonts w:ascii="Liberation Mono" w:hAnsi="Liberation Mono"/>
          <w:b/>
          <w:bCs/>
        </w:rPr>
        <w:tab/>
      </w:r>
    </w:p>
    <w:p w:rsidR="0023490A" w:rsidRDefault="0023490A" w:rsidP="008574EE">
      <w:pPr>
        <w:autoSpaceDE w:val="0"/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Długość przewodu:</w:t>
      </w:r>
      <w:r>
        <w:rPr>
          <w:rFonts w:ascii="Liberation Mono" w:hAnsi="Liberation Mono"/>
          <w:b/>
          <w:bCs/>
        </w:rPr>
        <w:tab/>
      </w:r>
      <w:r w:rsidRPr="0062012C">
        <w:rPr>
          <w:rFonts w:ascii="Liberation Mono" w:hAnsi="Liberation Mono"/>
        </w:rPr>
        <w:t>minimum 1,5 m;</w:t>
      </w:r>
      <w:r>
        <w:rPr>
          <w:rFonts w:ascii="Liberation Mono" w:hAnsi="Liberation Mono"/>
          <w:b/>
          <w:bCs/>
        </w:rPr>
        <w:tab/>
      </w:r>
    </w:p>
    <w:p w:rsidR="008574EE" w:rsidRPr="008574EE" w:rsidRDefault="008574EE" w:rsidP="008574EE">
      <w:pPr>
        <w:autoSpaceDE w:val="0"/>
        <w:spacing w:after="0" w:line="240" w:lineRule="auto"/>
        <w:ind w:left="4253" w:hanging="4253"/>
        <w:rPr>
          <w:rFonts w:ascii="Liberation Mono" w:hAnsi="Liberation Mono"/>
        </w:rPr>
      </w:pPr>
      <w:r w:rsidRPr="008574EE">
        <w:rPr>
          <w:rFonts w:ascii="Liberation Mono" w:hAnsi="Liberation Mono"/>
          <w:b/>
          <w:bCs/>
        </w:rPr>
        <w:t>Inne:</w:t>
      </w:r>
      <w:r>
        <w:rPr>
          <w:rFonts w:eastAsia="Times New Roman" w:cs="Calibri"/>
          <w:color w:val="000000"/>
        </w:rPr>
        <w:tab/>
      </w:r>
      <w:r w:rsidR="004E6B8E" w:rsidRPr="004E6B8E">
        <w:rPr>
          <w:rFonts w:ascii="Liberation Mono" w:hAnsi="Liberation Mono"/>
        </w:rPr>
        <w:t xml:space="preserve">w przypadku zaoferowania </w:t>
      </w:r>
      <w:r w:rsidRPr="008574EE">
        <w:rPr>
          <w:rFonts w:ascii="Liberation Mono" w:hAnsi="Liberation Mono"/>
        </w:rPr>
        <w:t xml:space="preserve">słuchawek </w:t>
      </w:r>
      <w:r w:rsidR="004E6B8E">
        <w:rPr>
          <w:rFonts w:ascii="Liberation Mono" w:hAnsi="Liberation Mono"/>
        </w:rPr>
        <w:t>w</w:t>
      </w:r>
      <w:r w:rsidRPr="008574EE">
        <w:rPr>
          <w:rFonts w:ascii="Liberation Mono" w:hAnsi="Liberation Mono"/>
        </w:rPr>
        <w:t xml:space="preserve">yposażonych w złącze </w:t>
      </w:r>
      <w:r w:rsidR="004E6B8E">
        <w:rPr>
          <w:rFonts w:ascii="Liberation Mono" w:hAnsi="Liberation Mono"/>
        </w:rPr>
        <w:t xml:space="preserve">mini </w:t>
      </w:r>
      <w:proofErr w:type="spellStart"/>
      <w:r w:rsidR="004E6B8E">
        <w:rPr>
          <w:rFonts w:ascii="Liberation Mono" w:hAnsi="Liberation Mono"/>
        </w:rPr>
        <w:t>jack</w:t>
      </w:r>
      <w:proofErr w:type="spellEnd"/>
      <w:r w:rsidR="004E6B8E">
        <w:rPr>
          <w:rFonts w:ascii="Liberation Mono" w:hAnsi="Liberation Mono"/>
        </w:rPr>
        <w:t xml:space="preserve"> 3,5 mm</w:t>
      </w:r>
      <w:r w:rsidR="004E6B8E" w:rsidRPr="008574EE">
        <w:rPr>
          <w:rFonts w:ascii="Liberation Mono" w:hAnsi="Liberation Mono"/>
        </w:rPr>
        <w:t xml:space="preserve"> </w:t>
      </w:r>
      <w:r w:rsidR="004E6B8E">
        <w:rPr>
          <w:rFonts w:ascii="Liberation Mono" w:hAnsi="Liberation Mono"/>
        </w:rPr>
        <w:t>musi być do nich</w:t>
      </w:r>
      <w:r w:rsidR="004E6B8E" w:rsidRPr="008574EE">
        <w:rPr>
          <w:rFonts w:ascii="Liberation Mono" w:hAnsi="Liberation Mono"/>
        </w:rPr>
        <w:t xml:space="preserve"> dołączony</w:t>
      </w:r>
      <w:r w:rsidR="004E6B8E">
        <w:rPr>
          <w:rFonts w:ascii="Liberation Mono" w:hAnsi="Liberation Mono"/>
        </w:rPr>
        <w:t xml:space="preserve"> </w:t>
      </w:r>
      <w:r w:rsidRPr="008574EE">
        <w:rPr>
          <w:rFonts w:ascii="Liberation Mono" w:hAnsi="Liberation Mono"/>
        </w:rPr>
        <w:t>adapter pozwalający na podłączenie ich do komputera z</w:t>
      </w:r>
      <w:r w:rsidR="004E6B8E">
        <w:rPr>
          <w:rFonts w:ascii="Liberation Mono" w:hAnsi="Liberation Mono"/>
        </w:rPr>
        <w:t>e</w:t>
      </w:r>
      <w:r w:rsidRPr="008574EE">
        <w:rPr>
          <w:rFonts w:ascii="Liberation Mono" w:hAnsi="Liberation Mono"/>
        </w:rPr>
        <w:t xml:space="preserve"> </w:t>
      </w:r>
      <w:r w:rsidR="004E6B8E">
        <w:rPr>
          <w:rFonts w:ascii="Liberation Mono" w:hAnsi="Liberation Mono"/>
        </w:rPr>
        <w:t xml:space="preserve">złączem </w:t>
      </w:r>
      <w:r w:rsidR="004E6B8E" w:rsidRPr="008574EE">
        <w:rPr>
          <w:rFonts w:ascii="Liberation Mono" w:hAnsi="Liberation Mono"/>
        </w:rPr>
        <w:t xml:space="preserve">dual </w:t>
      </w:r>
      <w:proofErr w:type="spellStart"/>
      <w:r w:rsidR="004E6B8E" w:rsidRPr="008574EE">
        <w:rPr>
          <w:rFonts w:ascii="Liberation Mono" w:hAnsi="Liberation Mono"/>
        </w:rPr>
        <w:t>jack</w:t>
      </w:r>
      <w:proofErr w:type="spellEnd"/>
      <w:r w:rsidR="004E6B8E">
        <w:rPr>
          <w:rFonts w:ascii="Liberation Mono" w:hAnsi="Liberation Mono"/>
        </w:rPr>
        <w:t xml:space="preserve">; </w:t>
      </w:r>
      <w:r w:rsidR="004E6B8E" w:rsidRPr="004E6B8E">
        <w:rPr>
          <w:rFonts w:ascii="Liberation Mono" w:hAnsi="Liberation Mono"/>
        </w:rPr>
        <w:t xml:space="preserve">w przypadku </w:t>
      </w:r>
      <w:r w:rsidR="004E6B8E">
        <w:rPr>
          <w:rFonts w:ascii="Liberation Mono" w:hAnsi="Liberation Mono"/>
        </w:rPr>
        <w:t>z</w:t>
      </w:r>
      <w:r w:rsidR="004E6B8E" w:rsidRPr="004E6B8E">
        <w:rPr>
          <w:rFonts w:ascii="Liberation Mono" w:hAnsi="Liberation Mono"/>
        </w:rPr>
        <w:t xml:space="preserve">aoferowania </w:t>
      </w:r>
      <w:r w:rsidR="004E6B8E" w:rsidRPr="008574EE">
        <w:rPr>
          <w:rFonts w:ascii="Liberation Mono" w:hAnsi="Liberation Mono"/>
        </w:rPr>
        <w:t xml:space="preserve">słuchawek wyposażonych w złącze dual </w:t>
      </w:r>
      <w:proofErr w:type="spellStart"/>
      <w:r w:rsidR="004E6B8E" w:rsidRPr="008574EE">
        <w:rPr>
          <w:rFonts w:ascii="Liberation Mono" w:hAnsi="Liberation Mono"/>
        </w:rPr>
        <w:t>jack</w:t>
      </w:r>
      <w:proofErr w:type="spellEnd"/>
      <w:r w:rsidR="004E6B8E" w:rsidRPr="008574EE">
        <w:rPr>
          <w:rFonts w:ascii="Liberation Mono" w:hAnsi="Liberation Mono"/>
        </w:rPr>
        <w:t xml:space="preserve"> </w:t>
      </w:r>
      <w:r w:rsidR="004E6B8E">
        <w:rPr>
          <w:rFonts w:ascii="Liberation Mono" w:hAnsi="Liberation Mono"/>
        </w:rPr>
        <w:t>musi być do nich</w:t>
      </w:r>
      <w:r w:rsidR="004E6B8E" w:rsidRPr="008574EE">
        <w:rPr>
          <w:rFonts w:ascii="Liberation Mono" w:hAnsi="Liberation Mono"/>
        </w:rPr>
        <w:t xml:space="preserve"> dołączony adapter pozwalający na podłączenie ich do komputera z 1 portem </w:t>
      </w:r>
      <w:r w:rsidR="004E6B8E">
        <w:rPr>
          <w:rFonts w:ascii="Liberation Mono" w:hAnsi="Liberation Mono"/>
        </w:rPr>
        <w:t xml:space="preserve">mini </w:t>
      </w:r>
      <w:proofErr w:type="spellStart"/>
      <w:r w:rsidR="004E6B8E">
        <w:rPr>
          <w:rFonts w:ascii="Liberation Mono" w:hAnsi="Liberation Mono"/>
        </w:rPr>
        <w:t>jack</w:t>
      </w:r>
      <w:proofErr w:type="spellEnd"/>
      <w:r w:rsidR="004E6B8E">
        <w:rPr>
          <w:rFonts w:ascii="Liberation Mono" w:hAnsi="Liberation Mono"/>
        </w:rPr>
        <w:t xml:space="preserve"> 3,5 mm.</w:t>
      </w:r>
    </w:p>
    <w:p w:rsidR="008574EE" w:rsidRDefault="008574EE" w:rsidP="002452D2">
      <w:pPr>
        <w:autoSpaceDE w:val="0"/>
        <w:spacing w:after="0" w:line="240" w:lineRule="auto"/>
        <w:ind w:left="360"/>
        <w:rPr>
          <w:rFonts w:eastAsia="Times New Roman" w:cs="Calibri"/>
          <w:color w:val="000000"/>
        </w:rPr>
      </w:pPr>
    </w:p>
    <w:p w:rsidR="0062012C" w:rsidRDefault="0062012C" w:rsidP="0062012C">
      <w:pPr>
        <w:numPr>
          <w:ilvl w:val="0"/>
          <w:numId w:val="2"/>
        </w:numPr>
        <w:spacing w:after="0" w:line="240" w:lineRule="auto"/>
        <w:ind w:left="284" w:hanging="568"/>
      </w:pPr>
      <w:r>
        <w:rPr>
          <w:rFonts w:ascii="Liberation Mono" w:hAnsi="Liberation Mono"/>
          <w:b/>
          <w:bCs/>
          <w:sz w:val="28"/>
          <w:szCs w:val="28"/>
        </w:rPr>
        <w:t>Mysz</w:t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  <w:t>(10 szt.)</w:t>
      </w:r>
    </w:p>
    <w:p w:rsidR="0062012C" w:rsidRDefault="0062012C" w:rsidP="0062012C">
      <w:pPr>
        <w:rPr>
          <w:rFonts w:ascii="Liberation Mono" w:hAnsi="Liberation Mono"/>
          <w:b/>
          <w:bCs/>
        </w:rPr>
      </w:pPr>
    </w:p>
    <w:p w:rsidR="0062012C" w:rsidRPr="002F5D7A" w:rsidRDefault="0062012C" w:rsidP="0062012C">
      <w:pPr>
        <w:spacing w:after="0" w:line="240" w:lineRule="auto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t>Typ podłączenia</w:t>
      </w:r>
      <w:r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</w:rPr>
        <w:t>USB</w:t>
      </w:r>
      <w:r w:rsidR="005F3E67">
        <w:rPr>
          <w:rFonts w:ascii="Liberation Mono" w:hAnsi="Liberation Mono"/>
        </w:rPr>
        <w:t>;</w:t>
      </w:r>
    </w:p>
    <w:p w:rsidR="0062012C" w:rsidRPr="002F5D7A" w:rsidRDefault="0062012C" w:rsidP="0062012C">
      <w:pPr>
        <w:spacing w:after="0" w:line="240" w:lineRule="auto"/>
        <w:rPr>
          <w:rFonts w:ascii="Liberation Mono" w:hAnsi="Liberation Mono"/>
          <w:b/>
          <w:bCs/>
        </w:rPr>
      </w:pPr>
      <w:r w:rsidRPr="002F5D7A">
        <w:rPr>
          <w:rFonts w:ascii="Liberation Mono" w:hAnsi="Liberation Mono"/>
          <w:b/>
          <w:bCs/>
        </w:rPr>
        <w:t>T</w:t>
      </w:r>
      <w:r w:rsidR="00FB356F">
        <w:rPr>
          <w:rFonts w:ascii="Liberation Mono" w:hAnsi="Liberation Mono"/>
          <w:b/>
          <w:bCs/>
        </w:rPr>
        <w:t xml:space="preserve">yp </w:t>
      </w:r>
      <w:r w:rsidR="00177B97">
        <w:rPr>
          <w:rFonts w:ascii="Liberation Mono" w:hAnsi="Liberation Mono"/>
          <w:b/>
          <w:bCs/>
        </w:rPr>
        <w:t xml:space="preserve">sensora </w:t>
      </w:r>
      <w:r w:rsidR="00FB356F">
        <w:rPr>
          <w:rFonts w:ascii="Liberation Mono" w:hAnsi="Liberation Mono"/>
          <w:b/>
          <w:bCs/>
        </w:rPr>
        <w:t>myszy:</w:t>
      </w:r>
      <w:r w:rsidR="0023195E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="00177B97">
        <w:rPr>
          <w:rFonts w:ascii="Liberation Mono" w:hAnsi="Liberation Mono"/>
          <w:b/>
          <w:bCs/>
        </w:rPr>
        <w:t>l</w:t>
      </w:r>
      <w:r w:rsidR="0023195E">
        <w:rPr>
          <w:rFonts w:ascii="Liberation Mono" w:hAnsi="Liberation Mono"/>
        </w:rPr>
        <w:t>aserowa</w:t>
      </w:r>
      <w:r w:rsidR="005F3E67">
        <w:rPr>
          <w:rFonts w:ascii="Liberation Mono" w:hAnsi="Liberation Mono"/>
        </w:rPr>
        <w:t>;</w:t>
      </w:r>
    </w:p>
    <w:p w:rsidR="0062012C" w:rsidRPr="002452D2" w:rsidRDefault="0062012C" w:rsidP="0062012C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 w:rsidRPr="002452D2">
        <w:rPr>
          <w:rFonts w:ascii="Liberation Mono" w:hAnsi="Liberation Mono"/>
          <w:b/>
          <w:bCs/>
        </w:rPr>
        <w:t>Rozdzielczość:</w:t>
      </w:r>
      <w:r w:rsidRPr="002452D2">
        <w:rPr>
          <w:rFonts w:ascii="Liberation Mono" w:hAnsi="Liberation Mono"/>
          <w:b/>
          <w:bCs/>
        </w:rPr>
        <w:tab/>
      </w:r>
      <w:r w:rsidR="00FB356F">
        <w:rPr>
          <w:rFonts w:ascii="Liberation Mono" w:hAnsi="Liberation Mono"/>
        </w:rPr>
        <w:t xml:space="preserve">minimum 1500 </w:t>
      </w:r>
      <w:proofErr w:type="spellStart"/>
      <w:r w:rsidR="00FB356F">
        <w:rPr>
          <w:rFonts w:ascii="Liberation Mono" w:hAnsi="Liberation Mono"/>
        </w:rPr>
        <w:t>dpi</w:t>
      </w:r>
      <w:proofErr w:type="spellEnd"/>
      <w:r w:rsidR="005F3E67">
        <w:rPr>
          <w:rFonts w:ascii="Liberation Mono" w:hAnsi="Liberation Mono"/>
        </w:rPr>
        <w:t>;</w:t>
      </w:r>
    </w:p>
    <w:p w:rsidR="00FB356F" w:rsidRDefault="00FB356F" w:rsidP="0062012C">
      <w:pPr>
        <w:spacing w:after="0" w:line="240" w:lineRule="auto"/>
        <w:rPr>
          <w:rFonts w:eastAsia="Times New Roman" w:cs="Calibri"/>
        </w:rPr>
      </w:pPr>
      <w:r w:rsidRPr="00FB356F">
        <w:rPr>
          <w:rFonts w:ascii="Liberation Mono" w:hAnsi="Liberation Mono"/>
          <w:b/>
          <w:bCs/>
        </w:rPr>
        <w:t>Liczba przycisków:</w:t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 w:rsidRPr="00FB356F">
        <w:rPr>
          <w:rFonts w:ascii="Liberation Mono" w:hAnsi="Liberation Mono"/>
        </w:rPr>
        <w:t>minimum 2 przyciski</w:t>
      </w:r>
      <w:r w:rsidR="005F3E67">
        <w:rPr>
          <w:rFonts w:ascii="Liberation Mono" w:hAnsi="Liberation Mono"/>
        </w:rPr>
        <w:t>;</w:t>
      </w:r>
    </w:p>
    <w:p w:rsidR="00FB356F" w:rsidRDefault="00FB356F" w:rsidP="0062012C">
      <w:pPr>
        <w:spacing w:after="0" w:line="240" w:lineRule="auto"/>
        <w:rPr>
          <w:rFonts w:eastAsia="Times New Roman" w:cs="Calibri"/>
        </w:rPr>
      </w:pPr>
      <w:r w:rsidRPr="00FB356F">
        <w:rPr>
          <w:rFonts w:ascii="Liberation Mono" w:hAnsi="Liberation Mono"/>
          <w:b/>
          <w:bCs/>
        </w:rPr>
        <w:t>Liczba rolek:</w:t>
      </w:r>
      <w:r w:rsidRPr="00FB356F">
        <w:rPr>
          <w:rFonts w:ascii="Liberation Mono" w:hAnsi="Liberation Mono"/>
          <w:b/>
          <w:bCs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 w:rsidRPr="00FB356F">
        <w:rPr>
          <w:rFonts w:ascii="Liberation Mono" w:hAnsi="Liberation Mono"/>
        </w:rPr>
        <w:t>minimum 1 rolka</w:t>
      </w:r>
      <w:r w:rsidR="005F3E67">
        <w:rPr>
          <w:rFonts w:ascii="Liberation Mono" w:hAnsi="Liberation Mono"/>
        </w:rPr>
        <w:t>;</w:t>
      </w:r>
    </w:p>
    <w:p w:rsidR="00FB356F" w:rsidRPr="00FB356F" w:rsidRDefault="00FB356F" w:rsidP="00FB356F">
      <w:pPr>
        <w:spacing w:after="0" w:line="240" w:lineRule="auto"/>
        <w:ind w:left="4253" w:hanging="4253"/>
        <w:rPr>
          <w:rFonts w:ascii="Liberation Mono" w:hAnsi="Liberation Mono"/>
        </w:rPr>
      </w:pPr>
      <w:r w:rsidRPr="00FB356F">
        <w:rPr>
          <w:rFonts w:ascii="Liberation Mono" w:hAnsi="Liberation Mono"/>
          <w:b/>
          <w:bCs/>
        </w:rPr>
        <w:t>Profil myszy:</w:t>
      </w:r>
      <w:r>
        <w:rPr>
          <w:rFonts w:eastAsia="Times New Roman" w:cs="Calibri"/>
        </w:rPr>
        <w:t xml:space="preserve"> </w:t>
      </w:r>
      <w:r>
        <w:rPr>
          <w:rFonts w:eastAsia="Times New Roman" w:cs="Calibri"/>
        </w:rPr>
        <w:tab/>
      </w:r>
      <w:r>
        <w:rPr>
          <w:rFonts w:ascii="Liberation Mono" w:hAnsi="Liberation Mono"/>
        </w:rPr>
        <w:t>un</w:t>
      </w:r>
      <w:r w:rsidRPr="00FB356F">
        <w:rPr>
          <w:rFonts w:ascii="Liberation Mono" w:hAnsi="Liberation Mono"/>
        </w:rPr>
        <w:t xml:space="preserve">iwersalny, dostosowany dla prawo </w:t>
      </w:r>
      <w:r>
        <w:rPr>
          <w:rFonts w:ascii="Liberation Mono" w:hAnsi="Liberation Mono"/>
        </w:rPr>
        <w:br/>
      </w:r>
      <w:r w:rsidRPr="00FB356F">
        <w:rPr>
          <w:rFonts w:ascii="Liberation Mono" w:hAnsi="Liberation Mono"/>
        </w:rPr>
        <w:t>i lewo ręcznych użytkowników</w:t>
      </w:r>
      <w:r w:rsidR="005F3E67">
        <w:rPr>
          <w:rFonts w:ascii="Liberation Mono" w:hAnsi="Liberation Mono"/>
        </w:rPr>
        <w:t>;</w:t>
      </w:r>
    </w:p>
    <w:p w:rsidR="0062012C" w:rsidRPr="002F5D7A" w:rsidRDefault="0062012C" w:rsidP="0062012C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Kompatybilność: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FB356F">
        <w:rPr>
          <w:rFonts w:ascii="Liberation Mono" w:hAnsi="Liberation Mono"/>
        </w:rPr>
        <w:t>Windows 7/8/10</w:t>
      </w:r>
      <w:r w:rsidR="005F3E67">
        <w:rPr>
          <w:rFonts w:ascii="Liberation Mono" w:hAnsi="Liberation Mono"/>
        </w:rPr>
        <w:t>.</w:t>
      </w:r>
    </w:p>
    <w:p w:rsidR="0062012C" w:rsidRDefault="0062012C" w:rsidP="002452D2">
      <w:pPr>
        <w:spacing w:after="0" w:line="240" w:lineRule="auto"/>
        <w:rPr>
          <w:rFonts w:ascii="Liberation Mono" w:hAnsi="Liberation Mono"/>
          <w:b/>
          <w:bCs/>
        </w:rPr>
      </w:pPr>
    </w:p>
    <w:p w:rsidR="00775A6D" w:rsidRDefault="00775A6D" w:rsidP="00775A6D">
      <w:pPr>
        <w:numPr>
          <w:ilvl w:val="0"/>
          <w:numId w:val="2"/>
        </w:numPr>
        <w:spacing w:after="0" w:line="240" w:lineRule="auto"/>
        <w:ind w:left="284" w:hanging="568"/>
      </w:pPr>
      <w:r>
        <w:rPr>
          <w:rFonts w:ascii="Liberation Mono" w:hAnsi="Liberation Mono"/>
          <w:b/>
          <w:bCs/>
          <w:sz w:val="28"/>
          <w:szCs w:val="28"/>
        </w:rPr>
        <w:t>Torba na laptopa</w:t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  <w:t>(</w:t>
      </w:r>
      <w:r w:rsidR="0090711C">
        <w:rPr>
          <w:rFonts w:ascii="Liberation Mono" w:hAnsi="Liberation Mono"/>
          <w:b/>
          <w:bCs/>
          <w:sz w:val="28"/>
          <w:szCs w:val="28"/>
        </w:rPr>
        <w:t>1</w:t>
      </w:r>
      <w:r w:rsidR="00A83453">
        <w:rPr>
          <w:rFonts w:ascii="Liberation Mono" w:hAnsi="Liberation Mono"/>
          <w:b/>
          <w:bCs/>
          <w:sz w:val="28"/>
          <w:szCs w:val="28"/>
        </w:rPr>
        <w:t>8</w:t>
      </w:r>
      <w:r>
        <w:rPr>
          <w:rFonts w:ascii="Liberation Mono" w:hAnsi="Liberation Mono"/>
          <w:b/>
          <w:bCs/>
          <w:sz w:val="28"/>
          <w:szCs w:val="28"/>
        </w:rPr>
        <w:t xml:space="preserve"> szt.)</w:t>
      </w:r>
    </w:p>
    <w:p w:rsidR="002452D2" w:rsidRDefault="002452D2" w:rsidP="000F28F4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66001B" w:rsidRPr="002F5D7A" w:rsidRDefault="0066001B" w:rsidP="0066001B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Rozmiar torby: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dla laptopa 15,6”</w:t>
      </w:r>
      <w:r w:rsidR="005F3E67">
        <w:rPr>
          <w:rFonts w:ascii="Liberation Mono" w:hAnsi="Liberation Mono"/>
        </w:rPr>
        <w:t>;</w:t>
      </w:r>
      <w:bookmarkStart w:id="0" w:name="_GoBack"/>
      <w:bookmarkEnd w:id="0"/>
    </w:p>
    <w:p w:rsidR="0066001B" w:rsidRPr="0066001B" w:rsidRDefault="00CB1196" w:rsidP="0066001B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L</w:t>
      </w:r>
      <w:r w:rsidR="0066001B">
        <w:rPr>
          <w:rFonts w:ascii="Liberation Mono" w:hAnsi="Liberation Mono"/>
          <w:b/>
          <w:bCs/>
        </w:rPr>
        <w:t>iczba komór:</w:t>
      </w:r>
      <w:r w:rsidR="0066001B">
        <w:rPr>
          <w:rFonts w:ascii="Liberation Mono" w:hAnsi="Liberation Mono"/>
          <w:b/>
          <w:bCs/>
        </w:rPr>
        <w:tab/>
      </w:r>
      <w:r w:rsidR="0066001B" w:rsidRPr="002F5D7A">
        <w:rPr>
          <w:rFonts w:ascii="Liberation Mono" w:hAnsi="Liberation Mono"/>
          <w:b/>
          <w:bCs/>
        </w:rPr>
        <w:tab/>
      </w:r>
      <w:r w:rsidR="0066001B">
        <w:rPr>
          <w:rFonts w:ascii="Liberation Mono" w:hAnsi="Liberation Mono"/>
          <w:b/>
          <w:bCs/>
        </w:rPr>
        <w:tab/>
      </w:r>
      <w:r w:rsidR="0066001B">
        <w:rPr>
          <w:rFonts w:ascii="Liberation Mono" w:hAnsi="Liberation Mono"/>
          <w:b/>
          <w:bCs/>
        </w:rPr>
        <w:tab/>
      </w:r>
      <w:r w:rsidR="0066001B" w:rsidRPr="0066001B">
        <w:rPr>
          <w:rFonts w:ascii="Liberation Mono" w:hAnsi="Liberation Mono"/>
        </w:rPr>
        <w:t>3</w:t>
      </w:r>
      <w:r w:rsidR="005F3E67">
        <w:rPr>
          <w:rFonts w:ascii="Liberation Mono" w:hAnsi="Liberation Mono"/>
        </w:rPr>
        <w:t>;</w:t>
      </w:r>
    </w:p>
    <w:p w:rsidR="0066001B" w:rsidRPr="002452D2" w:rsidRDefault="0066001B" w:rsidP="0066001B">
      <w:pPr>
        <w:spacing w:after="0" w:line="240" w:lineRule="auto"/>
        <w:ind w:left="4253" w:hanging="4253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Przeznaczenie komór</w:t>
      </w:r>
      <w:r w:rsidRPr="002452D2">
        <w:rPr>
          <w:rFonts w:ascii="Liberation Mono" w:hAnsi="Liberation Mono"/>
          <w:b/>
          <w:bCs/>
        </w:rPr>
        <w:t>:</w:t>
      </w:r>
      <w:r w:rsidRPr="002452D2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laptop, dokumenty</w:t>
      </w:r>
      <w:r w:rsidR="00CB1196">
        <w:rPr>
          <w:rFonts w:ascii="Liberation Mono" w:hAnsi="Liberation Mono"/>
        </w:rPr>
        <w:t xml:space="preserve"> A4</w:t>
      </w:r>
      <w:r>
        <w:rPr>
          <w:rFonts w:ascii="Liberation Mono" w:hAnsi="Liberation Mono"/>
        </w:rPr>
        <w:t>, akcesoria</w:t>
      </w:r>
      <w:r w:rsidR="005F3E67">
        <w:rPr>
          <w:rFonts w:ascii="Liberation Mono" w:hAnsi="Liberation Mono"/>
        </w:rPr>
        <w:t>;</w:t>
      </w:r>
    </w:p>
    <w:p w:rsidR="0066001B" w:rsidRDefault="0066001B" w:rsidP="0066001B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Pasek na ramię</w:t>
      </w:r>
      <w:r w:rsidRPr="00FB356F">
        <w:rPr>
          <w:rFonts w:ascii="Liberation Mono" w:hAnsi="Liberation Mono"/>
          <w:b/>
          <w:bCs/>
        </w:rPr>
        <w:t>:</w:t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ascii="Liberation Mono" w:hAnsi="Liberation Mono"/>
        </w:rPr>
        <w:t>Tak, o regulowanej długości</w:t>
      </w:r>
      <w:r w:rsidR="005F3E67">
        <w:rPr>
          <w:rFonts w:ascii="Liberation Mono" w:hAnsi="Liberation Mono"/>
        </w:rPr>
        <w:t>;</w:t>
      </w:r>
    </w:p>
    <w:p w:rsidR="0066001B" w:rsidRDefault="0066001B" w:rsidP="0066001B">
      <w:pPr>
        <w:spacing w:after="0" w:line="240" w:lineRule="auto"/>
        <w:rPr>
          <w:rFonts w:eastAsia="Times New Roman" w:cs="Calibri"/>
        </w:rPr>
      </w:pPr>
      <w:r w:rsidRPr="0066001B">
        <w:rPr>
          <w:rFonts w:ascii="Liberation Mono" w:hAnsi="Liberation Mono"/>
          <w:b/>
          <w:bCs/>
        </w:rPr>
        <w:t>Materiał:</w:t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 w:rsidRPr="0066001B">
        <w:rPr>
          <w:rFonts w:ascii="Liberation Mono" w:hAnsi="Liberation Mono"/>
        </w:rPr>
        <w:t>wodoodporny</w:t>
      </w:r>
      <w:r w:rsidR="005F3E67">
        <w:rPr>
          <w:rFonts w:ascii="Liberation Mono" w:hAnsi="Liberation Mono"/>
        </w:rPr>
        <w:t>;</w:t>
      </w:r>
    </w:p>
    <w:p w:rsidR="0066001B" w:rsidRDefault="0066001B" w:rsidP="0066001B">
      <w:pPr>
        <w:spacing w:after="0" w:line="240" w:lineRule="auto"/>
        <w:ind w:left="4253" w:hanging="4253"/>
        <w:rPr>
          <w:rFonts w:ascii="Liberation Mono" w:hAnsi="Liberation Mono"/>
        </w:rPr>
      </w:pPr>
      <w:r w:rsidRPr="0066001B">
        <w:rPr>
          <w:rFonts w:ascii="Liberation Mono" w:hAnsi="Liberation Mono"/>
          <w:b/>
          <w:bCs/>
        </w:rPr>
        <w:t>Zabezpieczenie:</w:t>
      </w:r>
      <w:r>
        <w:rPr>
          <w:rFonts w:eastAsia="Times New Roman" w:cs="Calibri"/>
        </w:rPr>
        <w:t xml:space="preserve"> </w:t>
      </w:r>
      <w:r>
        <w:rPr>
          <w:rFonts w:eastAsia="Times New Roman" w:cs="Calibri"/>
        </w:rPr>
        <w:tab/>
      </w:r>
      <w:r w:rsidRPr="0066001B">
        <w:rPr>
          <w:rFonts w:ascii="Liberation Mono" w:hAnsi="Liberation Mono"/>
        </w:rPr>
        <w:t xml:space="preserve">wzmocnienie </w:t>
      </w:r>
      <w:r w:rsidR="00CB1196">
        <w:rPr>
          <w:rFonts w:ascii="Liberation Mono" w:hAnsi="Liberation Mono"/>
        </w:rPr>
        <w:t xml:space="preserve">krawędzi </w:t>
      </w:r>
      <w:r w:rsidRPr="0066001B">
        <w:rPr>
          <w:rFonts w:ascii="Liberation Mono" w:hAnsi="Liberation Mono"/>
        </w:rPr>
        <w:t>zabezpieczające laptop przed uderzeniami</w:t>
      </w:r>
      <w:r w:rsidR="005F3E67">
        <w:rPr>
          <w:rFonts w:ascii="Liberation Mono" w:hAnsi="Liberation Mono"/>
        </w:rPr>
        <w:t>.</w:t>
      </w:r>
    </w:p>
    <w:p w:rsidR="005F3E67" w:rsidRPr="0066001B" w:rsidRDefault="005F3E67" w:rsidP="0066001B">
      <w:pPr>
        <w:spacing w:after="0" w:line="240" w:lineRule="auto"/>
        <w:ind w:left="4253" w:hanging="4253"/>
        <w:rPr>
          <w:rFonts w:ascii="Liberation Mono" w:hAnsi="Liberation Mono"/>
        </w:rPr>
      </w:pPr>
    </w:p>
    <w:p w:rsidR="005F3E67" w:rsidRDefault="005F3E67" w:rsidP="005F3E67">
      <w:pPr>
        <w:numPr>
          <w:ilvl w:val="0"/>
          <w:numId w:val="2"/>
        </w:numPr>
        <w:spacing w:after="0" w:line="240" w:lineRule="auto"/>
        <w:ind w:left="284" w:hanging="568"/>
      </w:pPr>
      <w:r>
        <w:rPr>
          <w:rFonts w:ascii="Liberation Mono" w:hAnsi="Liberation Mono"/>
          <w:b/>
          <w:bCs/>
          <w:sz w:val="28"/>
          <w:szCs w:val="28"/>
        </w:rPr>
        <w:t>Głośniki komputerowe</w:t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  <w:t>(4 szt.)</w:t>
      </w:r>
    </w:p>
    <w:p w:rsidR="005F3E67" w:rsidRDefault="005F3E67" w:rsidP="005F3E67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5F3E67" w:rsidRPr="002F5D7A" w:rsidRDefault="005F3E67" w:rsidP="005F3E67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Typ zestawu: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2.0;</w:t>
      </w:r>
    </w:p>
    <w:p w:rsidR="005F3E67" w:rsidRPr="002F5D7A" w:rsidRDefault="005F3E67" w:rsidP="005F3E67">
      <w:pPr>
        <w:spacing w:after="0" w:line="240" w:lineRule="auto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t>Typ podłączenia</w:t>
      </w:r>
      <w:r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Jack 3,5 mm;</w:t>
      </w:r>
    </w:p>
    <w:p w:rsidR="005F3E67" w:rsidRDefault="005F3E67" w:rsidP="005F3E67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Zasilanie: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port USB;</w:t>
      </w:r>
    </w:p>
    <w:p w:rsidR="005F3E67" w:rsidRPr="002F5D7A" w:rsidRDefault="005F3E67" w:rsidP="005F3E67">
      <w:pPr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Maksymalna moc zestawu: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co najmniej 5W;</w:t>
      </w:r>
    </w:p>
    <w:p w:rsidR="005F3E67" w:rsidRPr="002F5D7A" w:rsidRDefault="005F3E67" w:rsidP="005F3E67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Regulacja głośności: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="00B14296">
        <w:rPr>
          <w:rFonts w:ascii="Liberation Mono" w:hAnsi="Liberation Mono"/>
          <w:b/>
          <w:bCs/>
        </w:rPr>
        <w:t>t</w:t>
      </w:r>
      <w:r>
        <w:rPr>
          <w:rFonts w:ascii="Liberation Mono" w:hAnsi="Liberation Mono"/>
        </w:rPr>
        <w:t>ak</w:t>
      </w:r>
      <w:r w:rsidR="00B14296">
        <w:rPr>
          <w:rFonts w:ascii="Liberation Mono" w:hAnsi="Liberation Mono"/>
        </w:rPr>
        <w:t>;</w:t>
      </w:r>
    </w:p>
    <w:p w:rsidR="00F67997" w:rsidRPr="002F5D7A" w:rsidRDefault="00F67997" w:rsidP="00F67997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Kompatybilność: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FB356F">
        <w:rPr>
          <w:rFonts w:ascii="Liberation Mono" w:hAnsi="Liberation Mono"/>
        </w:rPr>
        <w:t>Windows 7/8/10</w:t>
      </w:r>
      <w:r>
        <w:rPr>
          <w:rFonts w:ascii="Liberation Mono" w:hAnsi="Liberation Mono"/>
        </w:rPr>
        <w:t>.</w:t>
      </w:r>
    </w:p>
    <w:p w:rsidR="00161D5A" w:rsidRDefault="00161D5A" w:rsidP="00161D5A">
      <w:pPr>
        <w:autoSpaceDE w:val="0"/>
        <w:spacing w:after="0" w:line="240" w:lineRule="auto"/>
        <w:ind w:left="720"/>
        <w:rPr>
          <w:rFonts w:eastAsia="Times New Roman" w:cs="Calibri"/>
          <w:b/>
          <w:color w:val="000000"/>
        </w:rPr>
      </w:pPr>
    </w:p>
    <w:p w:rsidR="007B09A6" w:rsidRDefault="007B09A6" w:rsidP="007B09A6">
      <w:pPr>
        <w:numPr>
          <w:ilvl w:val="0"/>
          <w:numId w:val="2"/>
        </w:numPr>
        <w:spacing w:after="0" w:line="240" w:lineRule="auto"/>
        <w:ind w:left="284" w:hanging="568"/>
      </w:pPr>
      <w:r>
        <w:rPr>
          <w:rFonts w:ascii="Liberation Mono" w:hAnsi="Liberation Mono"/>
          <w:b/>
          <w:bCs/>
          <w:sz w:val="28"/>
          <w:szCs w:val="28"/>
        </w:rPr>
        <w:lastRenderedPageBreak/>
        <w:t>Głośniki komputerowe 2+1</w:t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</w:r>
      <w:r>
        <w:rPr>
          <w:rFonts w:ascii="Liberation Mono" w:hAnsi="Liberation Mono"/>
          <w:b/>
          <w:bCs/>
          <w:sz w:val="28"/>
          <w:szCs w:val="28"/>
        </w:rPr>
        <w:tab/>
        <w:t>(1 szt.)</w:t>
      </w:r>
    </w:p>
    <w:p w:rsidR="007B09A6" w:rsidRDefault="007B09A6" w:rsidP="007B09A6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7B09A6" w:rsidRPr="002F5D7A" w:rsidRDefault="007B09A6" w:rsidP="007B09A6">
      <w:pPr>
        <w:spacing w:after="0" w:line="240" w:lineRule="auto"/>
        <w:ind w:left="2127" w:hanging="2127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Typ zestawu: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2.1 – 2 głośniki + głośnik basowy;</w:t>
      </w:r>
    </w:p>
    <w:p w:rsidR="007B09A6" w:rsidRPr="002F5D7A" w:rsidRDefault="007B09A6" w:rsidP="007B09A6">
      <w:pPr>
        <w:spacing w:after="0" w:line="240" w:lineRule="auto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t>Typ podłączenia</w:t>
      </w:r>
      <w:r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Jack 3,5 mm;</w:t>
      </w:r>
    </w:p>
    <w:p w:rsidR="00902B8C" w:rsidRDefault="007B09A6" w:rsidP="007B09A6">
      <w:pPr>
        <w:autoSpaceDE w:val="0"/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Maksymalna moc głośników RMS: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co najmniej 30W;</w:t>
      </w:r>
    </w:p>
    <w:p w:rsidR="007B09A6" w:rsidRDefault="007B09A6" w:rsidP="007B09A6">
      <w:pPr>
        <w:autoSpaceDE w:val="0"/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Maksymalna moc głośnika basowego RMS: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co najmniej 20W</w:t>
      </w:r>
      <w:r w:rsidR="00F67997">
        <w:rPr>
          <w:rFonts w:ascii="Liberation Mono" w:hAnsi="Liberation Mono"/>
        </w:rPr>
        <w:t>;</w:t>
      </w:r>
    </w:p>
    <w:p w:rsidR="00B14296" w:rsidRDefault="00B14296" w:rsidP="007B09A6">
      <w:pPr>
        <w:autoSpaceDE w:val="0"/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Regulacja głośności: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  <w:t>t</w:t>
      </w:r>
      <w:r>
        <w:rPr>
          <w:rFonts w:ascii="Liberation Mono" w:hAnsi="Liberation Mono"/>
        </w:rPr>
        <w:t>ak;</w:t>
      </w:r>
    </w:p>
    <w:p w:rsidR="00F67997" w:rsidRPr="002F5D7A" w:rsidRDefault="00F67997" w:rsidP="00F67997">
      <w:pPr>
        <w:spacing w:after="0" w:line="240" w:lineRule="auto"/>
        <w:rPr>
          <w:rFonts w:ascii="Liberation Mono" w:hAnsi="Liberation Mono"/>
          <w:b/>
          <w:bCs/>
        </w:rPr>
      </w:pPr>
      <w:r>
        <w:rPr>
          <w:rFonts w:ascii="Liberation Mono" w:hAnsi="Liberation Mono"/>
          <w:b/>
          <w:bCs/>
        </w:rPr>
        <w:t>Kompatybilność:</w:t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FB356F">
        <w:rPr>
          <w:rFonts w:ascii="Liberation Mono" w:hAnsi="Liberation Mono"/>
        </w:rPr>
        <w:t>Windows 7/8/10</w:t>
      </w:r>
      <w:r>
        <w:rPr>
          <w:rFonts w:ascii="Liberation Mono" w:hAnsi="Liberation Mono"/>
        </w:rPr>
        <w:t>.</w:t>
      </w:r>
    </w:p>
    <w:p w:rsidR="00902B8C" w:rsidRDefault="00902B8C" w:rsidP="00161D5A">
      <w:pPr>
        <w:autoSpaceDE w:val="0"/>
        <w:spacing w:after="0" w:line="240" w:lineRule="auto"/>
        <w:ind w:left="720"/>
        <w:rPr>
          <w:rFonts w:eastAsia="Times New Roman" w:cs="Calibri"/>
          <w:b/>
          <w:color w:val="000000"/>
        </w:rPr>
      </w:pPr>
    </w:p>
    <w:p w:rsidR="00CB35B2" w:rsidRDefault="00CB35B2" w:rsidP="00CB35B2">
      <w:pPr>
        <w:numPr>
          <w:ilvl w:val="0"/>
          <w:numId w:val="2"/>
        </w:numPr>
        <w:spacing w:after="0" w:line="240" w:lineRule="auto"/>
        <w:ind w:left="284" w:hanging="568"/>
      </w:pPr>
      <w:r>
        <w:rPr>
          <w:rFonts w:ascii="Liberation Mono" w:hAnsi="Liberation Mono"/>
          <w:b/>
          <w:bCs/>
          <w:sz w:val="28"/>
          <w:szCs w:val="28"/>
        </w:rPr>
        <w:t>Mikrofon konferencyjny dookólny 360</w:t>
      </w:r>
      <w:r w:rsidRPr="00CB35B2">
        <w:rPr>
          <w:rFonts w:ascii="Liberation Mono" w:hAnsi="Liberation Mono"/>
          <w:b/>
          <w:bCs/>
          <w:sz w:val="28"/>
          <w:szCs w:val="28"/>
          <w:vertAlign w:val="superscript"/>
        </w:rPr>
        <w:t>o</w:t>
      </w:r>
      <w:r>
        <w:rPr>
          <w:rFonts w:ascii="Liberation Mono" w:hAnsi="Liberation Mono"/>
          <w:b/>
          <w:bCs/>
          <w:sz w:val="28"/>
          <w:szCs w:val="28"/>
        </w:rPr>
        <w:t xml:space="preserve"> </w:t>
      </w:r>
      <w:r>
        <w:rPr>
          <w:rFonts w:ascii="Liberation Mono" w:hAnsi="Liberation Mono"/>
          <w:b/>
          <w:bCs/>
          <w:sz w:val="28"/>
          <w:szCs w:val="28"/>
        </w:rPr>
        <w:tab/>
        <w:t>(1 szt.)</w:t>
      </w:r>
    </w:p>
    <w:p w:rsidR="00CB35B2" w:rsidRDefault="00CB35B2" w:rsidP="00CB35B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CB35B2" w:rsidRPr="002F5D7A" w:rsidRDefault="00F67997" w:rsidP="00F67997">
      <w:pPr>
        <w:spacing w:after="0" w:line="240" w:lineRule="auto"/>
        <w:ind w:left="2127" w:hanging="2127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Kierunkowość</w:t>
      </w:r>
      <w:r w:rsidR="00CB35B2">
        <w:rPr>
          <w:rFonts w:ascii="Liberation Mono" w:hAnsi="Liberation Mono"/>
          <w:b/>
          <w:bCs/>
        </w:rPr>
        <w:t>:</w:t>
      </w:r>
      <w:r w:rsidR="00CB35B2">
        <w:rPr>
          <w:rFonts w:ascii="Liberation Mono" w:hAnsi="Liberation Mono"/>
          <w:b/>
          <w:bCs/>
        </w:rPr>
        <w:tab/>
      </w:r>
      <w:r w:rsidR="00CB35B2" w:rsidRPr="002F5D7A">
        <w:rPr>
          <w:rFonts w:ascii="Liberation Mono" w:hAnsi="Liberation Mono"/>
          <w:b/>
          <w:bCs/>
        </w:rPr>
        <w:tab/>
      </w:r>
      <w:r w:rsidR="00CB35B2">
        <w:rPr>
          <w:rFonts w:ascii="Liberation Mono" w:hAnsi="Liberation Mono"/>
          <w:b/>
          <w:bCs/>
        </w:rPr>
        <w:tab/>
      </w:r>
      <w:r w:rsidR="00CB35B2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 w:rsidRPr="00F67997">
        <w:rPr>
          <w:rFonts w:ascii="Liberation Mono" w:hAnsi="Liberation Mono"/>
        </w:rPr>
        <w:t>dookólna</w:t>
      </w:r>
      <w:r w:rsidR="00CB35B2">
        <w:rPr>
          <w:rFonts w:ascii="Liberation Mono" w:hAnsi="Liberation Mono"/>
        </w:rPr>
        <w:t>;</w:t>
      </w:r>
    </w:p>
    <w:p w:rsidR="00CB35B2" w:rsidRPr="002F5D7A" w:rsidRDefault="00CB35B2" w:rsidP="00BF035C">
      <w:pPr>
        <w:spacing w:after="0" w:line="240" w:lineRule="auto"/>
        <w:rPr>
          <w:rFonts w:ascii="Liberation Mono" w:hAnsi="Liberation Mono"/>
        </w:rPr>
      </w:pPr>
      <w:r w:rsidRPr="002F5D7A">
        <w:rPr>
          <w:rFonts w:ascii="Liberation Mono" w:hAnsi="Liberation Mono"/>
          <w:b/>
          <w:bCs/>
        </w:rPr>
        <w:t>Typ podłączenia</w:t>
      </w:r>
      <w:r>
        <w:rPr>
          <w:rFonts w:ascii="Liberation Mono" w:hAnsi="Liberation Mono"/>
          <w:b/>
          <w:bCs/>
        </w:rPr>
        <w:t>:</w:t>
      </w:r>
      <w:r>
        <w:rPr>
          <w:rFonts w:ascii="Liberation Mono" w:hAnsi="Liberation Mono"/>
          <w:b/>
          <w:bCs/>
        </w:rPr>
        <w:tab/>
      </w:r>
      <w:r w:rsidRPr="002F5D7A"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  <w:b/>
          <w:bCs/>
        </w:rPr>
        <w:tab/>
      </w:r>
      <w:r>
        <w:rPr>
          <w:rFonts w:ascii="Liberation Mono" w:hAnsi="Liberation Mono"/>
        </w:rPr>
        <w:t>USB;</w:t>
      </w:r>
    </w:p>
    <w:p w:rsidR="00F67997" w:rsidRDefault="00F67997" w:rsidP="00BF035C">
      <w:pPr>
        <w:pStyle w:val="NormalnyWeb"/>
        <w:spacing w:before="0" w:beforeAutospacing="0" w:after="0" w:afterAutospacing="0"/>
        <w:rPr>
          <w:rFonts w:ascii="Liberation Mono" w:eastAsia="Calibri" w:hAnsi="Liberation Mono"/>
          <w:b/>
          <w:bCs/>
          <w:sz w:val="22"/>
          <w:szCs w:val="22"/>
          <w:lang w:eastAsia="ar-SA"/>
        </w:rPr>
      </w:pPr>
      <w:r w:rsidRPr="00BF035C">
        <w:rPr>
          <w:rFonts w:ascii="Liberation Mono" w:eastAsia="Calibri" w:hAnsi="Liberation Mono"/>
          <w:b/>
          <w:bCs/>
          <w:sz w:val="22"/>
          <w:szCs w:val="22"/>
          <w:lang w:eastAsia="ar-SA"/>
        </w:rPr>
        <w:t>Długość kabla</w:t>
      </w:r>
      <w:r>
        <w:rPr>
          <w:rFonts w:ascii="Liberation Mono" w:eastAsia="Calibri" w:hAnsi="Liberation Mono"/>
          <w:b/>
          <w:bCs/>
          <w:sz w:val="22"/>
          <w:szCs w:val="22"/>
          <w:lang w:eastAsia="ar-SA"/>
        </w:rPr>
        <w:t xml:space="preserve"> podłączeniowego</w:t>
      </w:r>
      <w:r w:rsidRPr="00BF035C">
        <w:rPr>
          <w:rFonts w:ascii="Liberation Mono" w:eastAsia="Calibri" w:hAnsi="Liberation Mono"/>
          <w:sz w:val="22"/>
          <w:szCs w:val="22"/>
          <w:lang w:eastAsia="ar-SA"/>
        </w:rPr>
        <w:t>:</w:t>
      </w:r>
      <w:r>
        <w:rPr>
          <w:rFonts w:ascii="Liberation Mono" w:eastAsia="Calibri" w:hAnsi="Liberation Mono"/>
          <w:sz w:val="22"/>
          <w:szCs w:val="22"/>
          <w:lang w:eastAsia="ar-SA"/>
        </w:rPr>
        <w:tab/>
      </w:r>
      <w:r>
        <w:rPr>
          <w:rFonts w:ascii="Liberation Mono" w:eastAsia="Calibri" w:hAnsi="Liberation Mono"/>
          <w:sz w:val="22"/>
          <w:szCs w:val="22"/>
          <w:lang w:eastAsia="ar-SA"/>
        </w:rPr>
        <w:tab/>
      </w:r>
      <w:r w:rsidRPr="00BF035C">
        <w:rPr>
          <w:rFonts w:ascii="Liberation Mono" w:eastAsia="Calibri" w:hAnsi="Liberation Mono"/>
          <w:sz w:val="22"/>
          <w:szCs w:val="22"/>
          <w:lang w:eastAsia="ar-SA"/>
        </w:rPr>
        <w:t>minimum 2 m</w:t>
      </w:r>
      <w:r>
        <w:rPr>
          <w:rFonts w:ascii="Liberation Mono" w:eastAsia="Calibri" w:hAnsi="Liberation Mono"/>
          <w:sz w:val="22"/>
          <w:szCs w:val="22"/>
          <w:lang w:eastAsia="ar-SA"/>
        </w:rPr>
        <w:t>;</w:t>
      </w:r>
    </w:p>
    <w:p w:rsidR="00F67997" w:rsidRPr="00F67997" w:rsidRDefault="00F67997" w:rsidP="00BF035C">
      <w:pPr>
        <w:pStyle w:val="NormalnyWeb"/>
        <w:spacing w:before="0" w:beforeAutospacing="0" w:after="0" w:afterAutospacing="0"/>
        <w:rPr>
          <w:rFonts w:ascii="Liberation Mono" w:eastAsia="Calibri" w:hAnsi="Liberation Mono"/>
          <w:sz w:val="22"/>
          <w:szCs w:val="22"/>
          <w:lang w:eastAsia="ar-SA"/>
        </w:rPr>
      </w:pPr>
      <w:r>
        <w:rPr>
          <w:rFonts w:ascii="Liberation Mono" w:eastAsia="Calibri" w:hAnsi="Liberation Mono"/>
          <w:b/>
          <w:bCs/>
          <w:sz w:val="22"/>
          <w:szCs w:val="22"/>
          <w:lang w:eastAsia="ar-SA"/>
        </w:rPr>
        <w:t>Głośnik:</w:t>
      </w:r>
      <w:r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Pr="00F67997">
        <w:rPr>
          <w:rFonts w:ascii="Liberation Mono" w:eastAsia="Calibri" w:hAnsi="Liberation Mono"/>
          <w:sz w:val="22"/>
          <w:szCs w:val="22"/>
          <w:lang w:eastAsia="ar-SA"/>
        </w:rPr>
        <w:t>wbudowany;</w:t>
      </w:r>
    </w:p>
    <w:p w:rsidR="00BF035C" w:rsidRPr="00BF035C" w:rsidRDefault="00BF035C" w:rsidP="00BF035C">
      <w:pPr>
        <w:pStyle w:val="NormalnyWeb"/>
        <w:spacing w:before="0" w:beforeAutospacing="0" w:after="0" w:afterAutospacing="0"/>
        <w:rPr>
          <w:rFonts w:ascii="Arial" w:hAnsi="Arial" w:cs="Arial"/>
          <w:color w:val="222222"/>
        </w:rPr>
      </w:pPr>
      <w:r w:rsidRPr="00BF035C">
        <w:rPr>
          <w:rFonts w:ascii="Liberation Mono" w:eastAsia="Calibri" w:hAnsi="Liberation Mono"/>
          <w:b/>
          <w:bCs/>
          <w:sz w:val="22"/>
          <w:szCs w:val="22"/>
          <w:lang w:eastAsia="ar-SA"/>
        </w:rPr>
        <w:t>Czułość:</w:t>
      </w:r>
      <w:r w:rsidRPr="00BF035C">
        <w:rPr>
          <w:rFonts w:ascii="Arial" w:hAnsi="Arial" w:cs="Arial"/>
          <w:color w:val="222222"/>
        </w:rPr>
        <w:t xml:space="preserve"> </w:t>
      </w:r>
      <w:r w:rsidR="00F67997">
        <w:rPr>
          <w:rFonts w:ascii="Arial" w:hAnsi="Arial" w:cs="Arial"/>
          <w:color w:val="222222"/>
        </w:rPr>
        <w:tab/>
      </w:r>
      <w:r w:rsidR="00F67997">
        <w:rPr>
          <w:rFonts w:ascii="Arial" w:hAnsi="Arial" w:cs="Arial"/>
          <w:color w:val="222222"/>
        </w:rPr>
        <w:tab/>
      </w:r>
      <w:r w:rsidR="00F67997">
        <w:rPr>
          <w:rFonts w:ascii="Arial" w:hAnsi="Arial" w:cs="Arial"/>
          <w:color w:val="222222"/>
        </w:rPr>
        <w:tab/>
      </w:r>
      <w:r w:rsidR="00F67997">
        <w:rPr>
          <w:rFonts w:ascii="Arial" w:hAnsi="Arial" w:cs="Arial"/>
          <w:color w:val="222222"/>
        </w:rPr>
        <w:tab/>
      </w:r>
      <w:r w:rsidR="00F67997">
        <w:rPr>
          <w:rFonts w:ascii="Arial" w:hAnsi="Arial" w:cs="Arial"/>
          <w:color w:val="222222"/>
        </w:rPr>
        <w:tab/>
      </w:r>
      <w:r w:rsidR="00F67997">
        <w:rPr>
          <w:rFonts w:ascii="Arial" w:hAnsi="Arial" w:cs="Arial"/>
          <w:color w:val="222222"/>
        </w:rPr>
        <w:tab/>
        <w:t>-</w:t>
      </w:r>
      <w:r w:rsidRPr="00BF035C">
        <w:rPr>
          <w:rFonts w:ascii="Liberation Mono" w:eastAsia="Calibri" w:hAnsi="Liberation Mono"/>
          <w:sz w:val="22"/>
          <w:szCs w:val="22"/>
          <w:lang w:eastAsia="ar-SA"/>
        </w:rPr>
        <w:t>40 ± 3dB</w:t>
      </w:r>
      <w:r>
        <w:rPr>
          <w:rFonts w:ascii="Liberation Mono" w:eastAsia="Calibri" w:hAnsi="Liberation Mono"/>
          <w:sz w:val="22"/>
          <w:szCs w:val="22"/>
          <w:lang w:eastAsia="ar-SA"/>
        </w:rPr>
        <w:t>;</w:t>
      </w:r>
    </w:p>
    <w:p w:rsidR="00BF035C" w:rsidRPr="00BF035C" w:rsidRDefault="00BF035C" w:rsidP="00BF035C">
      <w:pPr>
        <w:pStyle w:val="NormalnyWeb"/>
        <w:spacing w:before="0" w:beforeAutospacing="0" w:after="0" w:afterAutospacing="0"/>
        <w:rPr>
          <w:rFonts w:ascii="Liberation Mono" w:eastAsia="Calibri" w:hAnsi="Liberation Mono"/>
          <w:sz w:val="22"/>
          <w:szCs w:val="22"/>
          <w:lang w:eastAsia="ar-SA"/>
        </w:rPr>
      </w:pPr>
      <w:r w:rsidRPr="00BF035C">
        <w:rPr>
          <w:rFonts w:ascii="Liberation Mono" w:eastAsia="Calibri" w:hAnsi="Liberation Mono"/>
          <w:b/>
          <w:bCs/>
          <w:sz w:val="22"/>
          <w:szCs w:val="22"/>
          <w:lang w:eastAsia="ar-SA"/>
        </w:rPr>
        <w:t>SNR:</w:t>
      </w:r>
      <w:r w:rsidR="00F67997"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="00F67997"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="00F67997"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="00F67997"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="00F67997"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="00F67997"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="00F67997"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Pr="00BF035C">
        <w:rPr>
          <w:rFonts w:ascii="MS Gothic" w:eastAsia="MS Gothic" w:hAnsi="MS Gothic" w:cs="MS Gothic" w:hint="eastAsia"/>
          <w:sz w:val="22"/>
          <w:szCs w:val="22"/>
          <w:lang w:eastAsia="ar-SA"/>
        </w:rPr>
        <w:t>＞</w:t>
      </w:r>
      <w:r w:rsidRPr="00BF035C">
        <w:rPr>
          <w:rFonts w:ascii="Liberation Mono" w:eastAsia="Calibri" w:hAnsi="Liberation Mono"/>
          <w:sz w:val="22"/>
          <w:szCs w:val="22"/>
          <w:lang w:eastAsia="ar-SA"/>
        </w:rPr>
        <w:t xml:space="preserve"> 5</w:t>
      </w:r>
      <w:r w:rsidR="00F802F0">
        <w:rPr>
          <w:rFonts w:ascii="Liberation Mono" w:eastAsia="Calibri" w:hAnsi="Liberation Mono"/>
          <w:sz w:val="22"/>
          <w:szCs w:val="22"/>
          <w:lang w:eastAsia="ar-SA"/>
        </w:rPr>
        <w:t>0</w:t>
      </w:r>
      <w:r w:rsidRPr="00BF035C">
        <w:rPr>
          <w:rFonts w:ascii="Liberation Mono" w:eastAsia="Calibri" w:hAnsi="Liberation Mono"/>
          <w:sz w:val="22"/>
          <w:szCs w:val="22"/>
          <w:lang w:eastAsia="ar-SA"/>
        </w:rPr>
        <w:t>dB</w:t>
      </w:r>
      <w:r>
        <w:rPr>
          <w:rFonts w:ascii="Liberation Mono" w:eastAsia="Calibri" w:hAnsi="Liberation Mono"/>
          <w:sz w:val="22"/>
          <w:szCs w:val="22"/>
          <w:lang w:eastAsia="ar-SA"/>
        </w:rPr>
        <w:t>;</w:t>
      </w:r>
    </w:p>
    <w:p w:rsidR="00BF035C" w:rsidRPr="00BF035C" w:rsidRDefault="00C74245" w:rsidP="00BF035C">
      <w:pPr>
        <w:pStyle w:val="NormalnyWeb"/>
        <w:shd w:val="clear" w:color="auto" w:fill="FFFFFF"/>
        <w:spacing w:before="0" w:beforeAutospacing="0" w:after="0" w:afterAutospacing="0"/>
        <w:rPr>
          <w:rFonts w:ascii="Liberation Mono" w:eastAsia="Calibri" w:hAnsi="Liberation Mono"/>
          <w:sz w:val="22"/>
          <w:szCs w:val="22"/>
          <w:lang w:eastAsia="ar-SA"/>
        </w:rPr>
      </w:pPr>
      <w:r>
        <w:rPr>
          <w:rFonts w:ascii="Liberation Mono" w:eastAsia="Calibri" w:hAnsi="Liberation Mono"/>
          <w:b/>
          <w:bCs/>
          <w:sz w:val="22"/>
          <w:szCs w:val="22"/>
          <w:lang w:eastAsia="ar-SA"/>
        </w:rPr>
        <w:t>Poziom</w:t>
      </w:r>
      <w:r w:rsidR="00BF035C" w:rsidRPr="00BF035C">
        <w:rPr>
          <w:rFonts w:ascii="Liberation Mono" w:eastAsia="Calibri" w:hAnsi="Liberation Mono"/>
          <w:b/>
          <w:bCs/>
          <w:sz w:val="22"/>
          <w:szCs w:val="22"/>
          <w:lang w:eastAsia="ar-SA"/>
        </w:rPr>
        <w:t xml:space="preserve"> ciśnienia akustycznego:</w:t>
      </w:r>
      <w:r w:rsidR="00F67997"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="00F67997">
        <w:rPr>
          <w:rFonts w:ascii="Liberation Mono" w:eastAsia="Calibri" w:hAnsi="Liberation Mono"/>
          <w:b/>
          <w:bCs/>
          <w:sz w:val="22"/>
          <w:szCs w:val="22"/>
          <w:lang w:eastAsia="ar-SA"/>
        </w:rPr>
        <w:tab/>
      </w:r>
      <w:r w:rsidR="00BF035C" w:rsidRPr="00BF035C">
        <w:rPr>
          <w:rFonts w:ascii="Liberation Mono" w:eastAsia="Calibri" w:hAnsi="Liberation Mono"/>
          <w:sz w:val="22"/>
          <w:szCs w:val="22"/>
          <w:lang w:eastAsia="ar-SA"/>
        </w:rPr>
        <w:t>maks</w:t>
      </w:r>
      <w:r w:rsidR="00BF035C">
        <w:rPr>
          <w:rFonts w:ascii="Liberation Mono" w:eastAsia="Calibri" w:hAnsi="Liberation Mono"/>
          <w:sz w:val="22"/>
          <w:szCs w:val="22"/>
          <w:lang w:eastAsia="ar-SA"/>
        </w:rPr>
        <w:t xml:space="preserve">ymalnie </w:t>
      </w:r>
      <w:r w:rsidR="00BF035C" w:rsidRPr="00BF035C">
        <w:rPr>
          <w:rFonts w:ascii="Liberation Mono" w:eastAsia="Calibri" w:hAnsi="Liberation Mono"/>
          <w:sz w:val="22"/>
          <w:szCs w:val="22"/>
          <w:lang w:eastAsia="ar-SA"/>
        </w:rPr>
        <w:t>110dB</w:t>
      </w:r>
      <w:r w:rsidR="00BF035C">
        <w:rPr>
          <w:rFonts w:ascii="Liberation Mono" w:eastAsia="Calibri" w:hAnsi="Liberation Mono"/>
          <w:sz w:val="22"/>
          <w:szCs w:val="22"/>
          <w:lang w:eastAsia="ar-SA"/>
        </w:rPr>
        <w:t>;</w:t>
      </w:r>
    </w:p>
    <w:p w:rsidR="00F67997" w:rsidRDefault="00F67997" w:rsidP="00BF035C">
      <w:pPr>
        <w:autoSpaceDE w:val="0"/>
        <w:spacing w:after="0" w:line="240" w:lineRule="auto"/>
        <w:rPr>
          <w:rFonts w:ascii="Liberation Mono" w:hAnsi="Liberation Mono"/>
          <w:b/>
          <w:bCs/>
        </w:rPr>
      </w:pPr>
      <w:r w:rsidRPr="00F67997">
        <w:rPr>
          <w:rFonts w:ascii="Liberation Mono" w:hAnsi="Liberation Mono"/>
          <w:b/>
          <w:bCs/>
        </w:rPr>
        <w:t>Efektywny promień odbierania dźwięku:</w:t>
      </w:r>
      <w:r>
        <w:rPr>
          <w:rFonts w:ascii="Arial" w:hAnsi="Arial" w:cs="Arial"/>
          <w:color w:val="222222"/>
          <w:shd w:val="clear" w:color="auto" w:fill="FFFFFF"/>
        </w:rPr>
        <w:tab/>
      </w:r>
      <w:r w:rsidRPr="00F67997">
        <w:rPr>
          <w:rFonts w:ascii="Liberation Mono" w:hAnsi="Liberation Mono"/>
        </w:rPr>
        <w:t xml:space="preserve">minimum </w:t>
      </w:r>
      <w:r>
        <w:rPr>
          <w:rFonts w:ascii="Liberation Mono" w:hAnsi="Liberation Mono"/>
        </w:rPr>
        <w:t>2</w:t>
      </w:r>
      <w:r w:rsidRPr="00F67997">
        <w:rPr>
          <w:rFonts w:ascii="Liberation Mono" w:hAnsi="Liberation Mono"/>
        </w:rPr>
        <w:t xml:space="preserve"> metry</w:t>
      </w:r>
    </w:p>
    <w:p w:rsidR="00902B8C" w:rsidRDefault="00CB35B2" w:rsidP="00BF035C">
      <w:pPr>
        <w:autoSpaceDE w:val="0"/>
        <w:spacing w:after="0" w:line="240" w:lineRule="auto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Kompatybilność:</w:t>
      </w:r>
      <w:r w:rsidR="00F67997">
        <w:rPr>
          <w:rFonts w:ascii="Liberation Mono" w:hAnsi="Liberation Mono"/>
          <w:b/>
          <w:bCs/>
        </w:rPr>
        <w:tab/>
      </w:r>
      <w:r w:rsidR="00F67997">
        <w:rPr>
          <w:rFonts w:ascii="Liberation Mono" w:hAnsi="Liberation Mono"/>
          <w:b/>
          <w:bCs/>
        </w:rPr>
        <w:tab/>
      </w:r>
      <w:r w:rsidR="00F67997">
        <w:rPr>
          <w:rFonts w:ascii="Liberation Mono" w:hAnsi="Liberation Mono"/>
          <w:b/>
          <w:bCs/>
        </w:rPr>
        <w:tab/>
      </w:r>
      <w:r w:rsidR="00F67997">
        <w:rPr>
          <w:rFonts w:ascii="Liberation Mono" w:hAnsi="Liberation Mono"/>
          <w:b/>
          <w:bCs/>
        </w:rPr>
        <w:tab/>
      </w:r>
      <w:r w:rsidR="00F67997">
        <w:rPr>
          <w:rFonts w:ascii="Liberation Mono" w:hAnsi="Liberation Mono"/>
          <w:b/>
          <w:bCs/>
        </w:rPr>
        <w:tab/>
      </w:r>
      <w:r w:rsidRPr="00FB356F">
        <w:rPr>
          <w:rFonts w:ascii="Liberation Mono" w:hAnsi="Liberation Mono"/>
        </w:rPr>
        <w:t>Windows 7/8/10</w:t>
      </w:r>
      <w:r>
        <w:rPr>
          <w:rFonts w:ascii="Liberation Mono" w:hAnsi="Liberation Mono"/>
        </w:rPr>
        <w:t>.</w:t>
      </w:r>
    </w:p>
    <w:p w:rsidR="00F802F0" w:rsidRDefault="00F802F0" w:rsidP="00BF035C">
      <w:pPr>
        <w:autoSpaceDE w:val="0"/>
        <w:spacing w:after="0" w:line="240" w:lineRule="auto"/>
        <w:rPr>
          <w:rFonts w:ascii="Liberation Mono" w:hAnsi="Liberation Mono"/>
        </w:rPr>
      </w:pPr>
    </w:p>
    <w:p w:rsidR="004F5B56" w:rsidRPr="004F5B56" w:rsidRDefault="00F802F0" w:rsidP="00F802F0">
      <w:pPr>
        <w:numPr>
          <w:ilvl w:val="0"/>
          <w:numId w:val="2"/>
        </w:numPr>
        <w:spacing w:after="0" w:line="240" w:lineRule="auto"/>
        <w:ind w:left="284" w:hanging="568"/>
      </w:pPr>
      <w:r>
        <w:rPr>
          <w:rFonts w:ascii="Liberation Mono" w:hAnsi="Liberation Mono"/>
          <w:b/>
          <w:bCs/>
          <w:sz w:val="28"/>
          <w:szCs w:val="28"/>
        </w:rPr>
        <w:t xml:space="preserve">Adapter </w:t>
      </w:r>
      <w:r w:rsidR="004F5B56">
        <w:rPr>
          <w:rFonts w:ascii="Liberation Mono" w:hAnsi="Liberation Mono"/>
          <w:b/>
          <w:bCs/>
          <w:sz w:val="28"/>
          <w:szCs w:val="28"/>
        </w:rPr>
        <w:t xml:space="preserve">przejściówka </w:t>
      </w:r>
      <w:proofErr w:type="spellStart"/>
      <w:r>
        <w:rPr>
          <w:rFonts w:ascii="Liberation Mono" w:hAnsi="Liberation Mono"/>
          <w:b/>
          <w:bCs/>
          <w:sz w:val="28"/>
          <w:szCs w:val="28"/>
        </w:rPr>
        <w:t>miniJack</w:t>
      </w:r>
      <w:proofErr w:type="spellEnd"/>
      <w:r>
        <w:rPr>
          <w:rFonts w:ascii="Liberation Mono" w:hAnsi="Liberation Mono"/>
          <w:b/>
          <w:bCs/>
          <w:sz w:val="28"/>
          <w:szCs w:val="28"/>
        </w:rPr>
        <w:t xml:space="preserve"> </w:t>
      </w:r>
    </w:p>
    <w:p w:rsidR="00F802F0" w:rsidRDefault="004F5B56" w:rsidP="004F5B56">
      <w:pPr>
        <w:spacing w:after="0" w:line="240" w:lineRule="auto"/>
        <w:ind w:left="284"/>
      </w:pPr>
      <w:r>
        <w:rPr>
          <w:rFonts w:ascii="Liberation Mono" w:hAnsi="Liberation Mono"/>
          <w:b/>
          <w:bCs/>
          <w:sz w:val="28"/>
          <w:szCs w:val="28"/>
        </w:rPr>
        <w:t xml:space="preserve">– rozdzielacz słuchawek i mikrofonu </w:t>
      </w:r>
      <w:r w:rsidR="00F802F0">
        <w:rPr>
          <w:rFonts w:ascii="Liberation Mono" w:hAnsi="Liberation Mono"/>
          <w:b/>
          <w:bCs/>
          <w:sz w:val="28"/>
          <w:szCs w:val="28"/>
        </w:rPr>
        <w:tab/>
      </w:r>
      <w:r w:rsidR="00F802F0">
        <w:rPr>
          <w:rFonts w:ascii="Liberation Mono" w:hAnsi="Liberation Mono"/>
          <w:b/>
          <w:bCs/>
          <w:sz w:val="28"/>
          <w:szCs w:val="28"/>
        </w:rPr>
        <w:tab/>
        <w:t>(1</w:t>
      </w:r>
      <w:r w:rsidR="00434387">
        <w:rPr>
          <w:rFonts w:ascii="Liberation Mono" w:hAnsi="Liberation Mono"/>
          <w:b/>
          <w:bCs/>
          <w:sz w:val="28"/>
          <w:szCs w:val="28"/>
        </w:rPr>
        <w:t>4</w:t>
      </w:r>
      <w:r w:rsidR="00F802F0">
        <w:rPr>
          <w:rFonts w:ascii="Liberation Mono" w:hAnsi="Liberation Mono"/>
          <w:b/>
          <w:bCs/>
          <w:sz w:val="28"/>
          <w:szCs w:val="28"/>
        </w:rPr>
        <w:t xml:space="preserve"> szt.)</w:t>
      </w:r>
    </w:p>
    <w:p w:rsidR="00F802F0" w:rsidRDefault="00F802F0" w:rsidP="00F802F0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F802F0" w:rsidRPr="002F5D7A" w:rsidRDefault="00F802F0" w:rsidP="004F5B56">
      <w:pPr>
        <w:spacing w:after="0" w:line="240" w:lineRule="auto"/>
        <w:ind w:left="3544" w:hanging="3544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Typ adaptera:</w:t>
      </w:r>
      <w:r w:rsidR="004F5B56">
        <w:rPr>
          <w:rFonts w:ascii="Liberation Mono" w:hAnsi="Liberation Mono"/>
          <w:b/>
          <w:bCs/>
        </w:rPr>
        <w:t xml:space="preserve">  </w:t>
      </w:r>
      <w:r w:rsidRPr="00F802F0">
        <w:rPr>
          <w:rFonts w:ascii="Liberation Mono" w:hAnsi="Liberation Mono"/>
        </w:rPr>
        <w:t xml:space="preserve">gniazdo </w:t>
      </w:r>
      <w:proofErr w:type="spellStart"/>
      <w:r w:rsidR="004F5B56">
        <w:rPr>
          <w:rFonts w:ascii="Liberation Mono" w:hAnsi="Liberation Mono"/>
        </w:rPr>
        <w:t>mini</w:t>
      </w:r>
      <w:r>
        <w:rPr>
          <w:rFonts w:ascii="Liberation Mono" w:hAnsi="Liberation Mono"/>
        </w:rPr>
        <w:t>J</w:t>
      </w:r>
      <w:r w:rsidRPr="00F802F0">
        <w:rPr>
          <w:rFonts w:ascii="Liberation Mono" w:hAnsi="Liberation Mono"/>
        </w:rPr>
        <w:t>ack</w:t>
      </w:r>
      <w:proofErr w:type="spellEnd"/>
      <w:r>
        <w:rPr>
          <w:rFonts w:ascii="Liberation Mono" w:hAnsi="Liberation Mono"/>
        </w:rPr>
        <w:t xml:space="preserve"> </w:t>
      </w:r>
      <w:r w:rsidRPr="00F802F0">
        <w:rPr>
          <w:rFonts w:ascii="Liberation Mono" w:hAnsi="Liberation Mono"/>
        </w:rPr>
        <w:t>3,5</w:t>
      </w:r>
      <w:r>
        <w:rPr>
          <w:rFonts w:ascii="Liberation Mono" w:hAnsi="Liberation Mono"/>
        </w:rPr>
        <w:t xml:space="preserve"> </w:t>
      </w:r>
      <w:r w:rsidRPr="00F802F0">
        <w:rPr>
          <w:rFonts w:ascii="Liberation Mono" w:hAnsi="Liberation Mono"/>
        </w:rPr>
        <w:t>mm</w:t>
      </w:r>
      <w:r>
        <w:rPr>
          <w:rFonts w:ascii="Liberation Mono" w:hAnsi="Liberation Mono"/>
        </w:rPr>
        <w:t xml:space="preserve"> – 2x </w:t>
      </w:r>
      <w:r w:rsidR="004F5B56">
        <w:rPr>
          <w:rFonts w:ascii="Liberation Mono" w:hAnsi="Liberation Mono"/>
        </w:rPr>
        <w:t xml:space="preserve">wtyk </w:t>
      </w:r>
      <w:proofErr w:type="spellStart"/>
      <w:r w:rsidR="004F5B56">
        <w:rPr>
          <w:rFonts w:ascii="Liberation Mono" w:hAnsi="Liberation Mono"/>
        </w:rPr>
        <w:t>mini</w:t>
      </w:r>
      <w:r>
        <w:rPr>
          <w:rFonts w:ascii="Liberation Mono" w:hAnsi="Liberation Mono"/>
        </w:rPr>
        <w:t>Jack</w:t>
      </w:r>
      <w:proofErr w:type="spellEnd"/>
      <w:r>
        <w:rPr>
          <w:rFonts w:ascii="Liberation Mono" w:hAnsi="Liberation Mono"/>
        </w:rPr>
        <w:t xml:space="preserve"> 3,5 mm</w:t>
      </w:r>
      <w:r w:rsidRPr="00F802F0">
        <w:rPr>
          <w:rFonts w:ascii="Liberation Mono" w:hAnsi="Liberation Mono"/>
        </w:rPr>
        <w:t>:</w:t>
      </w:r>
    </w:p>
    <w:p w:rsidR="00F802F0" w:rsidRPr="002F5D7A" w:rsidRDefault="00F802F0" w:rsidP="004F5B56">
      <w:pPr>
        <w:spacing w:after="0" w:line="240" w:lineRule="auto"/>
        <w:ind w:left="1985" w:hanging="1985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P</w:t>
      </w:r>
      <w:r w:rsidRPr="002F5D7A">
        <w:rPr>
          <w:rFonts w:ascii="Liberation Mono" w:hAnsi="Liberation Mono"/>
          <w:b/>
          <w:bCs/>
        </w:rPr>
        <w:t>odłączeni</w:t>
      </w:r>
      <w:r>
        <w:rPr>
          <w:rFonts w:ascii="Liberation Mono" w:hAnsi="Liberation Mono"/>
          <w:b/>
          <w:bCs/>
        </w:rPr>
        <w:t>e:</w:t>
      </w:r>
      <w:r w:rsidR="004F5B56">
        <w:rPr>
          <w:rFonts w:ascii="Liberation Mono" w:hAnsi="Liberation Mono"/>
          <w:b/>
          <w:bCs/>
        </w:rPr>
        <w:t xml:space="preserve">   </w:t>
      </w:r>
      <w:r w:rsidRPr="00F802F0">
        <w:rPr>
          <w:rFonts w:ascii="Liberation Mono" w:hAnsi="Liberation Mono"/>
        </w:rPr>
        <w:t xml:space="preserve">podłączenie słuchawek z wtykiem </w:t>
      </w:r>
      <w:proofErr w:type="spellStart"/>
      <w:r w:rsidRPr="00F802F0">
        <w:rPr>
          <w:rFonts w:ascii="Liberation Mono" w:hAnsi="Liberation Mono"/>
        </w:rPr>
        <w:t>miniJack</w:t>
      </w:r>
      <w:proofErr w:type="spellEnd"/>
      <w:r w:rsidRPr="00F802F0">
        <w:rPr>
          <w:rFonts w:ascii="Liberation Mono" w:hAnsi="Liberation Mono"/>
        </w:rPr>
        <w:t xml:space="preserve"> </w:t>
      </w:r>
      <w:proofErr w:type="spellStart"/>
      <w:r w:rsidRPr="00F802F0">
        <w:rPr>
          <w:rFonts w:ascii="Liberation Mono" w:hAnsi="Liberation Mono"/>
        </w:rPr>
        <w:t>combo</w:t>
      </w:r>
      <w:proofErr w:type="spellEnd"/>
      <w:r w:rsidRPr="00F802F0">
        <w:rPr>
          <w:rFonts w:ascii="Liberation Mono" w:hAnsi="Liberation Mono"/>
        </w:rPr>
        <w:t xml:space="preserve"> do laptopa starszego typu posiadającego </w:t>
      </w:r>
      <w:r>
        <w:rPr>
          <w:rFonts w:ascii="Liberation Mono" w:hAnsi="Liberation Mono"/>
        </w:rPr>
        <w:t xml:space="preserve">osobne wejścia dla </w:t>
      </w:r>
      <w:r w:rsidRPr="00F802F0">
        <w:rPr>
          <w:rFonts w:ascii="Liberation Mono" w:hAnsi="Liberation Mono"/>
        </w:rPr>
        <w:t>słuchaw</w:t>
      </w:r>
      <w:r>
        <w:rPr>
          <w:rFonts w:ascii="Liberation Mono" w:hAnsi="Liberation Mono"/>
        </w:rPr>
        <w:t>e</w:t>
      </w:r>
      <w:r w:rsidRPr="00F802F0">
        <w:rPr>
          <w:rFonts w:ascii="Liberation Mono" w:hAnsi="Liberation Mono"/>
        </w:rPr>
        <w:t>k i mikrofon</w:t>
      </w:r>
      <w:r>
        <w:rPr>
          <w:rFonts w:ascii="Liberation Mono" w:hAnsi="Liberation Mono"/>
        </w:rPr>
        <w:t>u;</w:t>
      </w:r>
    </w:p>
    <w:p w:rsidR="00F802F0" w:rsidRDefault="00F802F0" w:rsidP="00F802F0">
      <w:pPr>
        <w:pStyle w:val="NormalnyWeb"/>
        <w:spacing w:before="0" w:beforeAutospacing="0" w:after="0" w:afterAutospacing="0"/>
        <w:rPr>
          <w:rFonts w:ascii="Liberation Mono" w:eastAsia="Calibri" w:hAnsi="Liberation Mono"/>
          <w:sz w:val="22"/>
          <w:szCs w:val="22"/>
          <w:lang w:eastAsia="ar-SA"/>
        </w:rPr>
      </w:pPr>
      <w:r w:rsidRPr="00BF035C">
        <w:rPr>
          <w:rFonts w:ascii="Liberation Mono" w:eastAsia="Calibri" w:hAnsi="Liberation Mono"/>
          <w:b/>
          <w:bCs/>
          <w:sz w:val="22"/>
          <w:szCs w:val="22"/>
          <w:lang w:eastAsia="ar-SA"/>
        </w:rPr>
        <w:t>Długość kabla</w:t>
      </w:r>
      <w:r w:rsidRPr="00BF035C">
        <w:rPr>
          <w:rFonts w:ascii="Liberation Mono" w:eastAsia="Calibri" w:hAnsi="Liberation Mono"/>
          <w:sz w:val="22"/>
          <w:szCs w:val="22"/>
          <w:lang w:eastAsia="ar-SA"/>
        </w:rPr>
        <w:t>:</w:t>
      </w:r>
      <w:r w:rsidR="004F5B56">
        <w:rPr>
          <w:rFonts w:ascii="Liberation Mono" w:eastAsia="Calibri" w:hAnsi="Liberation Mono"/>
          <w:sz w:val="22"/>
          <w:szCs w:val="22"/>
          <w:lang w:eastAsia="ar-SA"/>
        </w:rPr>
        <w:t xml:space="preserve"> </w:t>
      </w:r>
      <w:r w:rsidRPr="00BF035C">
        <w:rPr>
          <w:rFonts w:ascii="Liberation Mono" w:eastAsia="Calibri" w:hAnsi="Liberation Mono"/>
          <w:sz w:val="22"/>
          <w:szCs w:val="22"/>
          <w:lang w:eastAsia="ar-SA"/>
        </w:rPr>
        <w:t xml:space="preserve">minimum </w:t>
      </w:r>
      <w:r w:rsidR="004F5B56">
        <w:rPr>
          <w:rFonts w:ascii="Liberation Mono" w:eastAsia="Calibri" w:hAnsi="Liberation Mono"/>
          <w:sz w:val="22"/>
          <w:szCs w:val="22"/>
          <w:lang w:eastAsia="ar-SA"/>
        </w:rPr>
        <w:t>0,</w:t>
      </w:r>
      <w:r w:rsidRPr="00BF035C">
        <w:rPr>
          <w:rFonts w:ascii="Liberation Mono" w:eastAsia="Calibri" w:hAnsi="Liberation Mono"/>
          <w:sz w:val="22"/>
          <w:szCs w:val="22"/>
          <w:lang w:eastAsia="ar-SA"/>
        </w:rPr>
        <w:t>2 m</w:t>
      </w:r>
      <w:r>
        <w:rPr>
          <w:rFonts w:ascii="Liberation Mono" w:eastAsia="Calibri" w:hAnsi="Liberation Mono"/>
          <w:sz w:val="22"/>
          <w:szCs w:val="22"/>
          <w:lang w:eastAsia="ar-SA"/>
        </w:rPr>
        <w:t>;</w:t>
      </w:r>
    </w:p>
    <w:p w:rsidR="00A03087" w:rsidRDefault="00A03087" w:rsidP="00A03087">
      <w:pPr>
        <w:spacing w:after="0" w:line="240" w:lineRule="auto"/>
        <w:rPr>
          <w:rFonts w:ascii="Liberation Mono" w:hAnsi="Liberation Mono"/>
          <w:b/>
          <w:bCs/>
        </w:rPr>
      </w:pPr>
    </w:p>
    <w:p w:rsidR="00A03087" w:rsidRDefault="00A03087" w:rsidP="00A03087">
      <w:pPr>
        <w:spacing w:after="0" w:line="240" w:lineRule="auto"/>
        <w:rPr>
          <w:rFonts w:ascii="Liberation Mono" w:hAnsi="Liberation Mono"/>
          <w:b/>
          <w:bCs/>
          <w:sz w:val="28"/>
          <w:szCs w:val="28"/>
        </w:rPr>
      </w:pPr>
    </w:p>
    <w:p w:rsidR="00F51876" w:rsidRDefault="00F51876" w:rsidP="00A03087">
      <w:pPr>
        <w:spacing w:after="0" w:line="240" w:lineRule="auto"/>
        <w:rPr>
          <w:rFonts w:ascii="Liberation Serif" w:eastAsia="NSimSun" w:hAnsi="Liberation Serif"/>
          <w:lang w:eastAsia="zh-CN"/>
        </w:rPr>
      </w:pPr>
      <w:r>
        <w:rPr>
          <w:rFonts w:ascii="Liberation Mono" w:hAnsi="Liberation Mono"/>
          <w:b/>
          <w:bCs/>
          <w:sz w:val="28"/>
          <w:szCs w:val="28"/>
        </w:rPr>
        <w:t>Gwarancja</w:t>
      </w:r>
    </w:p>
    <w:p w:rsidR="00F51876" w:rsidRDefault="00F51876" w:rsidP="00F51876">
      <w:pPr>
        <w:rPr>
          <w:rFonts w:ascii="Liberation Mono" w:hAnsi="Liberation Mono"/>
          <w:color w:val="C9211E"/>
        </w:rPr>
      </w:pPr>
      <w:r>
        <w:rPr>
          <w:rFonts w:ascii="Liberation Mono" w:hAnsi="Liberation Mono"/>
        </w:rPr>
        <w:t>Wykonawca udziela gwarancji dla wszystkich przedmiotów określonych w punktach 1-11</w:t>
      </w:r>
      <w:r>
        <w:rPr>
          <w:rFonts w:ascii="Liberation Mono" w:hAnsi="Liberation Mono"/>
          <w:b/>
          <w:bCs/>
        </w:rPr>
        <w:t xml:space="preserve">: </w:t>
      </w:r>
      <w:r>
        <w:rPr>
          <w:rFonts w:ascii="Liberation Mono" w:hAnsi="Liberation Mono"/>
        </w:rPr>
        <w:t>co najmniej 24 miesiące</w:t>
      </w:r>
    </w:p>
    <w:sectPr w:rsidR="00F51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184" w:rsidRDefault="009D2184" w:rsidP="00751F5F">
      <w:pPr>
        <w:spacing w:after="0" w:line="240" w:lineRule="auto"/>
      </w:pPr>
      <w:r>
        <w:separator/>
      </w:r>
    </w:p>
  </w:endnote>
  <w:endnote w:type="continuationSeparator" w:id="0">
    <w:p w:rsidR="009D2184" w:rsidRDefault="009D2184" w:rsidP="0075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F5F" w:rsidRDefault="00751F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F5F" w:rsidRDefault="00751F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F5F" w:rsidRDefault="00751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184" w:rsidRDefault="009D2184" w:rsidP="00751F5F">
      <w:pPr>
        <w:spacing w:after="0" w:line="240" w:lineRule="auto"/>
      </w:pPr>
      <w:r>
        <w:separator/>
      </w:r>
    </w:p>
  </w:footnote>
  <w:footnote w:type="continuationSeparator" w:id="0">
    <w:p w:rsidR="009D2184" w:rsidRDefault="009D2184" w:rsidP="00751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F5F" w:rsidRDefault="00751F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F5F" w:rsidRDefault="00751F5F" w:rsidP="00751F5F">
    <w:pPr>
      <w:pStyle w:val="Nagwek"/>
      <w:jc w:val="right"/>
      <w:rPr>
        <w:rFonts w:ascii="Liberation Serif" w:eastAsia="NSimSun" w:hAnsi="Liberation Serif"/>
        <w:lang w:eastAsia="zh-CN"/>
      </w:rPr>
    </w:pPr>
    <w:r>
      <w:t>Załącznik nr 1g do SWZ - szczegółowy opis przedmiotu zamówienia</w:t>
    </w:r>
  </w:p>
  <w:p w:rsidR="00751F5F" w:rsidRDefault="00751F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F5F" w:rsidRDefault="00751F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30083"/>
    <w:multiLevelType w:val="hybridMultilevel"/>
    <w:tmpl w:val="ABD6B1AC"/>
    <w:lvl w:ilvl="0" w:tplc="CCD6ED58">
      <w:start w:val="1"/>
      <w:numFmt w:val="decimal"/>
      <w:lvlText w:val="%1."/>
      <w:lvlJc w:val="left"/>
      <w:pPr>
        <w:ind w:left="786" w:hanging="360"/>
      </w:pPr>
      <w:rPr>
        <w:rFonts w:ascii="Liberation Mono" w:hAnsi="Liberation Mono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642267D"/>
    <w:multiLevelType w:val="multilevel"/>
    <w:tmpl w:val="CA0A6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CAD"/>
    <w:rsid w:val="00092C2D"/>
    <w:rsid w:val="000F28F4"/>
    <w:rsid w:val="00161D5A"/>
    <w:rsid w:val="00177B97"/>
    <w:rsid w:val="001B4501"/>
    <w:rsid w:val="0023195E"/>
    <w:rsid w:val="0023490A"/>
    <w:rsid w:val="002452D2"/>
    <w:rsid w:val="002F5D7A"/>
    <w:rsid w:val="00352873"/>
    <w:rsid w:val="00373080"/>
    <w:rsid w:val="003C791C"/>
    <w:rsid w:val="00434387"/>
    <w:rsid w:val="004520B8"/>
    <w:rsid w:val="004E6B8E"/>
    <w:rsid w:val="004F5B56"/>
    <w:rsid w:val="005941D1"/>
    <w:rsid w:val="005F3E67"/>
    <w:rsid w:val="005F560E"/>
    <w:rsid w:val="0062012C"/>
    <w:rsid w:val="0066001B"/>
    <w:rsid w:val="006A78B1"/>
    <w:rsid w:val="006B13C1"/>
    <w:rsid w:val="006F5991"/>
    <w:rsid w:val="00751F5F"/>
    <w:rsid w:val="007731AA"/>
    <w:rsid w:val="00775A6D"/>
    <w:rsid w:val="007B09A6"/>
    <w:rsid w:val="00855B7C"/>
    <w:rsid w:val="008574EE"/>
    <w:rsid w:val="008723F1"/>
    <w:rsid w:val="00902B8C"/>
    <w:rsid w:val="0090711C"/>
    <w:rsid w:val="009B41A7"/>
    <w:rsid w:val="009D2184"/>
    <w:rsid w:val="00A03087"/>
    <w:rsid w:val="00A30E66"/>
    <w:rsid w:val="00A83453"/>
    <w:rsid w:val="00A83B4B"/>
    <w:rsid w:val="00B01B64"/>
    <w:rsid w:val="00B14296"/>
    <w:rsid w:val="00B15F71"/>
    <w:rsid w:val="00B60589"/>
    <w:rsid w:val="00BF035C"/>
    <w:rsid w:val="00BF593B"/>
    <w:rsid w:val="00C30406"/>
    <w:rsid w:val="00C74245"/>
    <w:rsid w:val="00C743B4"/>
    <w:rsid w:val="00CB1196"/>
    <w:rsid w:val="00CB35B2"/>
    <w:rsid w:val="00D4477B"/>
    <w:rsid w:val="00DC5CAD"/>
    <w:rsid w:val="00E21ABE"/>
    <w:rsid w:val="00E6426A"/>
    <w:rsid w:val="00EF1A0A"/>
    <w:rsid w:val="00F51876"/>
    <w:rsid w:val="00F67997"/>
    <w:rsid w:val="00F802F0"/>
    <w:rsid w:val="00FB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88E0B"/>
  <w15:chartTrackingRefBased/>
  <w15:docId w15:val="{B0B8CF85-C2E6-41A6-9C8D-D98D5DE8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1D5A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D5A"/>
    <w:pPr>
      <w:spacing w:after="200" w:line="276" w:lineRule="auto"/>
      <w:ind w:left="720"/>
    </w:pPr>
  </w:style>
  <w:style w:type="table" w:styleId="Tabela-Siatka">
    <w:name w:val="Table Grid"/>
    <w:basedOn w:val="Standardowy"/>
    <w:uiPriority w:val="39"/>
    <w:rsid w:val="0016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1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D5A"/>
    <w:rPr>
      <w:rFonts w:ascii="Calibri" w:eastAsia="Calibri" w:hAnsi="Calibri" w:cs="Times New Roman"/>
      <w:lang w:eastAsia="ar-SA"/>
    </w:rPr>
  </w:style>
  <w:style w:type="paragraph" w:customStyle="1" w:styleId="Tekstwstpniesformatowany">
    <w:name w:val="Tekst wstępnie sformatowany"/>
    <w:basedOn w:val="Normalny"/>
    <w:rsid w:val="000F28F4"/>
    <w:pPr>
      <w:spacing w:after="0" w:line="240" w:lineRule="auto"/>
    </w:pPr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character" w:customStyle="1" w:styleId="attribute-name">
    <w:name w:val="attribute-name"/>
    <w:basedOn w:val="Domylnaczcionkaakapitu"/>
    <w:rsid w:val="00902B8C"/>
  </w:style>
  <w:style w:type="character" w:styleId="Hipercze">
    <w:name w:val="Hyperlink"/>
    <w:basedOn w:val="Domylnaczcionkaakapitu"/>
    <w:uiPriority w:val="99"/>
    <w:semiHidden/>
    <w:unhideWhenUsed/>
    <w:rsid w:val="00902B8C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902B8C"/>
  </w:style>
  <w:style w:type="paragraph" w:styleId="NormalnyWeb">
    <w:name w:val="Normal (Web)"/>
    <w:basedOn w:val="Normalny"/>
    <w:uiPriority w:val="99"/>
    <w:semiHidden/>
    <w:unhideWhenUsed/>
    <w:rsid w:val="00BF035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F5F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7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28</cp:revision>
  <dcterms:created xsi:type="dcterms:W3CDTF">2020-11-13T13:39:00Z</dcterms:created>
  <dcterms:modified xsi:type="dcterms:W3CDTF">2021-09-24T11:41:00Z</dcterms:modified>
</cp:coreProperties>
</file>