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A96" w:rsidRPr="00486941" w:rsidRDefault="001B7EB3" w:rsidP="00700786">
      <w:pPr>
        <w:rPr>
          <w:rStyle w:val="Uwydatnienie"/>
          <w:rFonts w:ascii="Arial" w:hAnsi="Arial" w:cs="Arial"/>
          <w:sz w:val="18"/>
          <w:szCs w:val="18"/>
        </w:rPr>
      </w:pPr>
      <w:r w:rsidRPr="00700786">
        <w:rPr>
          <w:rFonts w:ascii="Arial" w:hAnsi="Arial" w:cs="Arial"/>
          <w:bCs/>
          <w:kern w:val="28"/>
          <w:lang w:eastAsia="en-US"/>
        </w:rPr>
        <w:t>Załącznik 12</w:t>
      </w:r>
      <w:r w:rsidR="00486941" w:rsidRPr="00486941">
        <w:rPr>
          <w:b/>
          <w:bCs/>
          <w:kern w:val="28"/>
          <w:lang w:eastAsia="en-US"/>
        </w:rPr>
        <w:t xml:space="preserve"> 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do Regulamin</w:t>
      </w:r>
      <w:r w:rsidR="00486941">
        <w:rPr>
          <w:rStyle w:val="Uwydatnienie"/>
          <w:rFonts w:ascii="Arial" w:hAnsi="Arial" w:cs="Arial"/>
          <w:i w:val="0"/>
          <w:sz w:val="18"/>
          <w:szCs w:val="18"/>
        </w:rPr>
        <w:t>ów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 Wojewódz</w:t>
      </w:r>
      <w:r w:rsidR="007D3F26" w:rsidRPr="00486941">
        <w:rPr>
          <w:rStyle w:val="Uwydatnienie"/>
          <w:rFonts w:ascii="Arial" w:hAnsi="Arial" w:cs="Arial"/>
          <w:i w:val="0"/>
          <w:sz w:val="18"/>
          <w:szCs w:val="18"/>
        </w:rPr>
        <w:t>kich Konkursów Przedmiotowych z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organizowan</w:t>
      </w:r>
      <w:r w:rsidR="007D3F26" w:rsidRPr="00486941">
        <w:rPr>
          <w:rStyle w:val="Uwydatnienie"/>
          <w:rFonts w:ascii="Arial" w:hAnsi="Arial" w:cs="Arial"/>
          <w:i w:val="0"/>
          <w:sz w:val="18"/>
          <w:szCs w:val="18"/>
        </w:rPr>
        <w:t xml:space="preserve">ych 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przez Łódzkiego Kuratora Oświaty w województwie łódzkim d</w:t>
      </w:r>
      <w:r w:rsidR="00DA261B">
        <w:rPr>
          <w:rStyle w:val="Uwydatnienie"/>
          <w:rFonts w:ascii="Arial" w:hAnsi="Arial" w:cs="Arial"/>
          <w:i w:val="0"/>
          <w:sz w:val="18"/>
          <w:szCs w:val="18"/>
        </w:rPr>
        <w:t>la uczniów szkół podstawowych w </w:t>
      </w:r>
      <w:r w:rsidR="00241A96" w:rsidRPr="00486941">
        <w:rPr>
          <w:rStyle w:val="Uwydatnienie"/>
          <w:rFonts w:ascii="Arial" w:hAnsi="Arial" w:cs="Arial"/>
          <w:i w:val="0"/>
          <w:sz w:val="18"/>
          <w:szCs w:val="18"/>
        </w:rPr>
        <w:t>roku szkolnym 2021/2022</w:t>
      </w:r>
    </w:p>
    <w:p w:rsidR="001B7EB3" w:rsidRPr="00486941" w:rsidRDefault="001B7EB3" w:rsidP="00DA261B">
      <w:pPr>
        <w:spacing w:line="276" w:lineRule="auto"/>
        <w:rPr>
          <w:rFonts w:ascii="Arial" w:eastAsia="Calibri" w:hAnsi="Arial" w:cs="Arial"/>
          <w:b/>
          <w:sz w:val="18"/>
          <w:szCs w:val="18"/>
          <w:lang w:eastAsia="en-US"/>
        </w:rPr>
      </w:pPr>
    </w:p>
    <w:p w:rsidR="001B7EB3" w:rsidRPr="00486941" w:rsidRDefault="00486941" w:rsidP="00700786">
      <w:pPr>
        <w:pStyle w:val="Tytu"/>
        <w:spacing w:after="240"/>
      </w:pPr>
      <w:bookmarkStart w:id="0" w:name="_GoBack"/>
      <w:r w:rsidRPr="00486941">
        <w:t xml:space="preserve">Terminarz </w:t>
      </w:r>
      <w:r w:rsidR="00C3192F" w:rsidRPr="00486941">
        <w:t xml:space="preserve">Wojewódzkich Konkursów Przedmiotowych </w:t>
      </w:r>
      <w:r w:rsidR="001B7EB3" w:rsidRPr="00486941">
        <w:t>w roku szkolnym 2021/2022</w:t>
      </w:r>
    </w:p>
    <w:bookmarkEnd w:id="0"/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126"/>
        <w:gridCol w:w="1464"/>
        <w:gridCol w:w="1465"/>
        <w:gridCol w:w="1465"/>
        <w:gridCol w:w="1465"/>
        <w:gridCol w:w="1464"/>
        <w:gridCol w:w="1465"/>
        <w:gridCol w:w="1465"/>
        <w:gridCol w:w="1465"/>
        <w:gridCol w:w="1465"/>
      </w:tblGrid>
      <w:tr w:rsidR="001B7EB3" w:rsidRPr="00486941" w:rsidTr="00DA261B">
        <w:trPr>
          <w:trHeight w:val="397"/>
          <w:tblHeader/>
        </w:trPr>
        <w:tc>
          <w:tcPr>
            <w:tcW w:w="568" w:type="dxa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azwa konkursu</w:t>
            </w: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szkolny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rejonowy</w:t>
            </w:r>
          </w:p>
        </w:tc>
        <w:tc>
          <w:tcPr>
            <w:tcW w:w="1464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  <w:tc>
          <w:tcPr>
            <w:tcW w:w="14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Etap wojewódzki</w:t>
            </w:r>
          </w:p>
        </w:tc>
        <w:tc>
          <w:tcPr>
            <w:tcW w:w="1465" w:type="dxa"/>
            <w:tcBorders>
              <w:top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Ogłoszenie wyników wstępnych</w:t>
            </w:r>
          </w:p>
        </w:tc>
        <w:tc>
          <w:tcPr>
            <w:tcW w:w="14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Termin wglądu</w:t>
            </w:r>
          </w:p>
        </w:tc>
      </w:tr>
      <w:tr w:rsidR="001B7EB3" w:rsidRPr="00486941" w:rsidTr="00486941">
        <w:trPr>
          <w:trHeight w:val="704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Francuskiego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27.10.2021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28.10.2021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 -02.11.2021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11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2-13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02.03.2022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07.03.2022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08-09.03.2022</w:t>
            </w:r>
          </w:p>
        </w:tc>
      </w:tr>
      <w:tr w:rsidR="001B7EB3" w:rsidRPr="00486941" w:rsidTr="00486941">
        <w:trPr>
          <w:trHeight w:val="474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spacing w:after="200" w:line="276" w:lineRule="auto"/>
              <w:ind w:left="176" w:hanging="17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Fizyki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28.10.2021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29.10.2021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02-03.11.2021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12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-1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04.03.2022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10-11.03.2022</w:t>
            </w:r>
          </w:p>
        </w:tc>
      </w:tr>
      <w:tr w:rsidR="001B7EB3" w:rsidRPr="00486941" w:rsidTr="00486941">
        <w:trPr>
          <w:trHeight w:val="440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Geografii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03.11.2021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04.11.2021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05-08.11.2021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07.01.2022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7-18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08.03.2022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11.03.2022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14-15.03.2022</w:t>
            </w:r>
          </w:p>
        </w:tc>
      </w:tr>
      <w:tr w:rsidR="001B7EB3" w:rsidRPr="00486941" w:rsidTr="00486941">
        <w:trPr>
          <w:trHeight w:val="558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Polskiego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05.11.2021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08.11.2021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09-10.11.2021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10.01.2022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17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F05754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-1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10.03.2022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16-17.03.2022</w:t>
            </w:r>
          </w:p>
        </w:tc>
      </w:tr>
      <w:tr w:rsidR="001B7EB3" w:rsidRPr="00486941" w:rsidTr="00486941">
        <w:trPr>
          <w:trHeight w:val="558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Chemii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09.11.2021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15-16.11.2021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12.01.2022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19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20-21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18-21.03.2022</w:t>
            </w:r>
          </w:p>
        </w:tc>
      </w:tr>
      <w:tr w:rsidR="001B7EB3" w:rsidRPr="00486941" w:rsidTr="00486941">
        <w:trPr>
          <w:trHeight w:val="508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Historii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15.11.2021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16.11.2021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17-18.11.2021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14.01.2022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4-25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16.03.2022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21.03.2022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22-23.03.2022</w:t>
            </w:r>
          </w:p>
        </w:tc>
      </w:tr>
      <w:tr w:rsidR="001B7EB3" w:rsidRPr="00486941" w:rsidTr="00486941">
        <w:trPr>
          <w:trHeight w:val="474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Niemieckiego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17.11.2021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18.11.2021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19-22.11.2021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25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26-27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18.03.2022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24-25.03.2022</w:t>
            </w:r>
          </w:p>
        </w:tc>
      </w:tr>
      <w:tr w:rsidR="001B7EB3" w:rsidRPr="00486941" w:rsidTr="00486941">
        <w:trPr>
          <w:trHeight w:val="582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Matematyki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19.11.2021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22.11.2021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23-24.11.2021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20.01.2022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8-31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22.03.2022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28-29.03.2022</w:t>
            </w:r>
          </w:p>
        </w:tc>
      </w:tr>
      <w:tr w:rsidR="001B7EB3" w:rsidRPr="00486941" w:rsidTr="00486941">
        <w:trPr>
          <w:trHeight w:val="562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686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Biologii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23.11.2021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24.11.2021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25-26.11.2021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31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.01.2022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01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-02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24.03.2022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30-31.03.2022</w:t>
            </w:r>
          </w:p>
        </w:tc>
      </w:tr>
      <w:tr w:rsidR="001B7EB3" w:rsidRPr="00486941" w:rsidTr="00486941">
        <w:trPr>
          <w:trHeight w:val="529"/>
        </w:trPr>
        <w:tc>
          <w:tcPr>
            <w:tcW w:w="568" w:type="dxa"/>
            <w:vAlign w:val="center"/>
          </w:tcPr>
          <w:p w:rsidR="001B7EB3" w:rsidRPr="00486941" w:rsidRDefault="001B7EB3" w:rsidP="00DA261B">
            <w:pPr>
              <w:numPr>
                <w:ilvl w:val="0"/>
                <w:numId w:val="1"/>
              </w:numPr>
              <w:tabs>
                <w:tab w:val="left" w:pos="360"/>
              </w:tabs>
              <w:spacing w:after="200" w:line="276" w:lineRule="auto"/>
              <w:ind w:hanging="720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Wojewódzki Konkurs Przedmiotowy</w:t>
            </w:r>
          </w:p>
          <w:p w:rsidR="001B7EB3" w:rsidRPr="00486941" w:rsidRDefault="00DA261B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z</w:t>
            </w: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Języka Angielskiego</w:t>
            </w:r>
          </w:p>
        </w:tc>
        <w:tc>
          <w:tcPr>
            <w:tcW w:w="1464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25.11.2021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9.00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26.11.2021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29-30.11.2021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26.01.2022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4" w:type="dxa"/>
            <w:vAlign w:val="center"/>
          </w:tcPr>
          <w:p w:rsidR="001B7EB3" w:rsidRPr="00486941" w:rsidRDefault="00BE60E0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02</w:t>
            </w:r>
            <w:r w:rsidR="001B7EB3"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BE60E0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.-0</w:t>
            </w:r>
            <w:r w:rsidR="00BE60E0"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.02.2022</w:t>
            </w:r>
          </w:p>
        </w:tc>
        <w:tc>
          <w:tcPr>
            <w:tcW w:w="1465" w:type="dxa"/>
            <w:tcBorders>
              <w:lef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28.03.2022</w:t>
            </w:r>
            <w:r w:rsidR="00137CBB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br/>
            </w:r>
            <w:r w:rsidR="00137CBB" w:rsidRPr="00137CBB">
              <w:rPr>
                <w:rFonts w:ascii="Arial" w:eastAsia="Calibri" w:hAnsi="Arial" w:cs="Arial"/>
                <w:sz w:val="18"/>
                <w:szCs w:val="18"/>
                <w:lang w:eastAsia="en-US"/>
              </w:rPr>
              <w:t>godz. 10.00</w:t>
            </w:r>
          </w:p>
        </w:tc>
        <w:tc>
          <w:tcPr>
            <w:tcW w:w="1465" w:type="dxa"/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31.03.2022</w:t>
            </w:r>
          </w:p>
        </w:tc>
        <w:tc>
          <w:tcPr>
            <w:tcW w:w="1465" w:type="dxa"/>
            <w:tcBorders>
              <w:right w:val="single" w:sz="12" w:space="0" w:color="auto"/>
            </w:tcBorders>
            <w:vAlign w:val="center"/>
          </w:tcPr>
          <w:p w:rsidR="001B7EB3" w:rsidRPr="00486941" w:rsidRDefault="001B7EB3" w:rsidP="00DA261B">
            <w:pPr>
              <w:spacing w:line="276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486941">
              <w:rPr>
                <w:rFonts w:ascii="Arial" w:eastAsia="Calibri" w:hAnsi="Arial" w:cs="Arial"/>
                <w:sz w:val="18"/>
                <w:szCs w:val="18"/>
                <w:lang w:eastAsia="en-US"/>
              </w:rPr>
              <w:t>01-04.04.2022</w:t>
            </w:r>
          </w:p>
        </w:tc>
      </w:tr>
    </w:tbl>
    <w:p w:rsidR="00137CBB" w:rsidRDefault="00137CBB" w:rsidP="00DA261B">
      <w:pPr>
        <w:spacing w:line="276" w:lineRule="auto"/>
        <w:rPr>
          <w:rFonts w:ascii="Arial" w:eastAsia="Calibri" w:hAnsi="Arial" w:cs="Arial"/>
          <w:b/>
          <w:sz w:val="20"/>
          <w:szCs w:val="20"/>
          <w:lang w:eastAsia="en-US"/>
        </w:rPr>
      </w:pPr>
    </w:p>
    <w:sectPr w:rsidR="00137CBB" w:rsidSect="00B45035">
      <w:pgSz w:w="16838" w:h="11906" w:orient="landscape"/>
      <w:pgMar w:top="426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4D1F"/>
    <w:multiLevelType w:val="hybridMultilevel"/>
    <w:tmpl w:val="ACD89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C5"/>
    <w:rsid w:val="00137CBB"/>
    <w:rsid w:val="001B7EB3"/>
    <w:rsid w:val="00241A96"/>
    <w:rsid w:val="004761A2"/>
    <w:rsid w:val="00486941"/>
    <w:rsid w:val="004E0B52"/>
    <w:rsid w:val="00562405"/>
    <w:rsid w:val="005979CE"/>
    <w:rsid w:val="00700786"/>
    <w:rsid w:val="007D3F26"/>
    <w:rsid w:val="00AC7FB2"/>
    <w:rsid w:val="00AF1CF3"/>
    <w:rsid w:val="00B76AC5"/>
    <w:rsid w:val="00BE60E0"/>
    <w:rsid w:val="00C3192F"/>
    <w:rsid w:val="00DA261B"/>
    <w:rsid w:val="00DE1C83"/>
    <w:rsid w:val="00E6395B"/>
    <w:rsid w:val="00F0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2C46-2B1F-4302-B94F-CD92B44E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DA261B"/>
    <w:pPr>
      <w:keepNext/>
      <w:keepLines/>
      <w:spacing w:before="40" w:after="240" w:line="276" w:lineRule="auto"/>
      <w:jc w:val="center"/>
      <w:outlineLvl w:val="1"/>
    </w:pPr>
    <w:rPr>
      <w:rFonts w:ascii="Arial" w:eastAsia="Calibri" w:hAnsi="Arial" w:cstheme="majorBidi"/>
      <w:color w:val="000000" w:themeColor="text1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AC7FB2"/>
    <w:pPr>
      <w:keepNext/>
      <w:keepLines/>
      <w:spacing w:before="40" w:line="276" w:lineRule="auto"/>
      <w:outlineLvl w:val="2"/>
    </w:pPr>
    <w:rPr>
      <w:rFonts w:ascii="Arial" w:eastAsiaTheme="majorEastAsia" w:hAnsi="Arial" w:cstheme="majorBidi"/>
      <w:color w:val="000000" w:themeColor="text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DA261B"/>
    <w:rPr>
      <w:rFonts w:ascii="Arial" w:eastAsia="Calibri" w:hAnsi="Arial" w:cstheme="majorBidi"/>
      <w:color w:val="000000" w:themeColor="text1"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C7FB2"/>
    <w:rPr>
      <w:rFonts w:ascii="Arial" w:eastAsiaTheme="majorEastAsia" w:hAnsi="Arial" w:cstheme="majorBidi"/>
      <w:color w:val="000000" w:themeColor="text1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E0B5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basedOn w:val="Domylnaczcionkaakapitu"/>
    <w:link w:val="Podtytu"/>
    <w:uiPriority w:val="11"/>
    <w:rsid w:val="004E0B52"/>
    <w:rPr>
      <w:rFonts w:ascii="Calibri Light" w:eastAsia="Times New Roman" w:hAnsi="Calibri Light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E0B52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70078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00786"/>
    <w:rPr>
      <w:rFonts w:asciiTheme="majorHAnsi" w:eastAsiaTheme="majorEastAsia" w:hAnsiTheme="majorHAnsi" w:cstheme="majorBidi"/>
      <w:b/>
      <w:spacing w:val="-10"/>
      <w:kern w:val="28"/>
      <w:sz w:val="28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9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12 do Regulaminów Wojewódzkich Konkursów Przedmiotowych zorganizowanych przez Łódzkiego Kuratora Oświaty w województwie łódzkim dla uczniów szkół podstawowych w roku szkolnym 2021/2022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12 do Regulaminów Wojewódzkich Konkursów Przedmiotowych zorganizowanych przez Łódzkiego Kuratora Oświaty w województwie łódzkim dla uczniów szkół podstawowych w roku szkolnym 2021/2022</dc:title>
  <dc:subject/>
  <dc:creator>Kuratorium Oświaty w Łodzi</dc:creator>
  <cp:keywords/>
  <dc:description/>
  <cp:lastModifiedBy>AP</cp:lastModifiedBy>
  <cp:revision>2</cp:revision>
  <cp:lastPrinted>2021-09-28T13:45:00Z</cp:lastPrinted>
  <dcterms:created xsi:type="dcterms:W3CDTF">2021-09-29T13:25:00Z</dcterms:created>
  <dcterms:modified xsi:type="dcterms:W3CDTF">2021-09-29T13:25:00Z</dcterms:modified>
</cp:coreProperties>
</file>