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bookmarkStart w:id="0" w:name="_GoBack"/>
      <w:bookmarkEnd w:id="0"/>
      <w:r w:rsidRPr="00121ECB">
        <w:rPr>
          <w:rFonts w:ascii="Arial" w:hAnsi="Arial" w:cs="Arial"/>
          <w:bCs/>
          <w:sz w:val="20"/>
          <w:szCs w:val="20"/>
        </w:rPr>
        <w:t xml:space="preserve">Załącznik </w:t>
      </w:r>
      <w:r w:rsidR="0073456B">
        <w:rPr>
          <w:rFonts w:ascii="Arial" w:hAnsi="Arial" w:cs="Arial"/>
          <w:bCs/>
          <w:sz w:val="20"/>
          <w:szCs w:val="20"/>
        </w:rPr>
        <w:t>7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73456B">
        <w:rPr>
          <w:rStyle w:val="Uwydatnienie"/>
          <w:rFonts w:ascii="Arial" w:hAnsi="Arial" w:cs="Arial"/>
          <w:i w:val="0"/>
          <w:sz w:val="20"/>
          <w:szCs w:val="20"/>
        </w:rPr>
        <w:t>Fizyki</w:t>
      </w:r>
      <w:r w:rsidR="0088151C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634182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organizowanego przez Łódzkiego Kuratora Oświaty w województwie łódzkim dla uczniów szkół podstawowych w roku szkolnym 2021/2022</w:t>
      </w:r>
    </w:p>
    <w:p w:rsidR="00562405" w:rsidRDefault="00562405"/>
    <w:p w:rsidR="0073456B" w:rsidRPr="00F30A85" w:rsidRDefault="0073456B" w:rsidP="0088151C">
      <w:pPr>
        <w:pStyle w:val="Nagwek1"/>
        <w:spacing w:before="0" w:line="360" w:lineRule="auto"/>
        <w:ind w:left="284"/>
        <w:rPr>
          <w:rFonts w:ascii="Arial" w:hAnsi="Arial" w:cs="Arial"/>
          <w:sz w:val="8"/>
          <w:szCs w:val="24"/>
        </w:rPr>
      </w:pPr>
    </w:p>
    <w:p w:rsidR="0088151C" w:rsidRDefault="0088151C" w:rsidP="0073456B">
      <w:pPr>
        <w:pStyle w:val="Nagwek1"/>
        <w:spacing w:before="0" w:line="360" w:lineRule="auto"/>
        <w:ind w:hanging="426"/>
        <w:rPr>
          <w:rFonts w:ascii="Arial" w:hAnsi="Arial" w:cs="Arial"/>
          <w:sz w:val="24"/>
          <w:szCs w:val="24"/>
        </w:rPr>
      </w:pPr>
      <w:r w:rsidRPr="003C40CD">
        <w:rPr>
          <w:rFonts w:ascii="Arial" w:hAnsi="Arial" w:cs="Arial"/>
          <w:sz w:val="24"/>
          <w:szCs w:val="24"/>
        </w:rPr>
        <w:t>Zakres wymagań na poszczególne etapy Wojewódzkiego Konkursu Przedmiotowego z</w:t>
      </w:r>
      <w:r>
        <w:rPr>
          <w:rFonts w:ascii="Arial" w:hAnsi="Arial" w:cs="Arial"/>
          <w:sz w:val="24"/>
          <w:szCs w:val="24"/>
        </w:rPr>
        <w:t xml:space="preserve"> </w:t>
      </w:r>
      <w:r w:rsidR="0073456B">
        <w:rPr>
          <w:rFonts w:ascii="Arial" w:hAnsi="Arial" w:cs="Arial"/>
          <w:sz w:val="24"/>
          <w:szCs w:val="24"/>
        </w:rPr>
        <w:t>Fizyki</w:t>
      </w:r>
      <w:r w:rsidRPr="003C40CD">
        <w:rPr>
          <w:rFonts w:ascii="Arial" w:hAnsi="Arial" w:cs="Arial"/>
          <w:sz w:val="24"/>
          <w:szCs w:val="24"/>
        </w:rPr>
        <w:t xml:space="preserve"> dla uczniów szkół podstawowych w roku szkolnym 2021/2022</w:t>
      </w:r>
    </w:p>
    <w:p w:rsidR="0073456B" w:rsidRPr="003C40CD" w:rsidRDefault="0073456B" w:rsidP="0073456B">
      <w:pPr>
        <w:numPr>
          <w:ilvl w:val="0"/>
          <w:numId w:val="2"/>
        </w:numPr>
        <w:spacing w:before="240" w:line="360" w:lineRule="auto"/>
        <w:ind w:left="0" w:hanging="426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Zadania </w:t>
      </w:r>
      <w:r w:rsidRPr="003C40CD">
        <w:rPr>
          <w:rFonts w:ascii="Arial" w:hAnsi="Arial" w:cs="Arial"/>
          <w:b/>
        </w:rPr>
        <w:t>na wszystkich etapach konkursu</w:t>
      </w:r>
      <w:r w:rsidRPr="003C40CD">
        <w:rPr>
          <w:rFonts w:ascii="Arial" w:hAnsi="Arial" w:cs="Arial"/>
        </w:rPr>
        <w:t xml:space="preserve"> wymagają od ucznia wiedzy i umiejętności wskazanych w  podstawie programowej przedmiotu – II etap edukacyjny obejmujący klasy IV-VIII ośmioletniej szkoły podstawowej, </w:t>
      </w:r>
      <w:proofErr w:type="spellStart"/>
      <w:r w:rsidRPr="003C40CD">
        <w:rPr>
          <w:rFonts w:ascii="Arial" w:hAnsi="Arial" w:cs="Arial"/>
        </w:rPr>
        <w:t>tj</w:t>
      </w:r>
      <w:proofErr w:type="spellEnd"/>
      <w:r w:rsidRPr="003C40CD">
        <w:rPr>
          <w:rFonts w:ascii="Arial" w:hAnsi="Arial" w:cs="Arial"/>
        </w:rPr>
        <w:t>:</w:t>
      </w:r>
    </w:p>
    <w:p w:rsidR="0073456B" w:rsidRPr="003C40CD" w:rsidRDefault="0073456B" w:rsidP="0073456B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fizyki</w:t>
      </w:r>
    </w:p>
    <w:p w:rsidR="0073456B" w:rsidRPr="003C40CD" w:rsidRDefault="0073456B" w:rsidP="0073456B">
      <w:pPr>
        <w:numPr>
          <w:ilvl w:val="0"/>
          <w:numId w:val="2"/>
        </w:numPr>
        <w:spacing w:after="200" w:line="360" w:lineRule="auto"/>
        <w:ind w:left="0" w:hanging="426"/>
        <w:rPr>
          <w:rFonts w:ascii="Arial" w:hAnsi="Arial" w:cs="Arial"/>
        </w:rPr>
      </w:pPr>
      <w:r w:rsidRPr="003C40CD">
        <w:rPr>
          <w:rFonts w:ascii="Arial" w:hAnsi="Arial" w:cs="Arial"/>
        </w:rPr>
        <w:t>Ponadto na poszczególnych etapach konkursu od ucznia wymagana jest wiedza i umiejętności wykraczające poza podstawę programową dla szkoły podstawowej:</w:t>
      </w:r>
    </w:p>
    <w:p w:rsidR="0073456B" w:rsidRPr="003C40CD" w:rsidRDefault="0073456B" w:rsidP="0073456B">
      <w:pPr>
        <w:pStyle w:val="Nagwek2"/>
        <w:spacing w:line="360" w:lineRule="auto"/>
        <w:ind w:hanging="426"/>
        <w:rPr>
          <w:szCs w:val="24"/>
        </w:rPr>
      </w:pPr>
      <w:r w:rsidRPr="003C40CD">
        <w:rPr>
          <w:szCs w:val="24"/>
        </w:rPr>
        <w:t>Etap szkolny</w:t>
      </w:r>
    </w:p>
    <w:p w:rsidR="0073456B" w:rsidRDefault="0073456B" w:rsidP="0073456B">
      <w:pPr>
        <w:numPr>
          <w:ilvl w:val="0"/>
          <w:numId w:val="4"/>
        </w:numPr>
        <w:spacing w:line="360" w:lineRule="auto"/>
        <w:ind w:left="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BC2743">
        <w:rPr>
          <w:rFonts w:ascii="Arial" w:hAnsi="Arial" w:cs="Arial"/>
          <w:bCs/>
        </w:rPr>
        <w:t>ozwiąz</w:t>
      </w:r>
      <w:r>
        <w:rPr>
          <w:rFonts w:ascii="Arial" w:hAnsi="Arial" w:cs="Arial"/>
          <w:bCs/>
        </w:rPr>
        <w:t>ywanie</w:t>
      </w:r>
      <w:r w:rsidRPr="00BC2743">
        <w:rPr>
          <w:rFonts w:ascii="Arial" w:hAnsi="Arial" w:cs="Arial"/>
          <w:bCs/>
        </w:rPr>
        <w:t xml:space="preserve"> zada</w:t>
      </w:r>
      <w:r>
        <w:rPr>
          <w:rFonts w:ascii="Arial" w:hAnsi="Arial" w:cs="Arial"/>
          <w:bCs/>
        </w:rPr>
        <w:t>ń</w:t>
      </w:r>
      <w:r w:rsidRPr="00BC2743">
        <w:rPr>
          <w:rFonts w:ascii="Arial" w:hAnsi="Arial" w:cs="Arial"/>
          <w:bCs/>
        </w:rPr>
        <w:t xml:space="preserve"> z wykorzystaniem narzędzi matematyki – tworz</w:t>
      </w:r>
      <w:r>
        <w:rPr>
          <w:rFonts w:ascii="Arial" w:hAnsi="Arial" w:cs="Arial"/>
          <w:bCs/>
        </w:rPr>
        <w:t>enie</w:t>
      </w:r>
      <w:r w:rsidRPr="00BC2743">
        <w:rPr>
          <w:rFonts w:ascii="Arial" w:hAnsi="Arial" w:cs="Arial"/>
          <w:bCs/>
        </w:rPr>
        <w:t xml:space="preserve"> i rozwiąz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prost</w:t>
      </w:r>
      <w:r>
        <w:rPr>
          <w:rFonts w:ascii="Arial" w:hAnsi="Arial" w:cs="Arial"/>
          <w:bCs/>
        </w:rPr>
        <w:t>ych</w:t>
      </w:r>
      <w:r w:rsidRPr="00BC2743">
        <w:rPr>
          <w:rFonts w:ascii="Arial" w:hAnsi="Arial" w:cs="Arial"/>
          <w:bCs/>
        </w:rPr>
        <w:t xml:space="preserve"> równa</w:t>
      </w:r>
      <w:r>
        <w:rPr>
          <w:rFonts w:ascii="Arial" w:hAnsi="Arial" w:cs="Arial"/>
          <w:bCs/>
        </w:rPr>
        <w:t>ń</w:t>
      </w:r>
      <w:r w:rsidRPr="00BC2743">
        <w:rPr>
          <w:rFonts w:ascii="Arial" w:hAnsi="Arial" w:cs="Arial"/>
          <w:bCs/>
        </w:rPr>
        <w:t>, przekształca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wzor</w:t>
      </w:r>
      <w:r>
        <w:rPr>
          <w:rFonts w:ascii="Arial" w:hAnsi="Arial" w:cs="Arial"/>
          <w:bCs/>
        </w:rPr>
        <w:t>ów;</w:t>
      </w:r>
    </w:p>
    <w:p w:rsidR="0073456B" w:rsidRPr="00BC2743" w:rsidRDefault="0073456B" w:rsidP="0073456B">
      <w:pPr>
        <w:numPr>
          <w:ilvl w:val="0"/>
          <w:numId w:val="4"/>
        </w:numPr>
        <w:spacing w:line="360" w:lineRule="auto"/>
        <w:ind w:left="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analizowanie i interpretowanie danych z wykresu dla zjawisk nieopisanych w podstawie programowej. Obliczanie średnich wartości wielkości przedstawionych na wykresie.</w:t>
      </w:r>
      <w:r w:rsidRPr="00BC2743">
        <w:rPr>
          <w:rFonts w:ascii="Arial" w:hAnsi="Arial" w:cs="Arial"/>
          <w:bCs/>
        </w:rPr>
        <w:t xml:space="preserve"> 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BC2743">
        <w:rPr>
          <w:rFonts w:ascii="Arial" w:hAnsi="Arial" w:cs="Arial"/>
          <w:bCs/>
        </w:rPr>
        <w:t>wykon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działa</w:t>
      </w:r>
      <w:r>
        <w:rPr>
          <w:rFonts w:ascii="Arial" w:hAnsi="Arial" w:cs="Arial"/>
          <w:bCs/>
        </w:rPr>
        <w:t>ń</w:t>
      </w:r>
      <w:r w:rsidRPr="00BC2743">
        <w:rPr>
          <w:rFonts w:ascii="Arial" w:hAnsi="Arial" w:cs="Arial"/>
          <w:bCs/>
        </w:rPr>
        <w:t xml:space="preserve"> na wektorach – dodawanie i odejmowanie wektorów równoległych i prostopadłych, obliczanie wartości wektorów wypadkowych, rozkładanie wektora na składowe prostopadłe</w:t>
      </w:r>
      <w:r>
        <w:rPr>
          <w:rFonts w:ascii="Arial" w:hAnsi="Arial" w:cs="Arial"/>
          <w:bCs/>
        </w:rPr>
        <w:t xml:space="preserve"> (gdy wektor tworzy z poziomem kąt 30</w:t>
      </w:r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>, 45</w:t>
      </w:r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 xml:space="preserve"> lub 60</w:t>
      </w:r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>)</w:t>
      </w:r>
      <w:r w:rsidRPr="00BC2743">
        <w:rPr>
          <w:rFonts w:ascii="Arial" w:hAnsi="Arial" w:cs="Arial"/>
          <w:bCs/>
        </w:rPr>
        <w:t>, geometryczne składanie wektorów nierównoległych;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177" w:hanging="426"/>
        <w:rPr>
          <w:rFonts w:ascii="Arial" w:hAnsi="Arial" w:cs="Arial"/>
          <w:bCs/>
        </w:rPr>
      </w:pPr>
      <w:r w:rsidRPr="00BC2743">
        <w:rPr>
          <w:rFonts w:ascii="Arial" w:hAnsi="Arial" w:cs="Arial"/>
          <w:bCs/>
        </w:rPr>
        <w:t>pęd ciała oraz układu dwóch ciał; zasada zachowania pędu – wyjaśni</w:t>
      </w:r>
      <w:r>
        <w:rPr>
          <w:rFonts w:ascii="Arial" w:hAnsi="Arial" w:cs="Arial"/>
          <w:bCs/>
        </w:rPr>
        <w:t>enie</w:t>
      </w:r>
      <w:r w:rsidRPr="00BC2743">
        <w:rPr>
          <w:rFonts w:ascii="Arial" w:hAnsi="Arial" w:cs="Arial"/>
          <w:bCs/>
        </w:rPr>
        <w:t>, że zasada zachowania pędu jest konsekwencją wzajemnego oddziaływania 2 ciał, stos</w:t>
      </w:r>
      <w:r>
        <w:rPr>
          <w:rFonts w:ascii="Arial" w:hAnsi="Arial" w:cs="Arial"/>
          <w:bCs/>
        </w:rPr>
        <w:t>owanie</w:t>
      </w:r>
      <w:r w:rsidRPr="00BC27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BC2743">
        <w:rPr>
          <w:rFonts w:ascii="Arial" w:hAnsi="Arial" w:cs="Arial"/>
          <w:bCs/>
        </w:rPr>
        <w:t>zasad</w:t>
      </w:r>
      <w:r>
        <w:rPr>
          <w:rFonts w:ascii="Arial" w:hAnsi="Arial" w:cs="Arial"/>
          <w:bCs/>
        </w:rPr>
        <w:t>y</w:t>
      </w:r>
      <w:r w:rsidRPr="00BC2743">
        <w:rPr>
          <w:rFonts w:ascii="Arial" w:hAnsi="Arial" w:cs="Arial"/>
          <w:bCs/>
        </w:rPr>
        <w:t xml:space="preserve"> zachowania pędu do ilościowej analizy zjawiska odrzutu i zderzenia </w:t>
      </w:r>
      <w:r>
        <w:rPr>
          <w:rFonts w:ascii="Arial" w:hAnsi="Arial" w:cs="Arial"/>
          <w:bCs/>
        </w:rPr>
        <w:br/>
      </w:r>
      <w:r w:rsidRPr="00BC2743">
        <w:rPr>
          <w:rFonts w:ascii="Arial" w:hAnsi="Arial" w:cs="Arial"/>
          <w:bCs/>
        </w:rPr>
        <w:t>niesprężystego, opis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jakościowo przykład</w:t>
      </w:r>
      <w:r>
        <w:rPr>
          <w:rFonts w:ascii="Arial" w:hAnsi="Arial" w:cs="Arial"/>
          <w:bCs/>
        </w:rPr>
        <w:t>ów</w:t>
      </w:r>
      <w:r w:rsidRPr="00BC2743">
        <w:rPr>
          <w:rFonts w:ascii="Arial" w:hAnsi="Arial" w:cs="Arial"/>
          <w:bCs/>
        </w:rPr>
        <w:t xml:space="preserve"> ilustrując</w:t>
      </w:r>
      <w:r>
        <w:rPr>
          <w:rFonts w:ascii="Arial" w:hAnsi="Arial" w:cs="Arial"/>
          <w:bCs/>
        </w:rPr>
        <w:t>ych</w:t>
      </w:r>
      <w:r w:rsidRPr="00BC2743">
        <w:rPr>
          <w:rFonts w:ascii="Arial" w:hAnsi="Arial" w:cs="Arial"/>
          <w:bCs/>
        </w:rPr>
        <w:t xml:space="preserve"> zasadę zachowania pędu, wyprowadz</w:t>
      </w:r>
      <w:r>
        <w:rPr>
          <w:rFonts w:ascii="Arial" w:hAnsi="Arial" w:cs="Arial"/>
          <w:bCs/>
        </w:rPr>
        <w:t>enie</w:t>
      </w:r>
      <w:r w:rsidRPr="00BC2743">
        <w:rPr>
          <w:rFonts w:ascii="Arial" w:hAnsi="Arial" w:cs="Arial"/>
          <w:bCs/>
        </w:rPr>
        <w:t xml:space="preserve"> związ</w:t>
      </w:r>
      <w:r>
        <w:rPr>
          <w:rFonts w:ascii="Arial" w:hAnsi="Arial" w:cs="Arial"/>
          <w:bCs/>
        </w:rPr>
        <w:t>ku</w:t>
      </w:r>
      <w:r w:rsidRPr="00BC2743">
        <w:rPr>
          <w:rFonts w:ascii="Arial" w:hAnsi="Arial" w:cs="Arial"/>
          <w:bCs/>
        </w:rPr>
        <w:t xml:space="preserve"> pędu i energii kinetycznej, oblicz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utrat</w:t>
      </w:r>
      <w:r>
        <w:rPr>
          <w:rFonts w:ascii="Arial" w:hAnsi="Arial" w:cs="Arial"/>
          <w:bCs/>
        </w:rPr>
        <w:t>y</w:t>
      </w:r>
      <w:r w:rsidRPr="00BC2743">
        <w:rPr>
          <w:rFonts w:ascii="Arial" w:hAnsi="Arial" w:cs="Arial"/>
          <w:bCs/>
        </w:rPr>
        <w:t xml:space="preserve"> energii kinetycznej </w:t>
      </w:r>
      <w:r>
        <w:rPr>
          <w:rFonts w:ascii="Arial" w:hAnsi="Arial" w:cs="Arial"/>
          <w:bCs/>
        </w:rPr>
        <w:br/>
      </w:r>
      <w:r w:rsidRPr="00BC2743">
        <w:rPr>
          <w:rFonts w:ascii="Arial" w:hAnsi="Arial" w:cs="Arial"/>
          <w:bCs/>
        </w:rPr>
        <w:t>przy zderzeniu idealnie niesprężystym;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BC2743">
        <w:rPr>
          <w:rFonts w:ascii="Arial" w:hAnsi="Arial" w:cs="Arial"/>
          <w:bCs/>
        </w:rPr>
        <w:t>ruch jednostajnie przyspieszony z prędkością początkową i ruch jednostajnie opóźniony – plan</w:t>
      </w:r>
      <w:r>
        <w:rPr>
          <w:rFonts w:ascii="Arial" w:hAnsi="Arial" w:cs="Arial"/>
          <w:bCs/>
        </w:rPr>
        <w:t>owanie</w:t>
      </w:r>
      <w:r w:rsidRPr="00BC2743">
        <w:rPr>
          <w:rFonts w:ascii="Arial" w:hAnsi="Arial" w:cs="Arial"/>
          <w:bCs/>
        </w:rPr>
        <w:t xml:space="preserve"> doświadczeni</w:t>
      </w:r>
      <w:r>
        <w:rPr>
          <w:rFonts w:ascii="Arial" w:hAnsi="Arial" w:cs="Arial"/>
          <w:bCs/>
        </w:rPr>
        <w:t>a</w:t>
      </w:r>
      <w:r w:rsidRPr="00BC2743">
        <w:rPr>
          <w:rFonts w:ascii="Arial" w:hAnsi="Arial" w:cs="Arial"/>
          <w:bCs/>
        </w:rPr>
        <w:t xml:space="preserve"> w celu zbadania zależności drogi od czasu, opis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ruch</w:t>
      </w:r>
      <w:r>
        <w:rPr>
          <w:rFonts w:ascii="Arial" w:hAnsi="Arial" w:cs="Arial"/>
          <w:bCs/>
        </w:rPr>
        <w:t>ów</w:t>
      </w:r>
      <w:r w:rsidRPr="00BC2743">
        <w:rPr>
          <w:rFonts w:ascii="Arial" w:hAnsi="Arial" w:cs="Arial"/>
          <w:bCs/>
        </w:rPr>
        <w:t>, oblicza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prędkości średnie</w:t>
      </w:r>
      <w:r>
        <w:rPr>
          <w:rFonts w:ascii="Arial" w:hAnsi="Arial" w:cs="Arial"/>
          <w:bCs/>
        </w:rPr>
        <w:t>j</w:t>
      </w:r>
      <w:r w:rsidRPr="00BC2743">
        <w:rPr>
          <w:rFonts w:ascii="Arial" w:hAnsi="Arial" w:cs="Arial"/>
          <w:bCs/>
        </w:rPr>
        <w:t>, oblicza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drog</w:t>
      </w:r>
      <w:r>
        <w:rPr>
          <w:rFonts w:ascii="Arial" w:hAnsi="Arial" w:cs="Arial"/>
          <w:bCs/>
        </w:rPr>
        <w:t>i</w:t>
      </w:r>
      <w:r w:rsidRPr="00BC2743">
        <w:rPr>
          <w:rFonts w:ascii="Arial" w:hAnsi="Arial" w:cs="Arial"/>
          <w:bCs/>
        </w:rPr>
        <w:t>, korzysta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z geometrycznej interpretacji drogi i prędkości średniej, ustal</w:t>
      </w:r>
      <w:r>
        <w:rPr>
          <w:rFonts w:ascii="Arial" w:hAnsi="Arial" w:cs="Arial"/>
          <w:bCs/>
        </w:rPr>
        <w:t>enie związ</w:t>
      </w:r>
      <w:r w:rsidRPr="00BC2743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u</w:t>
      </w:r>
      <w:r w:rsidRPr="00BC2743">
        <w:rPr>
          <w:rFonts w:ascii="Arial" w:hAnsi="Arial" w:cs="Arial"/>
          <w:bCs/>
        </w:rPr>
        <w:t xml:space="preserve"> między długością drogi hamowania pojazdu i prędkością początkową, porówn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parametr</w:t>
      </w:r>
      <w:r>
        <w:rPr>
          <w:rFonts w:ascii="Arial" w:hAnsi="Arial" w:cs="Arial"/>
          <w:bCs/>
        </w:rPr>
        <w:t xml:space="preserve">ów </w:t>
      </w:r>
      <w:r w:rsidRPr="00BC2743">
        <w:rPr>
          <w:rFonts w:ascii="Arial" w:hAnsi="Arial" w:cs="Arial"/>
          <w:bCs/>
        </w:rPr>
        <w:t xml:space="preserve">ruchów na podstawie wykresów a(t) i </w:t>
      </w:r>
      <w:r>
        <w:rPr>
          <w:rFonts w:ascii="Arial" w:hAnsi="Arial" w:cs="Arial"/>
          <w:bCs/>
        </w:rPr>
        <w:br/>
      </w:r>
      <w:r w:rsidRPr="00BC2743">
        <w:rPr>
          <w:rFonts w:ascii="Arial" w:hAnsi="Arial" w:cs="Arial"/>
          <w:bCs/>
        </w:rPr>
        <w:t>v(t)</w:t>
      </w:r>
      <w:r>
        <w:rPr>
          <w:rFonts w:ascii="Arial" w:hAnsi="Arial" w:cs="Arial"/>
          <w:bCs/>
        </w:rPr>
        <w:t>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lastRenderedPageBreak/>
        <w:t>wykresy a(t), v(t), s(t) w ruchach jednostajnie zmiennych – interpret</w:t>
      </w:r>
      <w:r>
        <w:rPr>
          <w:rFonts w:ascii="Arial" w:hAnsi="Arial" w:cs="Arial"/>
          <w:bCs/>
        </w:rPr>
        <w:t>owanie danych z wykresu</w:t>
      </w:r>
      <w:r w:rsidRPr="008F6B5B">
        <w:rPr>
          <w:rFonts w:ascii="Arial" w:hAnsi="Arial" w:cs="Arial"/>
          <w:bCs/>
        </w:rPr>
        <w:t>, rys</w:t>
      </w:r>
      <w:r>
        <w:rPr>
          <w:rFonts w:ascii="Arial" w:hAnsi="Arial" w:cs="Arial"/>
          <w:bCs/>
        </w:rPr>
        <w:t>owanie wykresu na podstawie danych przedstawionych w innej formie oraz rysowanie wykresu a(t) na podstawie wykresu v(t)</w:t>
      </w:r>
      <w:r w:rsidRPr="008F6B5B">
        <w:rPr>
          <w:rFonts w:ascii="Arial" w:hAnsi="Arial" w:cs="Arial"/>
          <w:bCs/>
        </w:rPr>
        <w:t>, analiz</w:t>
      </w:r>
      <w:r>
        <w:rPr>
          <w:rFonts w:ascii="Arial" w:hAnsi="Arial" w:cs="Arial"/>
          <w:bCs/>
        </w:rPr>
        <w:t>owanie</w:t>
      </w:r>
      <w:r w:rsidRPr="008F6B5B">
        <w:rPr>
          <w:rFonts w:ascii="Arial" w:hAnsi="Arial" w:cs="Arial"/>
          <w:bCs/>
        </w:rPr>
        <w:t xml:space="preserve"> wykres</w:t>
      </w:r>
      <w:r>
        <w:rPr>
          <w:rFonts w:ascii="Arial" w:hAnsi="Arial" w:cs="Arial"/>
          <w:bCs/>
        </w:rPr>
        <w:t>ów;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t>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prędkoś</w:t>
      </w:r>
      <w:r>
        <w:rPr>
          <w:rFonts w:ascii="Arial" w:hAnsi="Arial" w:cs="Arial"/>
          <w:bCs/>
        </w:rPr>
        <w:t>ci</w:t>
      </w:r>
      <w:r w:rsidRPr="008F6B5B">
        <w:rPr>
          <w:rFonts w:ascii="Arial" w:hAnsi="Arial" w:cs="Arial"/>
          <w:bCs/>
        </w:rPr>
        <w:t xml:space="preserve"> względn</w:t>
      </w:r>
      <w:r>
        <w:rPr>
          <w:rFonts w:ascii="Arial" w:hAnsi="Arial" w:cs="Arial"/>
          <w:bCs/>
        </w:rPr>
        <w:t>ej</w:t>
      </w:r>
      <w:r w:rsidRPr="008F6B5B">
        <w:rPr>
          <w:rFonts w:ascii="Arial" w:hAnsi="Arial" w:cs="Arial"/>
          <w:bCs/>
        </w:rPr>
        <w:t xml:space="preserve"> w ruchach prostoliniowych</w:t>
      </w:r>
      <w:r>
        <w:rPr>
          <w:rFonts w:ascii="Arial" w:hAnsi="Arial" w:cs="Arial"/>
          <w:bCs/>
        </w:rPr>
        <w:t xml:space="preserve"> jednostajnych i jednostajnie zmiennych;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t>ruch jednostajny po okręgu, siła dośrodkowa – posług</w:t>
      </w:r>
      <w:r>
        <w:rPr>
          <w:rFonts w:ascii="Arial" w:hAnsi="Arial" w:cs="Arial"/>
          <w:bCs/>
        </w:rPr>
        <w:t>iwanie</w:t>
      </w:r>
      <w:r w:rsidRPr="008F6B5B">
        <w:rPr>
          <w:rFonts w:ascii="Arial" w:hAnsi="Arial" w:cs="Arial"/>
          <w:bCs/>
        </w:rPr>
        <w:t xml:space="preserve"> się pojęciami: okres, częstotliwość, siła dośrodkowa, prędkość liniowa, poda</w:t>
      </w:r>
      <w:r>
        <w:rPr>
          <w:rFonts w:ascii="Arial" w:hAnsi="Arial" w:cs="Arial"/>
          <w:bCs/>
        </w:rPr>
        <w:t>nie cech</w:t>
      </w:r>
      <w:r w:rsidRPr="008F6B5B">
        <w:rPr>
          <w:rFonts w:ascii="Arial" w:hAnsi="Arial" w:cs="Arial"/>
          <w:bCs/>
        </w:rPr>
        <w:t xml:space="preserve"> wektora prędkości liniowej i siły dośrodkowej, poda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przyczyn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ruchu jednostajnego po okręgu,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wymienion</w:t>
      </w:r>
      <w:r>
        <w:rPr>
          <w:rFonts w:ascii="Arial" w:hAnsi="Arial" w:cs="Arial"/>
          <w:bCs/>
        </w:rPr>
        <w:t>ych</w:t>
      </w:r>
      <w:r w:rsidRPr="008F6B5B">
        <w:rPr>
          <w:rFonts w:ascii="Arial" w:hAnsi="Arial" w:cs="Arial"/>
          <w:bCs/>
        </w:rPr>
        <w:t xml:space="preserve"> wielkości, wyznacza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sił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dośrodkow</w:t>
      </w:r>
      <w:r>
        <w:rPr>
          <w:rFonts w:ascii="Arial" w:hAnsi="Arial" w:cs="Arial"/>
          <w:bCs/>
        </w:rPr>
        <w:t>ej</w:t>
      </w:r>
      <w:r w:rsidRPr="008F6B5B">
        <w:rPr>
          <w:rFonts w:ascii="Arial" w:hAnsi="Arial" w:cs="Arial"/>
          <w:bCs/>
        </w:rPr>
        <w:t xml:space="preserve"> jako wypadkow</w:t>
      </w:r>
      <w:r>
        <w:rPr>
          <w:rFonts w:ascii="Arial" w:hAnsi="Arial" w:cs="Arial"/>
          <w:bCs/>
        </w:rPr>
        <w:t>ej</w:t>
      </w:r>
      <w:r w:rsidRPr="008F6B5B">
        <w:rPr>
          <w:rFonts w:ascii="Arial" w:hAnsi="Arial" w:cs="Arial"/>
          <w:bCs/>
        </w:rPr>
        <w:t xml:space="preserve"> z sił działających na ciało</w:t>
      </w:r>
      <w:r>
        <w:rPr>
          <w:rFonts w:ascii="Arial" w:hAnsi="Arial" w:cs="Arial"/>
          <w:bCs/>
        </w:rPr>
        <w:t>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t xml:space="preserve"> opory ruchu, siła tarcia, współczynnik tarcia – poda</w:t>
      </w:r>
      <w:r>
        <w:rPr>
          <w:rFonts w:ascii="Arial" w:hAnsi="Arial" w:cs="Arial"/>
          <w:bCs/>
        </w:rPr>
        <w:t>nie cech</w:t>
      </w:r>
      <w:r w:rsidRPr="008F6B5B">
        <w:rPr>
          <w:rFonts w:ascii="Arial" w:hAnsi="Arial" w:cs="Arial"/>
          <w:bCs/>
        </w:rPr>
        <w:t xml:space="preserve"> siły oporu i siły tarcia, rys</w:t>
      </w:r>
      <w:r>
        <w:rPr>
          <w:rFonts w:ascii="Arial" w:hAnsi="Arial" w:cs="Arial"/>
          <w:bCs/>
        </w:rPr>
        <w:t xml:space="preserve">owanie </w:t>
      </w:r>
      <w:r w:rsidRPr="008F6B5B">
        <w:rPr>
          <w:rFonts w:ascii="Arial" w:hAnsi="Arial" w:cs="Arial"/>
          <w:bCs/>
        </w:rPr>
        <w:t>wektor</w:t>
      </w:r>
      <w:r>
        <w:rPr>
          <w:rFonts w:ascii="Arial" w:hAnsi="Arial" w:cs="Arial"/>
          <w:bCs/>
        </w:rPr>
        <w:t>a</w:t>
      </w:r>
      <w:r w:rsidRPr="008F6B5B">
        <w:rPr>
          <w:rFonts w:ascii="Arial" w:hAnsi="Arial" w:cs="Arial"/>
          <w:bCs/>
        </w:rPr>
        <w:t xml:space="preserve"> siły</w:t>
      </w:r>
      <w:r>
        <w:rPr>
          <w:rFonts w:ascii="Arial" w:hAnsi="Arial" w:cs="Arial"/>
          <w:bCs/>
        </w:rPr>
        <w:t xml:space="preserve"> tarcia</w:t>
      </w:r>
      <w:r w:rsidRPr="008F6B5B">
        <w:rPr>
          <w:rFonts w:ascii="Arial" w:hAnsi="Arial" w:cs="Arial"/>
          <w:bCs/>
        </w:rPr>
        <w:t>,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sił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tarcia,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prac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siły tarcia lub siły oporu,</w:t>
      </w:r>
      <w:r>
        <w:rPr>
          <w:rFonts w:ascii="Arial" w:hAnsi="Arial" w:cs="Arial"/>
          <w:bCs/>
        </w:rPr>
        <w:t xml:space="preserve"> uwzględnienie pracy siły tarcia lub pracy siły oporu w bilansie energii </w:t>
      </w:r>
      <w:r>
        <w:rPr>
          <w:rFonts w:ascii="Arial" w:hAnsi="Arial" w:cs="Arial"/>
          <w:bCs/>
        </w:rPr>
        <w:br/>
        <w:t>mechanicznej,</w:t>
      </w:r>
      <w:r w:rsidRPr="008F6B5B">
        <w:rPr>
          <w:rFonts w:ascii="Arial" w:hAnsi="Arial" w:cs="Arial"/>
          <w:bCs/>
        </w:rPr>
        <w:t xml:space="preserve">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współczynnik</w:t>
      </w:r>
      <w:r>
        <w:rPr>
          <w:rFonts w:ascii="Arial" w:hAnsi="Arial" w:cs="Arial"/>
          <w:bCs/>
        </w:rPr>
        <w:t>a</w:t>
      </w:r>
      <w:r w:rsidRPr="008F6B5B">
        <w:rPr>
          <w:rFonts w:ascii="Arial" w:hAnsi="Arial" w:cs="Arial"/>
          <w:bCs/>
        </w:rPr>
        <w:t xml:space="preserve"> tarcia</w:t>
      </w:r>
      <w:r>
        <w:rPr>
          <w:rFonts w:ascii="Arial" w:hAnsi="Arial" w:cs="Arial"/>
          <w:bCs/>
        </w:rPr>
        <w:t xml:space="preserve">, interpretowanie od czego zależy siła </w:t>
      </w:r>
      <w:r>
        <w:rPr>
          <w:rFonts w:ascii="Arial" w:hAnsi="Arial" w:cs="Arial"/>
          <w:bCs/>
        </w:rPr>
        <w:br/>
        <w:t>tarcia;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CC7705">
        <w:rPr>
          <w:rFonts w:ascii="Arial" w:hAnsi="Arial" w:cs="Arial"/>
          <w:bCs/>
        </w:rPr>
        <w:t>siła sprężystości i energia potencjalna sprężystości – poda</w:t>
      </w:r>
      <w:r>
        <w:rPr>
          <w:rFonts w:ascii="Arial" w:hAnsi="Arial" w:cs="Arial"/>
          <w:bCs/>
        </w:rPr>
        <w:t>nie cech</w:t>
      </w:r>
      <w:r w:rsidRPr="00CC7705">
        <w:rPr>
          <w:rFonts w:ascii="Arial" w:hAnsi="Arial" w:cs="Arial"/>
          <w:bCs/>
        </w:rPr>
        <w:t xml:space="preserve"> siły sprężystości, rys</w:t>
      </w:r>
      <w:r>
        <w:rPr>
          <w:rFonts w:ascii="Arial" w:hAnsi="Arial" w:cs="Arial"/>
          <w:bCs/>
        </w:rPr>
        <w:t>owanie</w:t>
      </w:r>
      <w:r w:rsidRPr="00CC7705">
        <w:rPr>
          <w:rFonts w:ascii="Arial" w:hAnsi="Arial" w:cs="Arial"/>
          <w:bCs/>
        </w:rPr>
        <w:t xml:space="preserve"> wektor</w:t>
      </w:r>
      <w:r>
        <w:rPr>
          <w:rFonts w:ascii="Arial" w:hAnsi="Arial" w:cs="Arial"/>
          <w:bCs/>
        </w:rPr>
        <w:t>a</w:t>
      </w:r>
      <w:r w:rsidRPr="00CC7705">
        <w:rPr>
          <w:rFonts w:ascii="Arial" w:hAnsi="Arial" w:cs="Arial"/>
          <w:bCs/>
        </w:rPr>
        <w:t xml:space="preserve"> siły sprężystości, oblicza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sił</w:t>
      </w:r>
      <w:r>
        <w:rPr>
          <w:rFonts w:ascii="Arial" w:hAnsi="Arial" w:cs="Arial"/>
          <w:bCs/>
        </w:rPr>
        <w:t>y</w:t>
      </w:r>
      <w:r w:rsidRPr="00CC7705">
        <w:rPr>
          <w:rFonts w:ascii="Arial" w:hAnsi="Arial" w:cs="Arial"/>
          <w:bCs/>
        </w:rPr>
        <w:t xml:space="preserve"> sprężystości, oblicza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energi</w:t>
      </w:r>
      <w:r>
        <w:rPr>
          <w:rFonts w:ascii="Arial" w:hAnsi="Arial" w:cs="Arial"/>
          <w:bCs/>
        </w:rPr>
        <w:t>i</w:t>
      </w:r>
      <w:r w:rsidRPr="00CC7705">
        <w:rPr>
          <w:rFonts w:ascii="Arial" w:hAnsi="Arial" w:cs="Arial"/>
          <w:bCs/>
        </w:rPr>
        <w:t xml:space="preserve"> potencjaln</w:t>
      </w:r>
      <w:r>
        <w:rPr>
          <w:rFonts w:ascii="Arial" w:hAnsi="Arial" w:cs="Arial"/>
          <w:bCs/>
        </w:rPr>
        <w:t>ej</w:t>
      </w:r>
      <w:r w:rsidRPr="00CC7705">
        <w:rPr>
          <w:rFonts w:ascii="Arial" w:hAnsi="Arial" w:cs="Arial"/>
          <w:bCs/>
        </w:rPr>
        <w:t xml:space="preserve"> sprężystości, interpret</w:t>
      </w:r>
      <w:r>
        <w:rPr>
          <w:rFonts w:ascii="Arial" w:hAnsi="Arial" w:cs="Arial"/>
          <w:bCs/>
        </w:rPr>
        <w:t>owanie i</w:t>
      </w:r>
      <w:r w:rsidRPr="00CC7705">
        <w:rPr>
          <w:rFonts w:ascii="Arial" w:hAnsi="Arial" w:cs="Arial"/>
          <w:bCs/>
        </w:rPr>
        <w:t xml:space="preserve"> analiz</w:t>
      </w:r>
      <w:r>
        <w:rPr>
          <w:rFonts w:ascii="Arial" w:hAnsi="Arial" w:cs="Arial"/>
          <w:bCs/>
        </w:rPr>
        <w:t>owanie</w:t>
      </w:r>
      <w:r w:rsidRPr="00CC7705">
        <w:rPr>
          <w:rFonts w:ascii="Arial" w:hAnsi="Arial" w:cs="Arial"/>
          <w:bCs/>
        </w:rPr>
        <w:t xml:space="preserve"> wykres</w:t>
      </w:r>
      <w:r>
        <w:rPr>
          <w:rFonts w:ascii="Arial" w:hAnsi="Arial" w:cs="Arial"/>
          <w:bCs/>
        </w:rPr>
        <w:t>ów</w:t>
      </w:r>
      <w:r w:rsidRPr="00CC7705">
        <w:rPr>
          <w:rFonts w:ascii="Arial" w:hAnsi="Arial" w:cs="Arial"/>
          <w:bCs/>
        </w:rPr>
        <w:t xml:space="preserve"> x(F)</w:t>
      </w:r>
      <w:r>
        <w:rPr>
          <w:rFonts w:ascii="Arial" w:hAnsi="Arial" w:cs="Arial"/>
          <w:bCs/>
        </w:rPr>
        <w:t xml:space="preserve">, obliczanie </w:t>
      </w:r>
      <w:r>
        <w:rPr>
          <w:rFonts w:ascii="Arial" w:hAnsi="Arial" w:cs="Arial"/>
          <w:bCs/>
        </w:rPr>
        <w:br/>
        <w:t>energii sprężystości jako pole pod wykresem</w:t>
      </w:r>
      <w:r w:rsidRPr="00DF7114">
        <w:rPr>
          <w:rFonts w:ascii="Arial" w:hAnsi="Arial" w:cs="Arial"/>
          <w:bCs/>
        </w:rPr>
        <w:t xml:space="preserve"> </w:t>
      </w:r>
      <w:r w:rsidRPr="00CC7705">
        <w:rPr>
          <w:rFonts w:ascii="Arial" w:hAnsi="Arial" w:cs="Arial"/>
          <w:bCs/>
        </w:rPr>
        <w:t>x(F)</w:t>
      </w:r>
      <w:r>
        <w:rPr>
          <w:rFonts w:ascii="Arial" w:hAnsi="Arial" w:cs="Arial"/>
          <w:bCs/>
        </w:rPr>
        <w:t>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CC7705">
        <w:rPr>
          <w:rFonts w:ascii="Arial" w:hAnsi="Arial" w:cs="Arial"/>
          <w:bCs/>
        </w:rPr>
        <w:t>kinematyka ruchu obrotowego - posług</w:t>
      </w:r>
      <w:r>
        <w:rPr>
          <w:rFonts w:ascii="Arial" w:hAnsi="Arial" w:cs="Arial"/>
          <w:bCs/>
        </w:rPr>
        <w:t>iwanie</w:t>
      </w:r>
      <w:r w:rsidRPr="00CC7705">
        <w:rPr>
          <w:rFonts w:ascii="Arial" w:hAnsi="Arial" w:cs="Arial"/>
          <w:bCs/>
        </w:rPr>
        <w:t xml:space="preserve"> się pojęciami: okres, częstotliwość, liczba obrotów, prędkość liniowa i oblicza</w:t>
      </w:r>
      <w:r>
        <w:rPr>
          <w:rFonts w:ascii="Arial" w:hAnsi="Arial" w:cs="Arial"/>
          <w:bCs/>
        </w:rPr>
        <w:t>nie ich;</w:t>
      </w:r>
    </w:p>
    <w:p w:rsidR="0073456B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CC7705">
        <w:rPr>
          <w:rFonts w:ascii="Arial" w:hAnsi="Arial" w:cs="Arial"/>
          <w:bCs/>
        </w:rPr>
        <w:t>oblicza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prac</w:t>
      </w:r>
      <w:r>
        <w:rPr>
          <w:rFonts w:ascii="Arial" w:hAnsi="Arial" w:cs="Arial"/>
          <w:bCs/>
        </w:rPr>
        <w:t>y</w:t>
      </w:r>
      <w:r w:rsidRPr="00CC7705">
        <w:rPr>
          <w:rFonts w:ascii="Arial" w:hAnsi="Arial" w:cs="Arial"/>
          <w:bCs/>
        </w:rPr>
        <w:t xml:space="preserve"> siły </w:t>
      </w:r>
      <w:r>
        <w:rPr>
          <w:rFonts w:ascii="Arial" w:hAnsi="Arial" w:cs="Arial"/>
          <w:bCs/>
        </w:rPr>
        <w:t xml:space="preserve"> (w tym siły </w:t>
      </w:r>
      <w:r w:rsidRPr="00CC7705">
        <w:rPr>
          <w:rFonts w:ascii="Arial" w:hAnsi="Arial" w:cs="Arial"/>
          <w:bCs/>
        </w:rPr>
        <w:t>składowej</w:t>
      </w:r>
      <w:r>
        <w:rPr>
          <w:rFonts w:ascii="Arial" w:hAnsi="Arial" w:cs="Arial"/>
          <w:bCs/>
        </w:rPr>
        <w:t>)</w:t>
      </w:r>
      <w:r w:rsidRPr="00CC7705">
        <w:rPr>
          <w:rFonts w:ascii="Arial" w:hAnsi="Arial" w:cs="Arial"/>
          <w:bCs/>
        </w:rPr>
        <w:t xml:space="preserve">  i wykorzyst</w:t>
      </w:r>
      <w:r>
        <w:rPr>
          <w:rFonts w:ascii="Arial" w:hAnsi="Arial" w:cs="Arial"/>
          <w:bCs/>
        </w:rPr>
        <w:t>anie</w:t>
      </w:r>
      <w:r w:rsidRPr="00CC7705">
        <w:rPr>
          <w:rFonts w:ascii="Arial" w:hAnsi="Arial" w:cs="Arial"/>
          <w:bCs/>
        </w:rPr>
        <w:t xml:space="preserve"> j</w:t>
      </w:r>
      <w:r>
        <w:rPr>
          <w:rFonts w:ascii="Arial" w:hAnsi="Arial" w:cs="Arial"/>
          <w:bCs/>
        </w:rPr>
        <w:t>ej</w:t>
      </w:r>
      <w:r w:rsidRPr="00CC7705">
        <w:rPr>
          <w:rFonts w:ascii="Arial" w:hAnsi="Arial" w:cs="Arial"/>
          <w:bCs/>
        </w:rPr>
        <w:t xml:space="preserve"> w bilansie energii</w:t>
      </w:r>
      <w:r>
        <w:rPr>
          <w:rFonts w:ascii="Arial" w:hAnsi="Arial" w:cs="Arial"/>
          <w:bCs/>
        </w:rPr>
        <w:t xml:space="preserve"> mechanicznej;</w:t>
      </w:r>
    </w:p>
    <w:p w:rsidR="0073456B" w:rsidRPr="00CC7705" w:rsidRDefault="0073456B" w:rsidP="007345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CC7705">
        <w:rPr>
          <w:rFonts w:ascii="Arial" w:hAnsi="Arial" w:cs="Arial"/>
          <w:bCs/>
        </w:rPr>
        <w:t>maszyny proste: równia pochyła (dokon</w:t>
      </w:r>
      <w:r>
        <w:rPr>
          <w:rFonts w:ascii="Arial" w:hAnsi="Arial" w:cs="Arial"/>
          <w:bCs/>
        </w:rPr>
        <w:t>anie</w:t>
      </w:r>
      <w:r w:rsidRPr="00CC7705">
        <w:rPr>
          <w:rFonts w:ascii="Arial" w:hAnsi="Arial" w:cs="Arial"/>
          <w:bCs/>
        </w:rPr>
        <w:t xml:space="preserve"> rozkładu siły ciężkości na składowe, wyjaśni</w:t>
      </w:r>
      <w:r>
        <w:rPr>
          <w:rFonts w:ascii="Arial" w:hAnsi="Arial" w:cs="Arial"/>
          <w:bCs/>
        </w:rPr>
        <w:t>enie</w:t>
      </w:r>
      <w:r w:rsidRPr="00CC7705">
        <w:rPr>
          <w:rFonts w:ascii="Arial" w:hAnsi="Arial" w:cs="Arial"/>
          <w:bCs/>
        </w:rPr>
        <w:t xml:space="preserve"> przyczyn</w:t>
      </w:r>
      <w:r>
        <w:rPr>
          <w:rFonts w:ascii="Arial" w:hAnsi="Arial" w:cs="Arial"/>
          <w:bCs/>
        </w:rPr>
        <w:t>y</w:t>
      </w:r>
      <w:r w:rsidRPr="00CC7705">
        <w:rPr>
          <w:rFonts w:ascii="Arial" w:hAnsi="Arial" w:cs="Arial"/>
          <w:bCs/>
        </w:rPr>
        <w:t xml:space="preserve"> ruchu</w:t>
      </w:r>
      <w:r>
        <w:rPr>
          <w:rFonts w:ascii="Arial" w:hAnsi="Arial" w:cs="Arial"/>
          <w:bCs/>
        </w:rPr>
        <w:t xml:space="preserve"> ciała po równi</w:t>
      </w:r>
      <w:r w:rsidRPr="00CC7705">
        <w:rPr>
          <w:rFonts w:ascii="Arial" w:hAnsi="Arial" w:cs="Arial"/>
          <w:bCs/>
        </w:rPr>
        <w:t>), dźwignia jedno- i dwustronna (rozróżnia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rodzaj</w:t>
      </w:r>
      <w:r>
        <w:rPr>
          <w:rFonts w:ascii="Arial" w:hAnsi="Arial" w:cs="Arial"/>
          <w:bCs/>
        </w:rPr>
        <w:t>ów</w:t>
      </w:r>
      <w:r w:rsidRPr="00CC7705">
        <w:rPr>
          <w:rFonts w:ascii="Arial" w:hAnsi="Arial" w:cs="Arial"/>
          <w:bCs/>
        </w:rPr>
        <w:t xml:space="preserve"> dźwigni, poda</w:t>
      </w:r>
      <w:r>
        <w:rPr>
          <w:rFonts w:ascii="Arial" w:hAnsi="Arial" w:cs="Arial"/>
          <w:bCs/>
        </w:rPr>
        <w:t>nie i wykorzystanie do obliczeń warun</w:t>
      </w:r>
      <w:r w:rsidRPr="00CC7705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u</w:t>
      </w:r>
      <w:r w:rsidRPr="00CC7705">
        <w:rPr>
          <w:rFonts w:ascii="Arial" w:hAnsi="Arial" w:cs="Arial"/>
          <w:bCs/>
        </w:rPr>
        <w:t xml:space="preserve"> równowagi, oblicza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wartości siły czynnej lub siły obciążenia, wyjaśni</w:t>
      </w:r>
      <w:r>
        <w:rPr>
          <w:rFonts w:ascii="Arial" w:hAnsi="Arial" w:cs="Arial"/>
          <w:bCs/>
        </w:rPr>
        <w:t>enie</w:t>
      </w:r>
      <w:r w:rsidRPr="00CC7705">
        <w:rPr>
          <w:rFonts w:ascii="Arial" w:hAnsi="Arial" w:cs="Arial"/>
          <w:bCs/>
        </w:rPr>
        <w:t xml:space="preserve"> zasad</w:t>
      </w:r>
      <w:r>
        <w:rPr>
          <w:rFonts w:ascii="Arial" w:hAnsi="Arial" w:cs="Arial"/>
          <w:bCs/>
        </w:rPr>
        <w:t>y</w:t>
      </w:r>
      <w:r w:rsidRPr="00CC7705">
        <w:rPr>
          <w:rFonts w:ascii="Arial" w:hAnsi="Arial" w:cs="Arial"/>
          <w:bCs/>
        </w:rPr>
        <w:t xml:space="preserve"> działania wagi szalkowej)</w:t>
      </w:r>
    </w:p>
    <w:p w:rsidR="0073456B" w:rsidRPr="003C40CD" w:rsidRDefault="0073456B" w:rsidP="0073456B">
      <w:pPr>
        <w:autoSpaceDE w:val="0"/>
        <w:autoSpaceDN w:val="0"/>
        <w:adjustRightInd w:val="0"/>
        <w:spacing w:line="360" w:lineRule="auto"/>
        <w:ind w:hanging="426"/>
        <w:rPr>
          <w:rFonts w:ascii="Arial" w:hAnsi="Arial" w:cs="Arial"/>
          <w:bCs/>
        </w:rPr>
      </w:pPr>
    </w:p>
    <w:p w:rsidR="0073456B" w:rsidRPr="003C40CD" w:rsidRDefault="0073456B" w:rsidP="0073456B">
      <w:pPr>
        <w:autoSpaceDE w:val="0"/>
        <w:autoSpaceDN w:val="0"/>
        <w:adjustRightInd w:val="0"/>
        <w:spacing w:before="240" w:line="360" w:lineRule="auto"/>
        <w:ind w:hanging="426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73456B" w:rsidRPr="00CC7705" w:rsidRDefault="0073456B" w:rsidP="007345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CC7705">
        <w:rPr>
          <w:rFonts w:ascii="Arial" w:hAnsi="Arial" w:cs="Arial"/>
        </w:rPr>
        <w:t>Podręczniki do fizyki dla uczniów kl. 7 i 8 szkół podstawowych zatwierdzone do użytku szkolnego przez MEN</w:t>
      </w:r>
    </w:p>
    <w:p w:rsidR="0073456B" w:rsidRDefault="0073456B" w:rsidP="007345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CC7705">
        <w:rPr>
          <w:rFonts w:ascii="Arial" w:hAnsi="Arial" w:cs="Arial"/>
        </w:rPr>
        <w:t>Zbiory zadań z fizyki dla uczniów kl. 7 i 8 szkoły podstawowej</w:t>
      </w:r>
    </w:p>
    <w:p w:rsidR="0073456B" w:rsidRDefault="0073456B" w:rsidP="007345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8C0B01">
        <w:rPr>
          <w:rFonts w:ascii="Arial" w:hAnsi="Arial" w:cs="Arial"/>
        </w:rPr>
        <w:t>Neutrino Pismo dla uczniów o fizyce astronomii, Instytut Fizyki UJ, Kraków.</w:t>
      </w:r>
    </w:p>
    <w:p w:rsidR="0073456B" w:rsidRPr="00C70B82" w:rsidRDefault="0073456B" w:rsidP="007345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C70B82">
        <w:rPr>
          <w:rFonts w:ascii="Arial" w:hAnsi="Arial" w:cs="Arial"/>
        </w:rPr>
        <w:lastRenderedPageBreak/>
        <w:t>Hewitt P., Fizyka wokół nas, Wyd. Nauk. PWN, Warszawa 2010</w:t>
      </w:r>
    </w:p>
    <w:p w:rsidR="0073456B" w:rsidRPr="003C40CD" w:rsidRDefault="0073456B" w:rsidP="0073456B">
      <w:pPr>
        <w:pStyle w:val="Nagwek2"/>
        <w:spacing w:line="360" w:lineRule="auto"/>
        <w:ind w:hanging="426"/>
        <w:rPr>
          <w:szCs w:val="24"/>
        </w:rPr>
      </w:pPr>
      <w:r w:rsidRPr="003C40CD">
        <w:rPr>
          <w:szCs w:val="24"/>
        </w:rPr>
        <w:t>Etap rejonowy</w:t>
      </w:r>
    </w:p>
    <w:p w:rsidR="0073456B" w:rsidRPr="003C40CD" w:rsidRDefault="0073456B" w:rsidP="0073456B">
      <w:pPr>
        <w:autoSpaceDE w:val="0"/>
        <w:autoSpaceDN w:val="0"/>
        <w:adjustRightInd w:val="0"/>
        <w:spacing w:line="360" w:lineRule="auto"/>
        <w:ind w:hanging="426"/>
        <w:jc w:val="both"/>
        <w:rPr>
          <w:rFonts w:ascii="Arial" w:hAnsi="Arial" w:cs="Arial"/>
        </w:rPr>
      </w:pPr>
      <w:r w:rsidRPr="003C40CD">
        <w:rPr>
          <w:rFonts w:ascii="Arial" w:hAnsi="Arial" w:cs="Arial"/>
          <w:color w:val="FF0000"/>
        </w:rPr>
        <w:t xml:space="preserve"> </w:t>
      </w:r>
      <w:r w:rsidRPr="003C40CD">
        <w:rPr>
          <w:rFonts w:ascii="Arial" w:hAnsi="Arial" w:cs="Arial"/>
        </w:rPr>
        <w:t xml:space="preserve"> Od uczestnika konkursu wymagane są wiedza i umiejętności z etapu szkolnego oraz: </w:t>
      </w:r>
    </w:p>
    <w:p w:rsidR="0073456B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bilans cieplny – stos</w:t>
      </w:r>
      <w:r>
        <w:rPr>
          <w:rFonts w:ascii="Arial" w:hAnsi="Arial" w:cs="Arial"/>
          <w:bCs/>
        </w:rPr>
        <w:t>owanie</w:t>
      </w:r>
      <w:r w:rsidRPr="00411228">
        <w:rPr>
          <w:rFonts w:ascii="Arial" w:hAnsi="Arial" w:cs="Arial"/>
          <w:bCs/>
        </w:rPr>
        <w:t xml:space="preserve"> równani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bilansu cieplnego do obliczeń, oblicz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ciepła składowe</w:t>
      </w:r>
      <w:r>
        <w:rPr>
          <w:rFonts w:ascii="Arial" w:hAnsi="Arial" w:cs="Arial"/>
          <w:bCs/>
        </w:rPr>
        <w:t>go</w:t>
      </w:r>
      <w:r w:rsidRPr="00411228">
        <w:rPr>
          <w:rFonts w:ascii="Arial" w:hAnsi="Arial" w:cs="Arial"/>
          <w:bCs/>
        </w:rPr>
        <w:t xml:space="preserve"> w tym ciepł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przemiany fazowej, opis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doświadczeni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potwierdzające</w:t>
      </w:r>
      <w:r>
        <w:rPr>
          <w:rFonts w:ascii="Arial" w:hAnsi="Arial" w:cs="Arial"/>
          <w:bCs/>
        </w:rPr>
        <w:t>go</w:t>
      </w:r>
      <w:r w:rsidRPr="00411228">
        <w:rPr>
          <w:rFonts w:ascii="Arial" w:hAnsi="Arial" w:cs="Arial"/>
          <w:bCs/>
        </w:rPr>
        <w:t xml:space="preserve"> bilans cieplny</w:t>
      </w:r>
      <w:r>
        <w:rPr>
          <w:rFonts w:ascii="Arial" w:hAnsi="Arial" w:cs="Arial"/>
          <w:bCs/>
        </w:rPr>
        <w:t>;</w:t>
      </w:r>
    </w:p>
    <w:p w:rsidR="0073456B" w:rsidRPr="00411228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wykresy Q(t) oraz T(Q) – oblicza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ciepł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właściwe</w:t>
      </w:r>
      <w:r>
        <w:rPr>
          <w:rFonts w:ascii="Arial" w:hAnsi="Arial" w:cs="Arial"/>
          <w:bCs/>
        </w:rPr>
        <w:t>go,</w:t>
      </w:r>
      <w:r w:rsidRPr="00411228">
        <w:rPr>
          <w:rFonts w:ascii="Arial" w:hAnsi="Arial" w:cs="Arial"/>
          <w:bCs/>
        </w:rPr>
        <w:t xml:space="preserve"> porówn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ciep</w:t>
      </w:r>
      <w:r>
        <w:rPr>
          <w:rFonts w:ascii="Arial" w:hAnsi="Arial" w:cs="Arial"/>
          <w:bCs/>
        </w:rPr>
        <w:t>eł</w:t>
      </w:r>
      <w:r w:rsidRPr="00411228">
        <w:rPr>
          <w:rFonts w:ascii="Arial" w:hAnsi="Arial" w:cs="Arial"/>
          <w:bCs/>
        </w:rPr>
        <w:t xml:space="preserve"> właściw</w:t>
      </w:r>
      <w:r>
        <w:rPr>
          <w:rFonts w:ascii="Arial" w:hAnsi="Arial" w:cs="Arial"/>
          <w:bCs/>
        </w:rPr>
        <w:t>ych</w:t>
      </w:r>
      <w:r w:rsidRPr="00411228">
        <w:rPr>
          <w:rFonts w:ascii="Arial" w:hAnsi="Arial" w:cs="Arial"/>
          <w:bCs/>
        </w:rPr>
        <w:t xml:space="preserve"> na podstawie wykresu T(Q), rozróżnia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przemian fazow</w:t>
      </w:r>
      <w:r>
        <w:rPr>
          <w:rFonts w:ascii="Arial" w:hAnsi="Arial" w:cs="Arial"/>
          <w:bCs/>
        </w:rPr>
        <w:t>ych</w:t>
      </w:r>
      <w:r w:rsidRPr="00411228">
        <w:rPr>
          <w:rFonts w:ascii="Arial" w:hAnsi="Arial" w:cs="Arial"/>
          <w:bCs/>
        </w:rPr>
        <w:t xml:space="preserve"> na podstawie wykresu T(Q), analiz</w:t>
      </w:r>
      <w:r>
        <w:rPr>
          <w:rFonts w:ascii="Arial" w:hAnsi="Arial" w:cs="Arial"/>
          <w:bCs/>
        </w:rPr>
        <w:t>owanie</w:t>
      </w:r>
      <w:r w:rsidRPr="00411228">
        <w:rPr>
          <w:rFonts w:ascii="Arial" w:hAnsi="Arial" w:cs="Arial"/>
          <w:bCs/>
        </w:rPr>
        <w:t xml:space="preserve"> i interpret</w:t>
      </w:r>
      <w:r>
        <w:rPr>
          <w:rFonts w:ascii="Arial" w:hAnsi="Arial" w:cs="Arial"/>
          <w:bCs/>
        </w:rPr>
        <w:t>owanie</w:t>
      </w:r>
      <w:r w:rsidRPr="00411228">
        <w:rPr>
          <w:rFonts w:ascii="Arial" w:hAnsi="Arial" w:cs="Arial"/>
          <w:bCs/>
        </w:rPr>
        <w:t xml:space="preserve"> wykres</w:t>
      </w:r>
      <w:r>
        <w:rPr>
          <w:rFonts w:ascii="Arial" w:hAnsi="Arial" w:cs="Arial"/>
          <w:bCs/>
        </w:rPr>
        <w:t>ów</w:t>
      </w:r>
      <w:r w:rsidRPr="00411228">
        <w:rPr>
          <w:rFonts w:ascii="Arial" w:hAnsi="Arial" w:cs="Arial"/>
          <w:bCs/>
        </w:rPr>
        <w:t xml:space="preserve"> Q(t)</w:t>
      </w:r>
      <w:r>
        <w:rPr>
          <w:rFonts w:ascii="Arial" w:hAnsi="Arial" w:cs="Arial"/>
          <w:bCs/>
        </w:rPr>
        <w:t xml:space="preserve"> i</w:t>
      </w:r>
      <w:r w:rsidRPr="00411228">
        <w:rPr>
          <w:rFonts w:ascii="Arial" w:hAnsi="Arial" w:cs="Arial"/>
          <w:bCs/>
        </w:rPr>
        <w:t xml:space="preserve"> T(Q)</w:t>
      </w:r>
      <w:r>
        <w:rPr>
          <w:rFonts w:ascii="Arial" w:hAnsi="Arial" w:cs="Arial"/>
          <w:bCs/>
        </w:rPr>
        <w:t>;</w:t>
      </w:r>
    </w:p>
    <w:p w:rsidR="0073456B" w:rsidRPr="00411228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rozszerzalność termiczna ciał stałych, cieczy (w tym wody), gazów – wyjaśnia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zjawisk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w oparciu o teorię cząsteczkowej budowy materii, wyjaśnia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znaczeni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zjawiska w życiu codziennym, anomalna rozszerzalność wody i jej znaczenie dla życia na Ziemi</w:t>
      </w:r>
      <w:r>
        <w:rPr>
          <w:rFonts w:ascii="Arial" w:hAnsi="Arial" w:cs="Arial"/>
          <w:bCs/>
        </w:rPr>
        <w:t>;</w:t>
      </w:r>
    </w:p>
    <w:p w:rsidR="0073456B" w:rsidRPr="00411228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sprawność urządzenia elektrycznego, praca i moc prądu elektrycznego</w:t>
      </w:r>
      <w:r>
        <w:rPr>
          <w:rFonts w:ascii="Arial" w:hAnsi="Arial" w:cs="Arial"/>
          <w:bCs/>
        </w:rPr>
        <w:t>, np. czajnika - doświadczaln</w:t>
      </w:r>
      <w:r w:rsidRPr="00411228">
        <w:rPr>
          <w:rFonts w:ascii="Arial" w:hAnsi="Arial" w:cs="Arial"/>
          <w:bCs/>
        </w:rPr>
        <w:t>e wyznacza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sprawnoś</w:t>
      </w:r>
      <w:r>
        <w:rPr>
          <w:rFonts w:ascii="Arial" w:hAnsi="Arial" w:cs="Arial"/>
          <w:bCs/>
        </w:rPr>
        <w:t>ci</w:t>
      </w:r>
      <w:r w:rsidRPr="00411228">
        <w:rPr>
          <w:rFonts w:ascii="Arial" w:hAnsi="Arial" w:cs="Arial"/>
          <w:bCs/>
        </w:rPr>
        <w:t xml:space="preserve"> urządzenia elektrycznego np. z wykorzystaniem jego mocy, oblicza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współczynnik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sprawności</w:t>
      </w:r>
      <w:r>
        <w:rPr>
          <w:rFonts w:ascii="Arial" w:hAnsi="Arial" w:cs="Arial"/>
          <w:bCs/>
        </w:rPr>
        <w:t xml:space="preserve"> urządzenia;</w:t>
      </w:r>
    </w:p>
    <w:p w:rsidR="0073456B" w:rsidRPr="00411228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prawo Coulomba - opis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od jakich wielkości zależy siła oddziaływania elektrycznego, porówn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sił gdy zmieniamy wartości ładunków lub odległości między </w:t>
      </w:r>
      <w:r>
        <w:rPr>
          <w:rFonts w:ascii="Arial" w:hAnsi="Arial" w:cs="Arial"/>
          <w:bCs/>
        </w:rPr>
        <w:t>ładunkami</w:t>
      </w:r>
      <w:r w:rsidRPr="00411228">
        <w:rPr>
          <w:rFonts w:ascii="Arial" w:hAnsi="Arial" w:cs="Arial"/>
          <w:bCs/>
        </w:rPr>
        <w:t>, oblicza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wartoś</w:t>
      </w:r>
      <w:r>
        <w:rPr>
          <w:rFonts w:ascii="Arial" w:hAnsi="Arial" w:cs="Arial"/>
          <w:bCs/>
        </w:rPr>
        <w:t>ci</w:t>
      </w:r>
      <w:r w:rsidRPr="00411228">
        <w:rPr>
          <w:rFonts w:ascii="Arial" w:hAnsi="Arial" w:cs="Arial"/>
          <w:bCs/>
        </w:rPr>
        <w:t xml:space="preserve"> liczbow</w:t>
      </w:r>
      <w:r>
        <w:rPr>
          <w:rFonts w:ascii="Arial" w:hAnsi="Arial" w:cs="Arial"/>
          <w:bCs/>
        </w:rPr>
        <w:t>ej</w:t>
      </w:r>
      <w:r w:rsidRPr="00411228">
        <w:rPr>
          <w:rFonts w:ascii="Arial" w:hAnsi="Arial" w:cs="Arial"/>
          <w:bCs/>
        </w:rPr>
        <w:t xml:space="preserve"> siły wzajemnego oddziaływania ładunków</w:t>
      </w:r>
      <w:r>
        <w:rPr>
          <w:rFonts w:ascii="Arial" w:hAnsi="Arial" w:cs="Arial"/>
          <w:bCs/>
        </w:rPr>
        <w:t>;</w:t>
      </w:r>
    </w:p>
    <w:p w:rsidR="0073456B" w:rsidRPr="00411228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 xml:space="preserve">I </w:t>
      </w:r>
      <w:proofErr w:type="spellStart"/>
      <w:r w:rsidRPr="00411228">
        <w:rPr>
          <w:rFonts w:ascii="Arial" w:hAnsi="Arial" w:cs="Arial"/>
          <w:bCs/>
        </w:rPr>
        <w:t>i</w:t>
      </w:r>
      <w:proofErr w:type="spellEnd"/>
      <w:r w:rsidRPr="00411228">
        <w:rPr>
          <w:rFonts w:ascii="Arial" w:hAnsi="Arial" w:cs="Arial"/>
          <w:bCs/>
        </w:rPr>
        <w:t xml:space="preserve"> II prawo Kirchhoffa – opis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jakościowo szeregowe</w:t>
      </w:r>
      <w:r>
        <w:rPr>
          <w:rFonts w:ascii="Arial" w:hAnsi="Arial" w:cs="Arial"/>
          <w:bCs/>
        </w:rPr>
        <w:t>go</w:t>
      </w:r>
      <w:r w:rsidRPr="00411228">
        <w:rPr>
          <w:rFonts w:ascii="Arial" w:hAnsi="Arial" w:cs="Arial"/>
          <w:bCs/>
        </w:rPr>
        <w:t xml:space="preserve"> i równoległe</w:t>
      </w:r>
      <w:r>
        <w:rPr>
          <w:rFonts w:ascii="Arial" w:hAnsi="Arial" w:cs="Arial"/>
          <w:bCs/>
        </w:rPr>
        <w:t>go</w:t>
      </w:r>
      <w:r w:rsidRPr="00411228">
        <w:rPr>
          <w:rFonts w:ascii="Arial" w:hAnsi="Arial" w:cs="Arial"/>
          <w:bCs/>
        </w:rPr>
        <w:t xml:space="preserve"> łączeni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oporów </w:t>
      </w:r>
      <w:r>
        <w:rPr>
          <w:rFonts w:ascii="Arial" w:hAnsi="Arial" w:cs="Arial"/>
          <w:bCs/>
        </w:rPr>
        <w:br/>
      </w:r>
      <w:r w:rsidRPr="00411228">
        <w:rPr>
          <w:rFonts w:ascii="Arial" w:hAnsi="Arial" w:cs="Arial"/>
          <w:bCs/>
        </w:rPr>
        <w:t>i przedstawia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ich</w:t>
      </w:r>
      <w:r w:rsidRPr="00411228">
        <w:rPr>
          <w:rFonts w:ascii="Arial" w:hAnsi="Arial" w:cs="Arial"/>
          <w:bCs/>
        </w:rPr>
        <w:t xml:space="preserve"> za pomocą schematów, stos</w:t>
      </w:r>
      <w:r>
        <w:rPr>
          <w:rFonts w:ascii="Arial" w:hAnsi="Arial" w:cs="Arial"/>
          <w:bCs/>
        </w:rPr>
        <w:t>owanie</w:t>
      </w:r>
      <w:r w:rsidRPr="00411228">
        <w:rPr>
          <w:rFonts w:ascii="Arial" w:hAnsi="Arial" w:cs="Arial"/>
          <w:bCs/>
        </w:rPr>
        <w:t xml:space="preserve"> wz</w:t>
      </w:r>
      <w:r>
        <w:rPr>
          <w:rFonts w:ascii="Arial" w:hAnsi="Arial" w:cs="Arial"/>
          <w:bCs/>
        </w:rPr>
        <w:t>oru</w:t>
      </w:r>
      <w:r w:rsidRPr="00411228">
        <w:rPr>
          <w:rFonts w:ascii="Arial" w:hAnsi="Arial" w:cs="Arial"/>
          <w:bCs/>
        </w:rPr>
        <w:t xml:space="preserve"> na oporność zastępczą dla połączenia szeregowego i równoległego, formuł</w:t>
      </w:r>
      <w:r>
        <w:rPr>
          <w:rFonts w:ascii="Arial" w:hAnsi="Arial" w:cs="Arial"/>
          <w:bCs/>
        </w:rPr>
        <w:t>owanie</w:t>
      </w:r>
      <w:r w:rsidRPr="00411228">
        <w:rPr>
          <w:rFonts w:ascii="Arial" w:hAnsi="Arial" w:cs="Arial"/>
          <w:bCs/>
        </w:rPr>
        <w:t xml:space="preserve"> prawidłowości dotycząc</w:t>
      </w:r>
      <w:r>
        <w:rPr>
          <w:rFonts w:ascii="Arial" w:hAnsi="Arial" w:cs="Arial"/>
          <w:bCs/>
        </w:rPr>
        <w:t>ych</w:t>
      </w:r>
      <w:r w:rsidRPr="00411228">
        <w:rPr>
          <w:rFonts w:ascii="Arial" w:hAnsi="Arial" w:cs="Arial"/>
          <w:bCs/>
        </w:rPr>
        <w:t xml:space="preserve"> połączenia szeregowe</w:t>
      </w:r>
      <w:r>
        <w:rPr>
          <w:rFonts w:ascii="Arial" w:hAnsi="Arial" w:cs="Arial"/>
          <w:bCs/>
        </w:rPr>
        <w:t>go</w:t>
      </w:r>
      <w:r w:rsidRPr="00411228">
        <w:rPr>
          <w:rFonts w:ascii="Arial" w:hAnsi="Arial" w:cs="Arial"/>
          <w:bCs/>
        </w:rPr>
        <w:t xml:space="preserve"> i równoległego, oblicza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napięcia, natężenia prądu i oporności </w:t>
      </w:r>
      <w:r>
        <w:rPr>
          <w:rFonts w:ascii="Arial" w:hAnsi="Arial" w:cs="Arial"/>
          <w:bCs/>
        </w:rPr>
        <w:br/>
      </w:r>
      <w:r w:rsidRPr="00411228">
        <w:rPr>
          <w:rFonts w:ascii="Arial" w:hAnsi="Arial" w:cs="Arial"/>
          <w:bCs/>
        </w:rPr>
        <w:t>w obwodach z szeregowym i równoległym łączeniem oporników</w:t>
      </w:r>
      <w:r>
        <w:rPr>
          <w:rFonts w:ascii="Arial" w:hAnsi="Arial" w:cs="Arial"/>
          <w:bCs/>
        </w:rPr>
        <w:t>;</w:t>
      </w:r>
    </w:p>
    <w:p w:rsidR="0073456B" w:rsidRPr="00411228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opór właściwy przewodnika</w:t>
      </w:r>
      <w:r>
        <w:rPr>
          <w:rFonts w:ascii="Arial" w:hAnsi="Arial" w:cs="Arial"/>
          <w:bCs/>
        </w:rPr>
        <w:t xml:space="preserve"> </w:t>
      </w:r>
      <w:r w:rsidRPr="00411228">
        <w:rPr>
          <w:rFonts w:ascii="Arial" w:hAnsi="Arial" w:cs="Arial"/>
          <w:bCs/>
        </w:rPr>
        <w:t>- interpret</w:t>
      </w:r>
      <w:r>
        <w:rPr>
          <w:rFonts w:ascii="Arial" w:hAnsi="Arial" w:cs="Arial"/>
          <w:bCs/>
        </w:rPr>
        <w:t>owanie</w:t>
      </w:r>
      <w:r w:rsidRPr="00411228">
        <w:rPr>
          <w:rFonts w:ascii="Arial" w:hAnsi="Arial" w:cs="Arial"/>
          <w:bCs/>
        </w:rPr>
        <w:t xml:space="preserve"> od jakich wielkości fizycznych zależy opór przewodnika, porówn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op</w:t>
      </w:r>
      <w:r>
        <w:rPr>
          <w:rFonts w:ascii="Arial" w:hAnsi="Arial" w:cs="Arial"/>
          <w:bCs/>
        </w:rPr>
        <w:t>o</w:t>
      </w:r>
      <w:r w:rsidRPr="00411228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ów</w:t>
      </w:r>
      <w:r w:rsidRPr="00411228">
        <w:rPr>
          <w:rFonts w:ascii="Arial" w:hAnsi="Arial" w:cs="Arial"/>
          <w:bCs/>
        </w:rPr>
        <w:t xml:space="preserve"> właściw</w:t>
      </w:r>
      <w:r>
        <w:rPr>
          <w:rFonts w:ascii="Arial" w:hAnsi="Arial" w:cs="Arial"/>
          <w:bCs/>
        </w:rPr>
        <w:t>ych</w:t>
      </w:r>
      <w:r w:rsidRPr="00411228">
        <w:rPr>
          <w:rFonts w:ascii="Arial" w:hAnsi="Arial" w:cs="Arial"/>
          <w:bCs/>
        </w:rPr>
        <w:t xml:space="preserve"> przewodników na podstawie wykresów I(U), porówn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opor</w:t>
      </w:r>
      <w:r>
        <w:rPr>
          <w:rFonts w:ascii="Arial" w:hAnsi="Arial" w:cs="Arial"/>
          <w:bCs/>
        </w:rPr>
        <w:t>ów</w:t>
      </w:r>
      <w:r w:rsidRPr="00411228">
        <w:rPr>
          <w:rFonts w:ascii="Arial" w:hAnsi="Arial" w:cs="Arial"/>
          <w:bCs/>
        </w:rPr>
        <w:t xml:space="preserve"> przewodników o jednakowej długości lub jednakowym przekroju wykonan</w:t>
      </w:r>
      <w:r>
        <w:rPr>
          <w:rFonts w:ascii="Arial" w:hAnsi="Arial" w:cs="Arial"/>
          <w:bCs/>
        </w:rPr>
        <w:t>ych</w:t>
      </w:r>
      <w:r w:rsidRPr="00411228">
        <w:rPr>
          <w:rFonts w:ascii="Arial" w:hAnsi="Arial" w:cs="Arial"/>
          <w:bCs/>
        </w:rPr>
        <w:t xml:space="preserve"> z tego samego materiału</w:t>
      </w:r>
      <w:r>
        <w:rPr>
          <w:rFonts w:ascii="Arial" w:hAnsi="Arial" w:cs="Arial"/>
          <w:bCs/>
        </w:rPr>
        <w:t>;</w:t>
      </w:r>
    </w:p>
    <w:p w:rsidR="0073456B" w:rsidRDefault="0073456B" w:rsidP="0073456B">
      <w:pPr>
        <w:numPr>
          <w:ilvl w:val="0"/>
          <w:numId w:val="21"/>
        </w:numPr>
        <w:spacing w:line="360" w:lineRule="auto"/>
        <w:ind w:left="0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siła elektrodynamiczna - wymieni</w:t>
      </w:r>
      <w:r>
        <w:rPr>
          <w:rFonts w:ascii="Arial" w:hAnsi="Arial" w:cs="Arial"/>
          <w:bCs/>
        </w:rPr>
        <w:t>enie cech</w:t>
      </w:r>
      <w:r w:rsidRPr="00411228">
        <w:rPr>
          <w:rFonts w:ascii="Arial" w:hAnsi="Arial" w:cs="Arial"/>
          <w:bCs/>
        </w:rPr>
        <w:t xml:space="preserve"> siły elektrodynamicznej, przewid</w:t>
      </w:r>
      <w:r>
        <w:rPr>
          <w:rFonts w:ascii="Arial" w:hAnsi="Arial" w:cs="Arial"/>
          <w:bCs/>
        </w:rPr>
        <w:t>ywanie</w:t>
      </w:r>
      <w:r w:rsidRPr="00411228">
        <w:rPr>
          <w:rFonts w:ascii="Arial" w:hAnsi="Arial" w:cs="Arial"/>
          <w:bCs/>
        </w:rPr>
        <w:t xml:space="preserve"> i uzasadni</w:t>
      </w:r>
      <w:r>
        <w:rPr>
          <w:rFonts w:ascii="Arial" w:hAnsi="Arial" w:cs="Arial"/>
          <w:bCs/>
        </w:rPr>
        <w:t>enie</w:t>
      </w:r>
      <w:r w:rsidRPr="00411228">
        <w:rPr>
          <w:rFonts w:ascii="Arial" w:hAnsi="Arial" w:cs="Arial"/>
          <w:bCs/>
        </w:rPr>
        <w:t xml:space="preserve"> zachowani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się przewodnika z prądem po jego umieszczeniu w polu magnetycznym, wyznacza</w:t>
      </w:r>
      <w:r>
        <w:rPr>
          <w:rFonts w:ascii="Arial" w:hAnsi="Arial" w:cs="Arial"/>
          <w:bCs/>
        </w:rPr>
        <w:t>nie</w:t>
      </w:r>
      <w:r w:rsidRPr="00411228">
        <w:rPr>
          <w:rFonts w:ascii="Arial" w:hAnsi="Arial" w:cs="Arial"/>
          <w:bCs/>
        </w:rPr>
        <w:t xml:space="preserve"> zwrot</w:t>
      </w:r>
      <w:r>
        <w:rPr>
          <w:rFonts w:ascii="Arial" w:hAnsi="Arial" w:cs="Arial"/>
          <w:bCs/>
        </w:rPr>
        <w:t>u</w:t>
      </w:r>
      <w:r w:rsidRPr="00411228">
        <w:rPr>
          <w:rFonts w:ascii="Arial" w:hAnsi="Arial" w:cs="Arial"/>
          <w:bCs/>
        </w:rPr>
        <w:t xml:space="preserve"> siły elektrodynamicznej, opis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oddziaływani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dwóch przewodników z prądem</w:t>
      </w:r>
    </w:p>
    <w:p w:rsidR="0073456B" w:rsidRPr="008C0B01" w:rsidRDefault="0073456B" w:rsidP="0073456B">
      <w:pPr>
        <w:spacing w:line="360" w:lineRule="auto"/>
        <w:ind w:hanging="426"/>
        <w:rPr>
          <w:rFonts w:ascii="Arial" w:hAnsi="Arial" w:cs="Arial"/>
          <w:bCs/>
        </w:rPr>
      </w:pPr>
    </w:p>
    <w:p w:rsidR="0073456B" w:rsidRPr="003C40CD" w:rsidRDefault="0073456B" w:rsidP="0073456B">
      <w:pPr>
        <w:autoSpaceDE w:val="0"/>
        <w:autoSpaceDN w:val="0"/>
        <w:adjustRightInd w:val="0"/>
        <w:spacing w:line="360" w:lineRule="auto"/>
        <w:ind w:hanging="426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73456B" w:rsidRPr="008C0B01" w:rsidRDefault="0073456B" w:rsidP="0073456B">
      <w:pPr>
        <w:numPr>
          <w:ilvl w:val="0"/>
          <w:numId w:val="5"/>
        </w:numPr>
        <w:spacing w:line="360" w:lineRule="auto"/>
        <w:ind w:left="0" w:hanging="426"/>
        <w:rPr>
          <w:rFonts w:ascii="Arial" w:hAnsi="Arial" w:cs="Arial"/>
        </w:rPr>
      </w:pPr>
      <w:r w:rsidRPr="008C0B01">
        <w:rPr>
          <w:rFonts w:ascii="Arial" w:hAnsi="Arial" w:cs="Arial"/>
        </w:rPr>
        <w:lastRenderedPageBreak/>
        <w:t>Podręczniki do fizyki dla uczniów kl. 7 i 8 szkół podstawowych zatwierdzone do użytku szkolnego przez MEN</w:t>
      </w:r>
    </w:p>
    <w:p w:rsidR="0073456B" w:rsidRPr="008C0B01" w:rsidRDefault="0073456B" w:rsidP="0073456B">
      <w:pPr>
        <w:numPr>
          <w:ilvl w:val="0"/>
          <w:numId w:val="5"/>
        </w:numPr>
        <w:spacing w:line="360" w:lineRule="auto"/>
        <w:ind w:left="0" w:hanging="426"/>
        <w:rPr>
          <w:rFonts w:ascii="Arial" w:hAnsi="Arial" w:cs="Arial"/>
        </w:rPr>
      </w:pPr>
      <w:r w:rsidRPr="008C0B01">
        <w:rPr>
          <w:rFonts w:ascii="Arial" w:hAnsi="Arial" w:cs="Arial"/>
        </w:rPr>
        <w:t>Zbiory zadań z fizyki dla uczniów kl. 7 i 8 szkoły podstawowej</w:t>
      </w:r>
    </w:p>
    <w:p w:rsidR="0073456B" w:rsidRPr="008C0B01" w:rsidRDefault="0073456B" w:rsidP="0073456B">
      <w:pPr>
        <w:numPr>
          <w:ilvl w:val="0"/>
          <w:numId w:val="5"/>
        </w:numPr>
        <w:spacing w:line="360" w:lineRule="auto"/>
        <w:ind w:left="0" w:hanging="426"/>
        <w:rPr>
          <w:rFonts w:ascii="Arial" w:hAnsi="Arial" w:cs="Arial"/>
        </w:rPr>
      </w:pPr>
      <w:r w:rsidRPr="008C0B01">
        <w:rPr>
          <w:rFonts w:ascii="Arial" w:hAnsi="Arial" w:cs="Arial"/>
        </w:rPr>
        <w:t>Brown R. J., 200 Doświadczeń dla dzieci, Prószyński i S-ka, Warszawa l999</w:t>
      </w:r>
    </w:p>
    <w:p w:rsidR="0073456B" w:rsidRPr="008C0B01" w:rsidRDefault="0073456B" w:rsidP="0073456B">
      <w:pPr>
        <w:numPr>
          <w:ilvl w:val="0"/>
          <w:numId w:val="5"/>
        </w:numPr>
        <w:spacing w:line="360" w:lineRule="auto"/>
        <w:ind w:left="0" w:hanging="426"/>
        <w:rPr>
          <w:rFonts w:ascii="Arial" w:hAnsi="Arial" w:cs="Arial"/>
        </w:rPr>
      </w:pPr>
      <w:r w:rsidRPr="008C0B01">
        <w:rPr>
          <w:rFonts w:ascii="Arial" w:hAnsi="Arial" w:cs="Arial"/>
        </w:rPr>
        <w:t>Hewitt P., Fizyka wokół nas, Wyd. Nauk. PWN, Warszawa 2010</w:t>
      </w:r>
    </w:p>
    <w:p w:rsidR="0073456B" w:rsidRPr="008C0B01" w:rsidRDefault="0073456B" w:rsidP="0073456B">
      <w:pPr>
        <w:numPr>
          <w:ilvl w:val="0"/>
          <w:numId w:val="5"/>
        </w:numPr>
        <w:spacing w:line="360" w:lineRule="auto"/>
        <w:ind w:left="0" w:hanging="426"/>
        <w:rPr>
          <w:rFonts w:ascii="Arial" w:hAnsi="Arial" w:cs="Arial"/>
        </w:rPr>
      </w:pPr>
      <w:r w:rsidRPr="008C0B01">
        <w:rPr>
          <w:rFonts w:ascii="Arial" w:hAnsi="Arial" w:cs="Arial"/>
        </w:rPr>
        <w:t>Elbanowska S., Dookoła fizyki, Prószyński i S-ka, Warszawa 1998</w:t>
      </w:r>
    </w:p>
    <w:p w:rsidR="0073456B" w:rsidRPr="008C0B01" w:rsidRDefault="0073456B" w:rsidP="0073456B">
      <w:pPr>
        <w:numPr>
          <w:ilvl w:val="0"/>
          <w:numId w:val="5"/>
        </w:numPr>
        <w:spacing w:line="360" w:lineRule="auto"/>
        <w:ind w:left="0" w:hanging="426"/>
        <w:rPr>
          <w:rFonts w:ascii="Arial" w:hAnsi="Arial" w:cs="Arial"/>
        </w:rPr>
      </w:pPr>
      <w:r w:rsidRPr="008C0B01">
        <w:rPr>
          <w:rFonts w:ascii="Arial" w:hAnsi="Arial" w:cs="Arial"/>
        </w:rPr>
        <w:t>Neutrino Pismo dla uczniów o fizyce astronomii, Instytut Fizyki UJ, Kraków.</w:t>
      </w:r>
    </w:p>
    <w:p w:rsidR="0073456B" w:rsidRPr="003C40CD" w:rsidRDefault="0073456B" w:rsidP="0073456B">
      <w:pPr>
        <w:spacing w:line="360" w:lineRule="auto"/>
        <w:ind w:hanging="426"/>
        <w:rPr>
          <w:rFonts w:ascii="Arial" w:hAnsi="Arial" w:cs="Arial"/>
        </w:rPr>
      </w:pPr>
    </w:p>
    <w:p w:rsidR="0073456B" w:rsidRPr="003C40CD" w:rsidRDefault="0073456B" w:rsidP="0073456B">
      <w:pPr>
        <w:pStyle w:val="Nagwek2"/>
        <w:spacing w:line="360" w:lineRule="auto"/>
        <w:ind w:hanging="426"/>
        <w:rPr>
          <w:szCs w:val="24"/>
        </w:rPr>
      </w:pPr>
      <w:r w:rsidRPr="003C40CD">
        <w:rPr>
          <w:szCs w:val="24"/>
        </w:rPr>
        <w:t>Etap wojewódzki</w:t>
      </w:r>
    </w:p>
    <w:p w:rsidR="0073456B" w:rsidRDefault="0073456B" w:rsidP="0073456B">
      <w:pPr>
        <w:autoSpaceDE w:val="0"/>
        <w:autoSpaceDN w:val="0"/>
        <w:adjustRightInd w:val="0"/>
        <w:spacing w:after="120" w:line="360" w:lineRule="auto"/>
        <w:ind w:hanging="426"/>
        <w:jc w:val="both"/>
        <w:rPr>
          <w:rFonts w:ascii="Arial" w:hAnsi="Arial" w:cs="Arial"/>
        </w:rPr>
      </w:pPr>
      <w:r w:rsidRPr="003C40CD">
        <w:rPr>
          <w:rFonts w:ascii="Arial" w:hAnsi="Arial" w:cs="Arial"/>
        </w:rPr>
        <w:t>Od uczestnika konkursu wymagane są wiedza i umiejętności z etapu szkolnego, rejonowego oraz:</w:t>
      </w:r>
    </w:p>
    <w:p w:rsidR="0073456B" w:rsidRDefault="0073456B" w:rsidP="0073456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BC2743">
        <w:rPr>
          <w:rFonts w:ascii="Arial" w:hAnsi="Arial" w:cs="Arial"/>
          <w:bCs/>
        </w:rPr>
        <w:t>ozwiąz</w:t>
      </w:r>
      <w:r>
        <w:rPr>
          <w:rFonts w:ascii="Arial" w:hAnsi="Arial" w:cs="Arial"/>
          <w:bCs/>
        </w:rPr>
        <w:t>ywanie</w:t>
      </w:r>
      <w:r w:rsidRPr="00BC2743">
        <w:rPr>
          <w:rFonts w:ascii="Arial" w:hAnsi="Arial" w:cs="Arial"/>
          <w:bCs/>
        </w:rPr>
        <w:t xml:space="preserve"> zada</w:t>
      </w:r>
      <w:r>
        <w:rPr>
          <w:rFonts w:ascii="Arial" w:hAnsi="Arial" w:cs="Arial"/>
          <w:bCs/>
        </w:rPr>
        <w:t>ń</w:t>
      </w:r>
      <w:r w:rsidRPr="00BC2743">
        <w:rPr>
          <w:rFonts w:ascii="Arial" w:hAnsi="Arial" w:cs="Arial"/>
          <w:bCs/>
        </w:rPr>
        <w:t xml:space="preserve"> z wykorzystaniem narzędzi matematyki – tworz</w:t>
      </w:r>
      <w:r>
        <w:rPr>
          <w:rFonts w:ascii="Arial" w:hAnsi="Arial" w:cs="Arial"/>
          <w:bCs/>
        </w:rPr>
        <w:t>enie</w:t>
      </w:r>
      <w:r w:rsidRPr="00BC2743">
        <w:rPr>
          <w:rFonts w:ascii="Arial" w:hAnsi="Arial" w:cs="Arial"/>
          <w:bCs/>
        </w:rPr>
        <w:t xml:space="preserve"> i rozwiąz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układu dwóch równań z dwiema niewiadomymi</w:t>
      </w:r>
    </w:p>
    <w:p w:rsidR="0073456B" w:rsidRDefault="0073456B" w:rsidP="0073456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odczytywanie, analizowanie i interpretowanie danych zgromadzonych w tabeli lub przedstawionych na wykresie dotyczących pomiarów wielkości wprost i odwrotnie proporcjonalnych nie objętych podstawą programową</w:t>
      </w:r>
    </w:p>
    <w:p w:rsidR="0073456B" w:rsidRPr="008C0B01" w:rsidRDefault="0073456B" w:rsidP="0073456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współczynnik załamania światła</w:t>
      </w:r>
      <w:r>
        <w:rPr>
          <w:rFonts w:ascii="Arial" w:hAnsi="Arial" w:cs="Arial"/>
          <w:bCs/>
        </w:rPr>
        <w:t xml:space="preserve"> – ilustrowanie za pomocą rysunku zjawiska załamania światła z zaznaczeniem kątów padania i załamania, porównanie kątów załamania światła w wodzie i szkle przy jednakowych kątach padania w powietrzu; wymienianie przykładów złudzeń optycznych będących wynikiem załamania światła, np. złamane wiosło, płytszy basen, itp.</w:t>
      </w:r>
    </w:p>
    <w:p w:rsidR="0073456B" w:rsidRPr="008C0B01" w:rsidRDefault="0073456B" w:rsidP="0073456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równanie soczewki i równanie zwierciadła kulistego - posług</w:t>
      </w:r>
      <w:r>
        <w:rPr>
          <w:rFonts w:ascii="Arial" w:hAnsi="Arial" w:cs="Arial"/>
          <w:bCs/>
        </w:rPr>
        <w:t>iwanie</w:t>
      </w:r>
      <w:r w:rsidRPr="008C0B01">
        <w:rPr>
          <w:rFonts w:ascii="Arial" w:hAnsi="Arial" w:cs="Arial"/>
          <w:bCs/>
        </w:rPr>
        <w:t xml:space="preserve"> się równaniem do obliczeń, np. </w:t>
      </w:r>
      <w:r>
        <w:rPr>
          <w:rFonts w:ascii="Arial" w:hAnsi="Arial" w:cs="Arial"/>
          <w:bCs/>
        </w:rPr>
        <w:t xml:space="preserve"> do </w:t>
      </w:r>
      <w:r w:rsidRPr="008C0B01">
        <w:rPr>
          <w:rFonts w:ascii="Arial" w:hAnsi="Arial" w:cs="Arial"/>
          <w:bCs/>
        </w:rPr>
        <w:t>wyznaczenia odległości obrazu od soczewki</w:t>
      </w:r>
      <w:r>
        <w:rPr>
          <w:rFonts w:ascii="Arial" w:hAnsi="Arial" w:cs="Arial"/>
          <w:bCs/>
        </w:rPr>
        <w:t>; obliczanie powiększenia obrazu</w:t>
      </w:r>
    </w:p>
    <w:p w:rsidR="0073456B" w:rsidRPr="008C0B01" w:rsidRDefault="0073456B" w:rsidP="0073456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przyrządy optyczne – oko, lupa, mikroskop – ilustr</w:t>
      </w:r>
      <w:r>
        <w:rPr>
          <w:rFonts w:ascii="Arial" w:hAnsi="Arial" w:cs="Arial"/>
          <w:bCs/>
        </w:rPr>
        <w:t>owanie</w:t>
      </w:r>
      <w:r w:rsidRPr="008C0B01">
        <w:rPr>
          <w:rFonts w:ascii="Arial" w:hAnsi="Arial" w:cs="Arial"/>
          <w:bCs/>
        </w:rPr>
        <w:t xml:space="preserve"> zasad</w:t>
      </w:r>
      <w:r>
        <w:rPr>
          <w:rFonts w:ascii="Arial" w:hAnsi="Arial" w:cs="Arial"/>
          <w:bCs/>
        </w:rPr>
        <w:t>y</w:t>
      </w:r>
      <w:r w:rsidRPr="008C0B01">
        <w:rPr>
          <w:rFonts w:ascii="Arial" w:hAnsi="Arial" w:cs="Arial"/>
          <w:bCs/>
        </w:rPr>
        <w:t xml:space="preserve"> działania przyrządu, </w:t>
      </w:r>
      <w:r>
        <w:rPr>
          <w:rFonts w:ascii="Arial" w:hAnsi="Arial" w:cs="Arial"/>
          <w:bCs/>
        </w:rPr>
        <w:t xml:space="preserve">graficzne przedstawienie konstrukcji powstawania obrazu, </w:t>
      </w:r>
      <w:r w:rsidRPr="008C0B01">
        <w:rPr>
          <w:rFonts w:ascii="Arial" w:hAnsi="Arial" w:cs="Arial"/>
          <w:bCs/>
        </w:rPr>
        <w:t>oblicza</w:t>
      </w:r>
      <w:r>
        <w:rPr>
          <w:rFonts w:ascii="Arial" w:hAnsi="Arial" w:cs="Arial"/>
          <w:bCs/>
        </w:rPr>
        <w:t>nie</w:t>
      </w:r>
      <w:r w:rsidRPr="008C0B01">
        <w:rPr>
          <w:rFonts w:ascii="Arial" w:hAnsi="Arial" w:cs="Arial"/>
          <w:bCs/>
        </w:rPr>
        <w:t xml:space="preserve"> powiększeni</w:t>
      </w:r>
      <w:r>
        <w:rPr>
          <w:rFonts w:ascii="Arial" w:hAnsi="Arial" w:cs="Arial"/>
          <w:bCs/>
        </w:rPr>
        <w:t>a</w:t>
      </w:r>
      <w:r w:rsidRPr="008C0B01">
        <w:rPr>
          <w:rFonts w:ascii="Arial" w:hAnsi="Arial" w:cs="Arial"/>
          <w:bCs/>
        </w:rPr>
        <w:t>, opis</w:t>
      </w:r>
      <w:r>
        <w:rPr>
          <w:rFonts w:ascii="Arial" w:hAnsi="Arial" w:cs="Arial"/>
          <w:bCs/>
        </w:rPr>
        <w:t>anie</w:t>
      </w:r>
      <w:r w:rsidRPr="008C0B01">
        <w:rPr>
          <w:rFonts w:ascii="Arial" w:hAnsi="Arial" w:cs="Arial"/>
          <w:bCs/>
        </w:rPr>
        <w:t xml:space="preserve"> cech obrazu powstałego z wykorzystaniem przyrządu, rozumie</w:t>
      </w:r>
      <w:r>
        <w:rPr>
          <w:rFonts w:ascii="Arial" w:hAnsi="Arial" w:cs="Arial"/>
          <w:bCs/>
        </w:rPr>
        <w:t>nie</w:t>
      </w:r>
      <w:r w:rsidRPr="008C0B01">
        <w:rPr>
          <w:rFonts w:ascii="Arial" w:hAnsi="Arial" w:cs="Arial"/>
          <w:bCs/>
        </w:rPr>
        <w:t xml:space="preserve"> pojęci</w:t>
      </w:r>
      <w:r>
        <w:rPr>
          <w:rFonts w:ascii="Arial" w:hAnsi="Arial" w:cs="Arial"/>
          <w:bCs/>
        </w:rPr>
        <w:t>a</w:t>
      </w:r>
      <w:r w:rsidRPr="008C0B01">
        <w:rPr>
          <w:rFonts w:ascii="Arial" w:hAnsi="Arial" w:cs="Arial"/>
          <w:bCs/>
        </w:rPr>
        <w:t xml:space="preserve"> kąt widzenia</w:t>
      </w:r>
      <w:r>
        <w:rPr>
          <w:rFonts w:ascii="Arial" w:hAnsi="Arial" w:cs="Arial"/>
          <w:bCs/>
        </w:rPr>
        <w:t>;</w:t>
      </w:r>
      <w:r w:rsidRPr="008C0B01">
        <w:rPr>
          <w:rFonts w:ascii="Arial" w:hAnsi="Arial" w:cs="Arial"/>
          <w:bCs/>
        </w:rPr>
        <w:t xml:space="preserve"> </w:t>
      </w:r>
    </w:p>
    <w:p w:rsidR="0073456B" w:rsidRPr="008C0B01" w:rsidRDefault="0073456B" w:rsidP="0073456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hanging="426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przedstawi</w:t>
      </w:r>
      <w:r>
        <w:rPr>
          <w:rFonts w:ascii="Arial" w:hAnsi="Arial" w:cs="Arial"/>
          <w:bCs/>
        </w:rPr>
        <w:t>enie</w:t>
      </w:r>
      <w:r w:rsidRPr="008C0B01">
        <w:rPr>
          <w:rFonts w:ascii="Arial" w:hAnsi="Arial" w:cs="Arial"/>
          <w:bCs/>
        </w:rPr>
        <w:t xml:space="preserve"> konstrukcj</w:t>
      </w:r>
      <w:r>
        <w:rPr>
          <w:rFonts w:ascii="Arial" w:hAnsi="Arial" w:cs="Arial"/>
          <w:bCs/>
        </w:rPr>
        <w:t>i</w:t>
      </w:r>
      <w:r w:rsidRPr="008C0B01">
        <w:rPr>
          <w:rFonts w:ascii="Arial" w:hAnsi="Arial" w:cs="Arial"/>
          <w:bCs/>
        </w:rPr>
        <w:t xml:space="preserve"> powstawania obraz</w:t>
      </w:r>
      <w:r>
        <w:rPr>
          <w:rFonts w:ascii="Arial" w:hAnsi="Arial" w:cs="Arial"/>
          <w:bCs/>
        </w:rPr>
        <w:t>u w układach optycznych takich jak:</w:t>
      </w:r>
      <w:r w:rsidRPr="008C0B01">
        <w:rPr>
          <w:rFonts w:ascii="Arial" w:hAnsi="Arial" w:cs="Arial"/>
          <w:bCs/>
        </w:rPr>
        <w:t xml:space="preserve"> dwie soczewki, soczewka ze zwierciadłem</w:t>
      </w:r>
      <w:r>
        <w:rPr>
          <w:rFonts w:ascii="Arial" w:hAnsi="Arial" w:cs="Arial"/>
          <w:bCs/>
        </w:rPr>
        <w:t>, dwa zwierciadła</w:t>
      </w:r>
      <w:r w:rsidRPr="008C0B01">
        <w:rPr>
          <w:rFonts w:ascii="Arial" w:hAnsi="Arial" w:cs="Arial"/>
          <w:bCs/>
        </w:rPr>
        <w:t xml:space="preserve"> i na ich podstawie określa</w:t>
      </w:r>
      <w:r>
        <w:rPr>
          <w:rFonts w:ascii="Arial" w:hAnsi="Arial" w:cs="Arial"/>
          <w:bCs/>
        </w:rPr>
        <w:t>nie cech obrazu</w:t>
      </w:r>
    </w:p>
    <w:p w:rsidR="0073456B" w:rsidRPr="003C40CD" w:rsidRDefault="0073456B" w:rsidP="0073456B">
      <w:pPr>
        <w:autoSpaceDE w:val="0"/>
        <w:autoSpaceDN w:val="0"/>
        <w:adjustRightInd w:val="0"/>
        <w:spacing w:after="120" w:line="360" w:lineRule="auto"/>
        <w:ind w:hanging="426"/>
        <w:jc w:val="both"/>
        <w:rPr>
          <w:rFonts w:ascii="Arial" w:hAnsi="Arial" w:cs="Arial"/>
        </w:rPr>
      </w:pPr>
    </w:p>
    <w:p w:rsidR="0073456B" w:rsidRPr="003C40CD" w:rsidRDefault="0073456B" w:rsidP="0073456B">
      <w:pPr>
        <w:autoSpaceDE w:val="0"/>
        <w:autoSpaceDN w:val="0"/>
        <w:adjustRightInd w:val="0"/>
        <w:spacing w:before="240" w:line="360" w:lineRule="auto"/>
        <w:ind w:hanging="426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lastRenderedPageBreak/>
        <w:t>Wykaz literatury obowiązującej uczestników oraz stanowiącej pomoc dla nauczyciela:</w:t>
      </w:r>
    </w:p>
    <w:p w:rsidR="0073456B" w:rsidRPr="00383260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383260">
        <w:rPr>
          <w:rFonts w:ascii="Arial" w:hAnsi="Arial" w:cs="Arial"/>
        </w:rPr>
        <w:t>Podręczniki do fizyki dla uczniów kl. 7 i 8 szkół podstawowych zatwierdzone do użytku szkolnego przez MEN</w:t>
      </w:r>
    </w:p>
    <w:p w:rsidR="0073456B" w:rsidRPr="00383260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383260">
        <w:rPr>
          <w:rFonts w:ascii="Arial" w:hAnsi="Arial" w:cs="Arial"/>
        </w:rPr>
        <w:t>Zbiory zadań z fizyki dla uczniów kl. 7 i 8 szkoły podstawowej</w:t>
      </w:r>
    </w:p>
    <w:p w:rsidR="0073456B" w:rsidRPr="00383260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383260">
        <w:rPr>
          <w:rFonts w:ascii="Arial" w:hAnsi="Arial" w:cs="Arial"/>
        </w:rPr>
        <w:t>Hewitt P., Fizyka wokół nas, Wyd. Nauk. PWN, Warszawa 2010</w:t>
      </w:r>
    </w:p>
    <w:p w:rsidR="0073456B" w:rsidRPr="00383260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383260">
        <w:rPr>
          <w:rFonts w:ascii="Arial" w:hAnsi="Arial" w:cs="Arial"/>
        </w:rPr>
        <w:t>Brown R. J., 200 Doświadczeń dla dzieci, Prószyński i S-ka, Warszawa l999</w:t>
      </w:r>
    </w:p>
    <w:p w:rsidR="0073456B" w:rsidRPr="00383260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383260">
        <w:rPr>
          <w:rFonts w:ascii="Arial" w:hAnsi="Arial" w:cs="Arial"/>
        </w:rPr>
        <w:t>Walker J., Latający cyrk fizyki, Wyd. Nauk. PWN, Warszawa 2018</w:t>
      </w:r>
    </w:p>
    <w:p w:rsidR="0073456B" w:rsidRPr="00383260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proofErr w:type="spellStart"/>
      <w:r w:rsidRPr="00383260">
        <w:rPr>
          <w:rFonts w:ascii="Arial" w:hAnsi="Arial" w:cs="Arial"/>
        </w:rPr>
        <w:t>Drӧsser</w:t>
      </w:r>
      <w:proofErr w:type="spellEnd"/>
      <w:r w:rsidRPr="00383260">
        <w:rPr>
          <w:rFonts w:ascii="Arial" w:hAnsi="Arial" w:cs="Arial"/>
        </w:rPr>
        <w:t xml:space="preserve"> Ch., Fizyka, daj się uwieść! Wyd. Nauk. PWN, Warszawa 2018</w:t>
      </w:r>
    </w:p>
    <w:p w:rsidR="0073456B" w:rsidRPr="00383260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383260">
        <w:rPr>
          <w:rFonts w:ascii="Arial" w:hAnsi="Arial" w:cs="Arial"/>
        </w:rPr>
        <w:t>Elbanowska S., Dookoła fizyki, Prószyński i S-ka, Warszawa 1998</w:t>
      </w:r>
    </w:p>
    <w:p w:rsidR="0073456B" w:rsidRPr="003C40CD" w:rsidRDefault="0073456B" w:rsidP="007345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383260">
        <w:rPr>
          <w:rFonts w:ascii="Arial" w:hAnsi="Arial" w:cs="Arial"/>
        </w:rPr>
        <w:t>Neutrino Pismo dla uczniów o fizyce astronomii, Instytut Fizyki UJ, Kraków</w:t>
      </w:r>
      <w:r>
        <w:rPr>
          <w:rFonts w:ascii="Arial" w:hAnsi="Arial" w:cs="Arial"/>
        </w:rPr>
        <w:t>.</w:t>
      </w:r>
    </w:p>
    <w:p w:rsidR="0073456B" w:rsidRPr="003C40CD" w:rsidRDefault="0073456B" w:rsidP="0073456B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0" w:hanging="426"/>
        <w:rPr>
          <w:rFonts w:ascii="Arial" w:hAnsi="Arial" w:cs="Arial"/>
        </w:rPr>
      </w:pPr>
      <w:r w:rsidRPr="003C40CD">
        <w:rPr>
          <w:rFonts w:ascii="Arial" w:hAnsi="Arial" w:cs="Arial"/>
        </w:rPr>
        <w:t>Wykaz</w:t>
      </w:r>
      <w:r w:rsidRPr="003C40CD">
        <w:rPr>
          <w:rFonts w:ascii="Arial" w:hAnsi="Arial" w:cs="Arial"/>
          <w:color w:val="00B0F0"/>
        </w:rPr>
        <w:t xml:space="preserve"> </w:t>
      </w:r>
      <w:r w:rsidRPr="003C40CD">
        <w:rPr>
          <w:rFonts w:ascii="Arial" w:hAnsi="Arial" w:cs="Arial"/>
        </w:rPr>
        <w:t xml:space="preserve">przyborów i materiałów, z których mogą korzystać uczestnicy konkursu na wszystkich etapach konkursu: </w:t>
      </w:r>
      <w:r w:rsidRPr="003C40CD">
        <w:rPr>
          <w:rFonts w:ascii="Arial" w:hAnsi="Arial" w:cs="Arial"/>
        </w:rPr>
        <w:br/>
        <w:t>długopis/pióro (kolor czarny lub niebieski),</w:t>
      </w:r>
      <w:r>
        <w:rPr>
          <w:rFonts w:ascii="Arial" w:hAnsi="Arial" w:cs="Arial"/>
        </w:rPr>
        <w:t xml:space="preserve"> kalkulator prosty, linijka, cyrkiel.</w:t>
      </w:r>
    </w:p>
    <w:p w:rsidR="0073456B" w:rsidRPr="003C40CD" w:rsidRDefault="0073456B" w:rsidP="0073456B">
      <w:pPr>
        <w:autoSpaceDE w:val="0"/>
        <w:autoSpaceDN w:val="0"/>
        <w:adjustRightInd w:val="0"/>
        <w:spacing w:after="120" w:line="360" w:lineRule="auto"/>
        <w:ind w:right="401" w:hanging="426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Uczestnik konkursu nie może używać </w:t>
      </w:r>
      <w:r w:rsidRPr="003C40CD">
        <w:rPr>
          <w:rFonts w:ascii="Arial" w:hAnsi="Arial" w:cs="Arial"/>
          <w:b/>
        </w:rPr>
        <w:t xml:space="preserve">korektora, ołówka, długopisów </w:t>
      </w:r>
      <w:proofErr w:type="spellStart"/>
      <w:r w:rsidRPr="003C40CD">
        <w:rPr>
          <w:rFonts w:ascii="Arial" w:hAnsi="Arial" w:cs="Arial"/>
          <w:b/>
        </w:rPr>
        <w:t>suchościeralnych</w:t>
      </w:r>
      <w:proofErr w:type="spellEnd"/>
      <w:r w:rsidRPr="003C40CD">
        <w:rPr>
          <w:rFonts w:ascii="Arial" w:hAnsi="Arial" w:cs="Arial"/>
        </w:rPr>
        <w:t xml:space="preserve"> oraz innych materiałów i przedmiotów nie wskazanych powyżej.</w:t>
      </w:r>
    </w:p>
    <w:p w:rsidR="0073456B" w:rsidRPr="0073456B" w:rsidRDefault="0073456B" w:rsidP="0073456B">
      <w:pPr>
        <w:ind w:hanging="426"/>
        <w:rPr>
          <w:lang w:eastAsia="en-US"/>
        </w:rPr>
      </w:pPr>
    </w:p>
    <w:sectPr w:rsidR="0073456B" w:rsidRPr="0073456B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B1463"/>
    <w:multiLevelType w:val="hybridMultilevel"/>
    <w:tmpl w:val="F6A82B7C"/>
    <w:lvl w:ilvl="0" w:tplc="100E679A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154D"/>
    <w:multiLevelType w:val="hybridMultilevel"/>
    <w:tmpl w:val="9488AA60"/>
    <w:lvl w:ilvl="0" w:tplc="32704C74">
      <w:numFmt w:val="bullet"/>
      <w:lvlText w:val=""/>
      <w:lvlJc w:val="left"/>
      <w:pPr>
        <w:ind w:left="115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122E"/>
    <w:multiLevelType w:val="hybridMultilevel"/>
    <w:tmpl w:val="B224ADD4"/>
    <w:lvl w:ilvl="0" w:tplc="D9788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867DC"/>
    <w:multiLevelType w:val="hybridMultilevel"/>
    <w:tmpl w:val="B4E0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D865F2"/>
    <w:multiLevelType w:val="hybridMultilevel"/>
    <w:tmpl w:val="49C0D23C"/>
    <w:lvl w:ilvl="0" w:tplc="0096ED1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DE13E36"/>
    <w:multiLevelType w:val="hybridMultilevel"/>
    <w:tmpl w:val="669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452E4F"/>
    <w:multiLevelType w:val="hybridMultilevel"/>
    <w:tmpl w:val="98D80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76514CE8"/>
    <w:multiLevelType w:val="hybridMultilevel"/>
    <w:tmpl w:val="B9F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D30DF"/>
    <w:multiLevelType w:val="hybridMultilevel"/>
    <w:tmpl w:val="3AAA2012"/>
    <w:lvl w:ilvl="0" w:tplc="7396BC3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5"/>
  </w:num>
  <w:num w:numId="7">
    <w:abstractNumId w:val="10"/>
  </w:num>
  <w:num w:numId="8">
    <w:abstractNumId w:val="18"/>
  </w:num>
  <w:num w:numId="9">
    <w:abstractNumId w:val="7"/>
  </w:num>
  <w:num w:numId="10">
    <w:abstractNumId w:val="13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7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  <w:num w:numId="18">
    <w:abstractNumId w:val="19"/>
  </w:num>
  <w:num w:numId="19">
    <w:abstractNumId w:val="9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562405"/>
    <w:rsid w:val="00634182"/>
    <w:rsid w:val="0073456B"/>
    <w:rsid w:val="007C1D69"/>
    <w:rsid w:val="00832546"/>
    <w:rsid w:val="0088151C"/>
    <w:rsid w:val="00AC7FB2"/>
    <w:rsid w:val="00B76AC5"/>
    <w:rsid w:val="00C16733"/>
    <w:rsid w:val="00F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character" w:styleId="Hipercze">
    <w:name w:val="Hyperlink"/>
    <w:rsid w:val="0063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Fizyki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Fizyki</dc:title>
  <dc:subject/>
  <dc:creator>Kuratorium Oświaty w Łodzi</dc:creator>
  <cp:keywords/>
  <dc:description/>
  <cp:lastModifiedBy>Nowy Pracownik</cp:lastModifiedBy>
  <cp:revision>2</cp:revision>
  <dcterms:created xsi:type="dcterms:W3CDTF">2021-09-29T09:21:00Z</dcterms:created>
  <dcterms:modified xsi:type="dcterms:W3CDTF">2021-09-29T09:21:00Z</dcterms:modified>
</cp:coreProperties>
</file>