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855983">
        <w:rPr>
          <w:rStyle w:val="Uwydatnienie"/>
          <w:rFonts w:ascii="Arial" w:hAnsi="Arial" w:cs="Arial"/>
          <w:i w:val="0"/>
          <w:sz w:val="20"/>
          <w:szCs w:val="20"/>
        </w:rPr>
        <w:t>Biologii</w:t>
      </w:r>
      <w:r w:rsidR="00121ECB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organizowanego przez </w:t>
      </w:r>
      <w:r w:rsidR="00832546" w:rsidRPr="00121ECB">
        <w:rPr>
          <w:rFonts w:ascii="Arial" w:hAnsi="Arial" w:cs="Arial"/>
          <w:i/>
          <w:sz w:val="20"/>
          <w:szCs w:val="20"/>
        </w:rPr>
        <w:br/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Łódzkiego Kuratora Oświaty w województwie łódzkim dla uczniów szkół podstawowych w roku szkolnym 2021/2022</w:t>
      </w:r>
    </w:p>
    <w:p w:rsidR="00562405" w:rsidRDefault="00562405"/>
    <w:p w:rsidR="00855983" w:rsidRPr="00855983" w:rsidRDefault="00855983" w:rsidP="00855983">
      <w:pPr>
        <w:keepNext/>
        <w:spacing w:after="60" w:line="360" w:lineRule="auto"/>
        <w:ind w:left="284"/>
        <w:outlineLvl w:val="0"/>
        <w:rPr>
          <w:rFonts w:ascii="Arial" w:hAnsi="Arial" w:cs="Arial"/>
          <w:b/>
          <w:bCs/>
          <w:kern w:val="32"/>
          <w:lang w:val="x-none" w:eastAsia="en-US"/>
        </w:rPr>
      </w:pPr>
      <w:r w:rsidRPr="00855983">
        <w:rPr>
          <w:rFonts w:ascii="Arial" w:hAnsi="Arial" w:cs="Arial"/>
          <w:b/>
          <w:bCs/>
          <w:kern w:val="32"/>
          <w:lang w:val="x-none" w:eastAsia="en-US"/>
        </w:rPr>
        <w:t xml:space="preserve">Zakres wymagań na poszczególne etapy Wojewódzkiego Konkursu Przedmiotowego z </w:t>
      </w:r>
      <w:r>
        <w:rPr>
          <w:rFonts w:ascii="Arial" w:hAnsi="Arial" w:cs="Arial"/>
          <w:b/>
          <w:bCs/>
          <w:kern w:val="32"/>
          <w:lang w:val="x-none" w:eastAsia="en-US"/>
        </w:rPr>
        <w:t>B</w:t>
      </w:r>
      <w:r w:rsidRPr="00855983">
        <w:rPr>
          <w:rFonts w:ascii="Arial" w:hAnsi="Arial" w:cs="Arial"/>
          <w:b/>
          <w:bCs/>
          <w:kern w:val="32"/>
          <w:lang w:val="x-none" w:eastAsia="en-US"/>
        </w:rPr>
        <w:t>iologii dla uczniów szkół podstawowych w roku szkolnym 2021/2022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b/>
          <w:bCs/>
          <w:szCs w:val="22"/>
          <w:u w:val="single"/>
          <w:lang w:val="x-none" w:eastAsia="en-US"/>
        </w:rPr>
      </w:pPr>
      <w:r w:rsidRPr="00855983">
        <w:rPr>
          <w:rFonts w:ascii="Arial" w:hAnsi="Arial"/>
          <w:b/>
          <w:bCs/>
          <w:szCs w:val="22"/>
          <w:u w:val="single"/>
          <w:lang w:val="x-none" w:eastAsia="en-US"/>
        </w:rPr>
        <w:t>Etap szkolny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biologia na II etapie edukacyjnym obejmującym klasy IV – VIII ośmioletniej szkoły podstawowej, </w:t>
      </w:r>
      <w:proofErr w:type="spellStart"/>
      <w:r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Pr="00855983">
        <w:rPr>
          <w:rFonts w:ascii="Arial" w:hAnsi="Arial"/>
          <w:szCs w:val="22"/>
          <w:lang w:val="x-none" w:eastAsia="ar-SA"/>
        </w:rPr>
        <w:t>: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1. Obszary umiejętności</w:t>
      </w:r>
      <w:r w:rsidRPr="00855983">
        <w:rPr>
          <w:rFonts w:ascii="Arial" w:hAnsi="Arial"/>
          <w:szCs w:val="22"/>
          <w:lang w:val="x-none" w:eastAsia="en-US"/>
        </w:rPr>
        <w:t>. Uczeń:</w:t>
      </w:r>
    </w:p>
    <w:p w:rsidR="00855983" w:rsidRPr="00855983" w:rsidRDefault="00855983" w:rsidP="00855983">
      <w:pPr>
        <w:numPr>
          <w:ilvl w:val="0"/>
          <w:numId w:val="10"/>
        </w:numPr>
        <w:spacing w:after="200" w:line="360" w:lineRule="auto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Cs/>
          <w:szCs w:val="22"/>
          <w:lang w:val="x-none" w:eastAsia="en-US"/>
        </w:rPr>
        <w:t xml:space="preserve"> wykazuje się umiejętnością planowania i przeprowadzania doświadczeń biologicznych, formułuje problem badawczy i hipotezę, określa warunki doświadczenia (próba badawcza, próba kontrolna) i obserwacji. Dokumentuje i analizuje wyniki, formułuje wnioski,                                                               </w:t>
      </w:r>
    </w:p>
    <w:p w:rsidR="00855983" w:rsidRPr="00855983" w:rsidRDefault="00855983" w:rsidP="00855983">
      <w:pPr>
        <w:numPr>
          <w:ilvl w:val="0"/>
          <w:numId w:val="10"/>
        </w:numPr>
        <w:spacing w:after="200" w:line="360" w:lineRule="auto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Cs/>
          <w:szCs w:val="22"/>
          <w:lang w:val="x-none" w:eastAsia="en-US"/>
        </w:rPr>
        <w:t xml:space="preserve"> wykazuje znajomość różnorodności biologicznej oraz podstawowych zjawisk i procesów biologicznych w tym opisuje, porządkuje i rozpoznaje organizmy, </w:t>
      </w:r>
    </w:p>
    <w:p w:rsidR="00855983" w:rsidRPr="00855983" w:rsidRDefault="00855983" w:rsidP="00855983">
      <w:pPr>
        <w:numPr>
          <w:ilvl w:val="0"/>
          <w:numId w:val="10"/>
        </w:numPr>
        <w:spacing w:after="200" w:line="360" w:lineRule="auto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Cs/>
          <w:szCs w:val="22"/>
          <w:lang w:val="x-none" w:eastAsia="en-US"/>
        </w:rPr>
        <w:t>wyjaśnia zjawiska i procesy zachodzące w wybranych organizmach i środowisku,</w:t>
      </w:r>
    </w:p>
    <w:p w:rsidR="00855983" w:rsidRPr="00855983" w:rsidRDefault="00855983" w:rsidP="00855983">
      <w:pPr>
        <w:numPr>
          <w:ilvl w:val="0"/>
          <w:numId w:val="10"/>
        </w:numPr>
        <w:spacing w:after="200" w:line="360" w:lineRule="auto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Cs/>
          <w:szCs w:val="22"/>
          <w:lang w:val="x-none" w:eastAsia="en-US"/>
        </w:rPr>
        <w:t xml:space="preserve">przedstawia zależności między organizmem i środowiskiem, </w:t>
      </w:r>
    </w:p>
    <w:p w:rsidR="00855983" w:rsidRPr="00855983" w:rsidRDefault="00855983" w:rsidP="00855983">
      <w:pPr>
        <w:numPr>
          <w:ilvl w:val="0"/>
          <w:numId w:val="10"/>
        </w:numPr>
        <w:spacing w:after="200" w:line="360" w:lineRule="auto"/>
        <w:contextualSpacing/>
        <w:rPr>
          <w:rFonts w:ascii="Arial" w:hAnsi="Arial"/>
          <w:bCs/>
          <w:color w:val="000000"/>
          <w:szCs w:val="22"/>
          <w:lang w:val="x-none" w:eastAsia="en-US"/>
        </w:rPr>
      </w:pPr>
      <w:r w:rsidRPr="00855983">
        <w:rPr>
          <w:rFonts w:ascii="Arial" w:hAnsi="Arial"/>
          <w:bCs/>
          <w:color w:val="000000"/>
          <w:szCs w:val="22"/>
          <w:lang w:eastAsia="en-US"/>
        </w:rPr>
        <w:t>wskazuje, że różnorodność biologiczna jest wynikiem procesów ewolucyjnych,</w:t>
      </w:r>
    </w:p>
    <w:p w:rsidR="00855983" w:rsidRPr="00855983" w:rsidRDefault="00855983" w:rsidP="00855983">
      <w:pPr>
        <w:numPr>
          <w:ilvl w:val="0"/>
          <w:numId w:val="10"/>
        </w:numPr>
        <w:spacing w:after="200" w:line="360" w:lineRule="auto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Cs/>
          <w:szCs w:val="22"/>
          <w:lang w:val="x-none" w:eastAsia="en-US"/>
        </w:rPr>
        <w:t xml:space="preserve">posługuje się informacjami pochodzącymi z analizy materiałów źródłowych w tym wykorzystuje różne źródła i metody pozyskiwania informacji, odczytuje, analizuje, interpretuje i przetwarza informacje tekstowe, graficzne i liczbowe. Posługuje się podstawową terminologią biologiczną,  </w:t>
      </w:r>
    </w:p>
    <w:p w:rsidR="00855983" w:rsidRPr="00855983" w:rsidRDefault="00855983" w:rsidP="00855983">
      <w:pPr>
        <w:numPr>
          <w:ilvl w:val="0"/>
          <w:numId w:val="10"/>
        </w:numPr>
        <w:spacing w:after="200" w:line="360" w:lineRule="auto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Cs/>
          <w:szCs w:val="22"/>
          <w:lang w:val="x-none" w:eastAsia="en-US"/>
        </w:rPr>
        <w:t xml:space="preserve"> potrafi zastosować nabytą wiedzę do rozwiązywania problemów biologicznych, w tym interpretuje informacje (wyjaśnia zależności przyczynowo - skutkowe) oraz przedstawia opinie i argumenty związane z omawianymi zagadnieniami biologicznymi.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2. Organizacja i chemizm życia. Wirusy.</w:t>
      </w:r>
      <w:r w:rsidRPr="00855983">
        <w:rPr>
          <w:rFonts w:ascii="Arial" w:hAnsi="Arial"/>
          <w:szCs w:val="22"/>
          <w:lang w:val="x-none" w:eastAsia="en-US"/>
        </w:rPr>
        <w:t xml:space="preserve"> Uczeń:</w:t>
      </w:r>
    </w:p>
    <w:p w:rsidR="00855983" w:rsidRPr="00855983" w:rsidRDefault="00855983" w:rsidP="00855983">
      <w:pPr>
        <w:numPr>
          <w:ilvl w:val="0"/>
          <w:numId w:val="2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przedstawia hierarchiczną organizację budowy organizmów, </w:t>
      </w:r>
    </w:p>
    <w:p w:rsidR="00855983" w:rsidRPr="00855983" w:rsidRDefault="00855983" w:rsidP="00855983">
      <w:pPr>
        <w:numPr>
          <w:ilvl w:val="0"/>
          <w:numId w:val="2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wyróżnia </w:t>
      </w:r>
      <w:r w:rsidRPr="00855983">
        <w:rPr>
          <w:rFonts w:ascii="Arial" w:hAnsi="Arial"/>
          <w:color w:val="000000"/>
          <w:szCs w:val="22"/>
          <w:lang w:val="x-none" w:eastAsia="en-US"/>
        </w:rPr>
        <w:t>makro</w:t>
      </w:r>
      <w:r w:rsidRPr="00855983">
        <w:rPr>
          <w:rFonts w:ascii="Arial" w:hAnsi="Arial"/>
          <w:color w:val="000000"/>
          <w:szCs w:val="22"/>
          <w:lang w:eastAsia="en-US"/>
        </w:rPr>
        <w:t>elementy (w tym rolę pierwiastków biogennych)</w:t>
      </w:r>
      <w:r w:rsidRPr="00855983">
        <w:rPr>
          <w:rFonts w:ascii="Arial" w:hAnsi="Arial"/>
          <w:color w:val="000000"/>
          <w:szCs w:val="22"/>
          <w:lang w:val="x-none" w:eastAsia="en-US"/>
        </w:rPr>
        <w:t xml:space="preserve"> </w:t>
      </w:r>
      <w:r w:rsidRPr="00855983">
        <w:rPr>
          <w:rFonts w:ascii="Arial" w:hAnsi="Arial"/>
          <w:color w:val="000000"/>
          <w:szCs w:val="22"/>
          <w:lang w:eastAsia="en-US"/>
        </w:rPr>
        <w:t>,</w:t>
      </w:r>
      <w:r w:rsidRPr="00855983">
        <w:rPr>
          <w:rFonts w:ascii="Arial" w:hAnsi="Arial"/>
          <w:szCs w:val="22"/>
          <w:lang w:val="x-none" w:eastAsia="en-US"/>
        </w:rPr>
        <w:t xml:space="preserve"> mikroelementy oraz przedstawia ich znaczenie w organizmach, </w:t>
      </w:r>
    </w:p>
    <w:p w:rsidR="00855983" w:rsidRPr="00855983" w:rsidRDefault="00855983" w:rsidP="00855983">
      <w:pPr>
        <w:numPr>
          <w:ilvl w:val="0"/>
          <w:numId w:val="2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przedstawia właściwości i znaczenie wody </w:t>
      </w:r>
      <w:r w:rsidRPr="00855983">
        <w:rPr>
          <w:rFonts w:ascii="Arial" w:hAnsi="Arial"/>
          <w:color w:val="000000"/>
          <w:szCs w:val="22"/>
          <w:lang w:eastAsia="en-US"/>
        </w:rPr>
        <w:t xml:space="preserve">oraz soli mineralnych </w:t>
      </w:r>
      <w:r w:rsidRPr="00855983">
        <w:rPr>
          <w:rFonts w:ascii="Arial" w:hAnsi="Arial"/>
          <w:color w:val="000000"/>
          <w:szCs w:val="22"/>
          <w:lang w:val="x-none" w:eastAsia="en-US"/>
        </w:rPr>
        <w:t>dla</w:t>
      </w:r>
      <w:r w:rsidRPr="00855983">
        <w:rPr>
          <w:rFonts w:ascii="Arial" w:hAnsi="Arial"/>
          <w:szCs w:val="22"/>
          <w:lang w:val="x-none" w:eastAsia="en-US"/>
        </w:rPr>
        <w:t xml:space="preserve"> funkcjonowania organizmów, </w:t>
      </w:r>
    </w:p>
    <w:p w:rsidR="00855983" w:rsidRPr="00855983" w:rsidRDefault="00855983" w:rsidP="00855983">
      <w:pPr>
        <w:numPr>
          <w:ilvl w:val="0"/>
          <w:numId w:val="2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>przedstawia budowę i funkcje białek, cukrów, tłuszczy, kwasów nukleinowych,</w:t>
      </w:r>
    </w:p>
    <w:p w:rsidR="00855983" w:rsidRPr="00855983" w:rsidRDefault="00855983" w:rsidP="00855983">
      <w:pPr>
        <w:numPr>
          <w:ilvl w:val="0"/>
          <w:numId w:val="2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>zna witaminy, podaje przykłady i funkcje, a także skutki ich niedoboru u człowieka,</w:t>
      </w:r>
    </w:p>
    <w:p w:rsidR="00855983" w:rsidRPr="00855983" w:rsidRDefault="00855983" w:rsidP="00855983">
      <w:pPr>
        <w:numPr>
          <w:ilvl w:val="0"/>
          <w:numId w:val="11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przedstawia istotę fotosyntezy jako jednego ze sposobów odżywiania się organizmów (substraty, produkty, warunki przebiegu procesu) oraz planuje                 i przeprowadza doświadczenie wykazujące wpływ wybranych czynników na intensywność fotosyntezy,                                                                        </w:t>
      </w:r>
    </w:p>
    <w:p w:rsidR="00855983" w:rsidRPr="00855983" w:rsidRDefault="00855983" w:rsidP="00855983">
      <w:pPr>
        <w:numPr>
          <w:ilvl w:val="0"/>
          <w:numId w:val="11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przedstawia oddychanie tlenowe i fermentację jako sposoby wytwarzania energii (ATP),  potrzebnej do życia (substraty, produkty i warunki przebiegu procesów), </w:t>
      </w:r>
    </w:p>
    <w:p w:rsidR="00855983" w:rsidRPr="00855983" w:rsidRDefault="00855983" w:rsidP="00855983">
      <w:pPr>
        <w:numPr>
          <w:ilvl w:val="0"/>
          <w:numId w:val="11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charakteryzuje czynności </w:t>
      </w:r>
      <w:r w:rsidRPr="00855983">
        <w:rPr>
          <w:rFonts w:ascii="Arial" w:hAnsi="Arial"/>
          <w:color w:val="000000"/>
          <w:szCs w:val="22"/>
          <w:lang w:eastAsia="en-US"/>
        </w:rPr>
        <w:t xml:space="preserve">życiowe </w:t>
      </w:r>
      <w:r w:rsidRPr="00855983">
        <w:rPr>
          <w:rFonts w:ascii="Arial" w:hAnsi="Arial"/>
          <w:color w:val="000000"/>
          <w:szCs w:val="22"/>
          <w:lang w:val="x-none" w:eastAsia="en-US"/>
        </w:rPr>
        <w:t>organizmów</w:t>
      </w:r>
      <w:r w:rsidRPr="00855983">
        <w:rPr>
          <w:rFonts w:ascii="Arial" w:hAnsi="Arial"/>
          <w:szCs w:val="22"/>
          <w:lang w:val="x-none" w:eastAsia="en-US"/>
        </w:rPr>
        <w:t xml:space="preserve">,  </w:t>
      </w:r>
    </w:p>
    <w:p w:rsidR="00855983" w:rsidRPr="00855983" w:rsidRDefault="00855983" w:rsidP="00855983">
      <w:pPr>
        <w:numPr>
          <w:ilvl w:val="0"/>
          <w:numId w:val="11"/>
        </w:numPr>
        <w:spacing w:after="200" w:line="360" w:lineRule="auto"/>
        <w:contextualSpacing/>
        <w:rPr>
          <w:rFonts w:ascii="Arial" w:hAnsi="Arial"/>
          <w:color w:val="000000"/>
          <w:szCs w:val="22"/>
          <w:lang w:val="x-none" w:eastAsia="en-US"/>
        </w:rPr>
      </w:pPr>
      <w:r w:rsidRPr="00855983">
        <w:rPr>
          <w:rFonts w:ascii="Arial" w:hAnsi="Arial"/>
          <w:color w:val="000000"/>
          <w:szCs w:val="22"/>
          <w:lang w:eastAsia="en-US"/>
        </w:rPr>
        <w:t>planuje i przeprowadza doświadczenie wykazujące, że podczas fermentacji drożdże wydzielają dwutlenek węgla,</w:t>
      </w:r>
    </w:p>
    <w:p w:rsidR="00855983" w:rsidRPr="00855983" w:rsidRDefault="00855983" w:rsidP="00855983">
      <w:pPr>
        <w:numPr>
          <w:ilvl w:val="0"/>
          <w:numId w:val="11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przedstawia budowę wirusów, choroby wirusowe człowieka (grypa, odra, ospa, </w:t>
      </w:r>
    </w:p>
    <w:p w:rsidR="00855983" w:rsidRPr="00855983" w:rsidRDefault="00855983" w:rsidP="00855983">
      <w:pPr>
        <w:spacing w:after="200" w:line="360" w:lineRule="auto"/>
        <w:ind w:left="1484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>różyczka, świnka, AIDS) drogi rozprzestrzeniania się wirusów, zasady</w:t>
      </w:r>
      <w:r w:rsidRPr="00855983">
        <w:rPr>
          <w:rFonts w:ascii="Arial" w:hAnsi="Arial"/>
          <w:color w:val="FF0000"/>
          <w:szCs w:val="22"/>
          <w:lang w:val="x-none" w:eastAsia="en-US"/>
        </w:rPr>
        <w:t xml:space="preserve"> </w:t>
      </w:r>
      <w:r w:rsidRPr="00855983">
        <w:rPr>
          <w:rFonts w:ascii="Arial" w:hAnsi="Arial"/>
          <w:szCs w:val="22"/>
          <w:lang w:val="x-none" w:eastAsia="en-US"/>
        </w:rPr>
        <w:t>profilaktyki chorób oraz uzasadnia dlaczego wirusy nie są organizmami.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/>
          <w:bCs/>
          <w:szCs w:val="22"/>
          <w:lang w:val="x-none" w:eastAsia="en-US"/>
        </w:rPr>
        <w:t>3. Budowa i funkcjonowanie komórki.</w:t>
      </w:r>
      <w:r w:rsidRPr="00855983">
        <w:rPr>
          <w:rFonts w:ascii="Arial" w:hAnsi="Arial"/>
          <w:bCs/>
          <w:szCs w:val="22"/>
          <w:lang w:val="x-none" w:eastAsia="en-US"/>
        </w:rPr>
        <w:t xml:space="preserve"> Uczeń;</w:t>
      </w:r>
    </w:p>
    <w:p w:rsidR="00855983" w:rsidRPr="00855983" w:rsidRDefault="00855983" w:rsidP="00855983">
      <w:pPr>
        <w:numPr>
          <w:ilvl w:val="0"/>
          <w:numId w:val="20"/>
        </w:numPr>
        <w:spacing w:after="200" w:line="360" w:lineRule="auto"/>
        <w:contextualSpacing/>
        <w:rPr>
          <w:rFonts w:ascii="Arial" w:hAnsi="Arial"/>
          <w:b/>
          <w:bCs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>porównuje budowę komórki bakterii, roślin, grzybów, zwierząt</w:t>
      </w:r>
      <w:r w:rsidRPr="00855983">
        <w:rPr>
          <w:rFonts w:ascii="Arial" w:hAnsi="Arial"/>
          <w:color w:val="FF0000"/>
          <w:szCs w:val="22"/>
          <w:lang w:val="x-none" w:eastAsia="en-US"/>
        </w:rPr>
        <w:t xml:space="preserve"> </w:t>
      </w:r>
      <w:r w:rsidRPr="00855983">
        <w:rPr>
          <w:rFonts w:ascii="Arial" w:hAnsi="Arial"/>
          <w:szCs w:val="22"/>
          <w:lang w:eastAsia="en-US"/>
        </w:rPr>
        <w:t xml:space="preserve">oraz </w:t>
      </w:r>
      <w:r w:rsidRPr="00855983">
        <w:rPr>
          <w:rFonts w:ascii="Arial" w:hAnsi="Arial"/>
          <w:szCs w:val="22"/>
          <w:lang w:val="x-none" w:eastAsia="en-US"/>
        </w:rPr>
        <w:t>wskazuje cechy umożliwiające ich rozróżnienie,</w:t>
      </w:r>
    </w:p>
    <w:p w:rsidR="00855983" w:rsidRPr="00855983" w:rsidRDefault="00855983" w:rsidP="00855983">
      <w:pPr>
        <w:numPr>
          <w:ilvl w:val="0"/>
          <w:numId w:val="20"/>
        </w:numPr>
        <w:spacing w:after="200" w:line="360" w:lineRule="auto"/>
        <w:contextualSpacing/>
        <w:rPr>
          <w:rFonts w:ascii="Arial" w:hAnsi="Arial"/>
          <w:b/>
          <w:bCs/>
          <w:szCs w:val="22"/>
          <w:lang w:val="x-none" w:eastAsia="en-US"/>
        </w:rPr>
      </w:pPr>
      <w:r w:rsidRPr="00855983">
        <w:rPr>
          <w:rFonts w:ascii="Arial" w:hAnsi="Arial"/>
          <w:b/>
          <w:bCs/>
          <w:szCs w:val="22"/>
          <w:lang w:val="x-none" w:eastAsia="en-US"/>
        </w:rPr>
        <w:t xml:space="preserve">  </w:t>
      </w:r>
      <w:r w:rsidRPr="00855983">
        <w:rPr>
          <w:rFonts w:ascii="Arial" w:hAnsi="Arial"/>
          <w:szCs w:val="22"/>
          <w:lang w:val="x-none" w:eastAsia="en-US"/>
        </w:rPr>
        <w:t>opisuje przebieg i znaczenie podziałów komórkowych,</w:t>
      </w:r>
      <w:r w:rsidRPr="00855983">
        <w:rPr>
          <w:rFonts w:ascii="Arial" w:hAnsi="Arial"/>
          <w:b/>
          <w:bCs/>
          <w:szCs w:val="22"/>
          <w:lang w:val="x-none" w:eastAsia="en-US"/>
        </w:rPr>
        <w:t xml:space="preserve">                                                                                                                                  </w:t>
      </w:r>
    </w:p>
    <w:p w:rsidR="00855983" w:rsidRPr="00855983" w:rsidRDefault="00855983" w:rsidP="00855983">
      <w:pPr>
        <w:numPr>
          <w:ilvl w:val="0"/>
          <w:numId w:val="20"/>
        </w:numPr>
        <w:spacing w:after="200" w:line="360" w:lineRule="auto"/>
        <w:contextualSpacing/>
        <w:rPr>
          <w:rFonts w:ascii="Arial" w:hAnsi="Arial"/>
          <w:b/>
          <w:bCs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określa organizację DNA w genomie i lokalizuje DNA w komórce. 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/>
          <w:bCs/>
          <w:szCs w:val="22"/>
          <w:lang w:val="x-none" w:eastAsia="en-US"/>
        </w:rPr>
        <w:t>4. Organizm człowieka.</w:t>
      </w:r>
      <w:r w:rsidRPr="00855983">
        <w:rPr>
          <w:rFonts w:ascii="Arial" w:hAnsi="Arial"/>
          <w:bCs/>
          <w:szCs w:val="22"/>
          <w:lang w:val="x-none" w:eastAsia="en-US"/>
        </w:rPr>
        <w:t xml:space="preserve"> Uczeń:</w:t>
      </w:r>
    </w:p>
    <w:p w:rsidR="00855983" w:rsidRPr="00855983" w:rsidRDefault="00855983" w:rsidP="00855983">
      <w:pPr>
        <w:numPr>
          <w:ilvl w:val="0"/>
          <w:numId w:val="1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opisuje budowę</w:t>
      </w:r>
      <w:r w:rsidRPr="00855983">
        <w:rPr>
          <w:rFonts w:ascii="Arial" w:hAnsi="Arial"/>
          <w:color w:val="FF0000"/>
          <w:szCs w:val="22"/>
          <w:lang w:val="x-none" w:eastAsia="en-US"/>
        </w:rPr>
        <w:t xml:space="preserve"> </w:t>
      </w:r>
      <w:r w:rsidRPr="00855983">
        <w:rPr>
          <w:rFonts w:ascii="Arial" w:hAnsi="Arial"/>
          <w:szCs w:val="22"/>
          <w:lang w:val="x-none" w:eastAsia="en-US"/>
        </w:rPr>
        <w:t xml:space="preserve">(w tym elementy budowy układów ich działanie, istotę procesów w nich zachodzących), funkcje i współdziałanie poszczególnych układów: ruchu, pokarmowego, oddechowego, krążenia, odpornościowego, wydalniczego, nerwowego i narządów zmysłów, dokrewnego i rozrodczego (z uwzględnieniem rozwoju człowieka) a także skóry,                                  </w:t>
      </w:r>
    </w:p>
    <w:p w:rsidR="00855983" w:rsidRPr="00855983" w:rsidRDefault="00855983" w:rsidP="00855983">
      <w:pPr>
        <w:numPr>
          <w:ilvl w:val="0"/>
          <w:numId w:val="1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rozpoznaje na schematach, modelach elementy budowy tych układów i narządów,                              zna grupy krwi układu ABO i Rh oraz</w:t>
      </w:r>
      <w:r w:rsidRPr="00855983">
        <w:rPr>
          <w:rFonts w:ascii="Arial" w:hAnsi="Arial"/>
          <w:color w:val="FF0000"/>
          <w:szCs w:val="22"/>
          <w:lang w:val="x-none" w:eastAsia="en-US"/>
        </w:rPr>
        <w:t xml:space="preserve"> </w:t>
      </w:r>
      <w:r w:rsidRPr="00855983">
        <w:rPr>
          <w:rFonts w:ascii="Arial" w:hAnsi="Arial"/>
          <w:szCs w:val="22"/>
          <w:lang w:val="x-none" w:eastAsia="en-US"/>
        </w:rPr>
        <w:t xml:space="preserve">społeczne znaczenie krwiodawstwa,  </w:t>
      </w:r>
    </w:p>
    <w:p w:rsidR="00855983" w:rsidRPr="00855983" w:rsidRDefault="00855983" w:rsidP="00855983">
      <w:pPr>
        <w:numPr>
          <w:ilvl w:val="0"/>
          <w:numId w:val="1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rozróżnia typy odporności, zna działanie surowicy i szczepionek, przedstawia znaczenie przeszczepów,    </w:t>
      </w:r>
    </w:p>
    <w:p w:rsidR="00855983" w:rsidRPr="00855983" w:rsidRDefault="00855983" w:rsidP="00855983">
      <w:pPr>
        <w:numPr>
          <w:ilvl w:val="0"/>
          <w:numId w:val="1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podaje przykłady schorzeń układów</w:t>
      </w:r>
      <w:r w:rsidRPr="00855983">
        <w:rPr>
          <w:rFonts w:ascii="Arial" w:hAnsi="Arial"/>
          <w:szCs w:val="22"/>
          <w:lang w:eastAsia="en-US"/>
        </w:rPr>
        <w:t>,</w:t>
      </w:r>
      <w:r w:rsidRPr="00855983">
        <w:rPr>
          <w:rFonts w:ascii="Arial" w:hAnsi="Arial"/>
          <w:szCs w:val="22"/>
          <w:lang w:val="x-none" w:eastAsia="en-US"/>
        </w:rPr>
        <w:t xml:space="preserve"> narządów oraz zasady profilaktyki, uzasadnia konieczność konsultacji lekarskiej w przypadku rozpoznania choroby,     </w:t>
      </w:r>
    </w:p>
    <w:p w:rsidR="00855983" w:rsidRPr="00855983" w:rsidRDefault="00855983" w:rsidP="00855983">
      <w:pPr>
        <w:numPr>
          <w:ilvl w:val="0"/>
          <w:numId w:val="1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 wymienia czynniki wpływające na prawidłowe funkcjonowanie poszczególnych układów </w:t>
      </w:r>
      <w:r w:rsidRPr="00855983">
        <w:rPr>
          <w:rFonts w:ascii="Arial" w:hAnsi="Arial"/>
          <w:szCs w:val="22"/>
          <w:lang w:eastAsia="en-US"/>
        </w:rPr>
        <w:t>,</w:t>
      </w:r>
      <w:r w:rsidRPr="00855983">
        <w:rPr>
          <w:rFonts w:ascii="Arial" w:hAnsi="Arial"/>
          <w:szCs w:val="22"/>
          <w:lang w:val="x-none" w:eastAsia="en-US"/>
        </w:rPr>
        <w:t xml:space="preserve">narządów, w tym zwraca uwagę na prawidłowe odżywianie i aktywność fizyczną,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983" w:rsidRPr="00855983" w:rsidRDefault="00855983" w:rsidP="00855983">
      <w:pPr>
        <w:numPr>
          <w:ilvl w:val="0"/>
          <w:numId w:val="12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rozpoznaje czynniki źle wpływające na zdrowie człowieka w tym palenie papierosów, niewłaściwe odżywianie, alergeny, stres, hałas, zaburzenia snu, alkohol, narkotyki, substancje psychoaktywne, dopalacze, środki dopingujące,</w:t>
      </w:r>
      <w:bookmarkStart w:id="0" w:name="_GoBack"/>
      <w:bookmarkEnd w:id="0"/>
      <w:r w:rsidRPr="00855983">
        <w:rPr>
          <w:rFonts w:ascii="Arial" w:hAnsi="Arial"/>
          <w:szCs w:val="22"/>
          <w:lang w:val="x-none" w:eastAsia="en-US"/>
        </w:rPr>
        <w:t xml:space="preserve">  e - papierosy.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bCs/>
          <w:szCs w:val="22"/>
          <w:lang w:val="x-none" w:eastAsia="en-US"/>
        </w:rPr>
      </w:pPr>
      <w:r w:rsidRPr="00855983">
        <w:rPr>
          <w:rFonts w:ascii="Arial" w:hAnsi="Arial"/>
          <w:b/>
          <w:bCs/>
          <w:szCs w:val="22"/>
          <w:lang w:val="x-none" w:eastAsia="en-US"/>
        </w:rPr>
        <w:t>5. Homeostaza.</w:t>
      </w:r>
      <w:r w:rsidRPr="00855983">
        <w:rPr>
          <w:rFonts w:ascii="Arial" w:hAnsi="Arial"/>
          <w:bCs/>
          <w:szCs w:val="22"/>
          <w:lang w:val="x-none" w:eastAsia="en-US"/>
        </w:rPr>
        <w:t xml:space="preserve"> Uczeń:</w:t>
      </w:r>
    </w:p>
    <w:p w:rsidR="00855983" w:rsidRPr="00855983" w:rsidRDefault="00855983" w:rsidP="00855983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przedstawia zdrowie jako stan równowagi środowiska wewnętrznego organizmu oraz choroby jako zaburzenia homeostazy, </w:t>
      </w:r>
    </w:p>
    <w:p w:rsidR="00855983" w:rsidRPr="00855983" w:rsidRDefault="00855983" w:rsidP="00855983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wykazuje powiązania strukturalne i funkcjonalne między narządami organizmu człowieka w obrębie poszczególnych układów oraz między układami,     </w:t>
      </w:r>
    </w:p>
    <w:p w:rsidR="00855983" w:rsidRPr="00855983" w:rsidRDefault="00855983" w:rsidP="00855983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>wskazuje czynniki wpływające na zaburzenia homeostazy organizmu (stres, substancje szkodliwe, czynniki biologiczne, chemiczne, fizyczne, w tym narkotyki, nadużywanie leków, używek), wpływ zanieczyszczeń powietrza na zdrowie człowieka ( CO</w:t>
      </w:r>
      <w:r w:rsidRPr="00855983">
        <w:rPr>
          <w:rFonts w:ascii="Arial" w:hAnsi="Arial"/>
          <w:szCs w:val="22"/>
          <w:vertAlign w:val="subscript"/>
          <w:lang w:val="x-none" w:eastAsia="en-US"/>
        </w:rPr>
        <w:t>2</w:t>
      </w:r>
      <w:r w:rsidRPr="00855983">
        <w:rPr>
          <w:rFonts w:ascii="Arial" w:hAnsi="Arial"/>
          <w:szCs w:val="22"/>
          <w:lang w:val="x-none" w:eastAsia="en-US"/>
        </w:rPr>
        <w:t>, CO, SO</w:t>
      </w:r>
      <w:r w:rsidRPr="00855983">
        <w:rPr>
          <w:rFonts w:ascii="Arial" w:hAnsi="Arial"/>
          <w:szCs w:val="22"/>
          <w:vertAlign w:val="subscript"/>
          <w:lang w:val="x-none" w:eastAsia="en-US"/>
        </w:rPr>
        <w:t>2</w:t>
      </w:r>
      <w:r w:rsidRPr="00855983">
        <w:rPr>
          <w:rFonts w:ascii="Arial" w:hAnsi="Arial"/>
          <w:szCs w:val="22"/>
          <w:lang w:val="x-none" w:eastAsia="en-US"/>
        </w:rPr>
        <w:t>, NO</w:t>
      </w:r>
      <w:r w:rsidRPr="00855983">
        <w:rPr>
          <w:rFonts w:ascii="Arial" w:hAnsi="Arial"/>
          <w:szCs w:val="22"/>
          <w:vertAlign w:val="subscript"/>
          <w:lang w:val="x-none" w:eastAsia="en-US"/>
        </w:rPr>
        <w:t>2</w:t>
      </w:r>
      <w:r w:rsidRPr="00855983">
        <w:rPr>
          <w:rFonts w:ascii="Arial" w:hAnsi="Arial"/>
          <w:szCs w:val="22"/>
          <w:lang w:val="x-none" w:eastAsia="en-US"/>
        </w:rPr>
        <w:t xml:space="preserve">, pyły, węglowodory).   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                                                                                                                                                          </w:t>
      </w: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 xml:space="preserve">. Wiedza i umiejętności wykraczające poza podstawę programową dla szkoły podstawowej. Uczeń:    </w:t>
      </w:r>
    </w:p>
    <w:p w:rsidR="00855983" w:rsidRPr="00855983" w:rsidRDefault="00855983" w:rsidP="00855983">
      <w:pPr>
        <w:numPr>
          <w:ilvl w:val="0"/>
          <w:numId w:val="13"/>
        </w:numPr>
        <w:spacing w:after="200" w:line="360" w:lineRule="auto"/>
        <w:contextualSpacing/>
        <w:rPr>
          <w:rFonts w:ascii="Arial" w:hAnsi="Arial"/>
          <w:color w:val="000000"/>
          <w:szCs w:val="22"/>
          <w:lang w:val="x-none" w:eastAsia="en-US"/>
        </w:rPr>
      </w:pPr>
      <w:r w:rsidRPr="00855983">
        <w:rPr>
          <w:rFonts w:ascii="Arial" w:hAnsi="Arial"/>
          <w:color w:val="000000"/>
          <w:szCs w:val="22"/>
          <w:lang w:val="x-none" w:eastAsia="en-US"/>
        </w:rPr>
        <w:t>rozpoznaje elementy budowy komórki oraz podaje ich funkcje (błona komórkowa, jądro, chloroplasty, mitochondria, wakuola, rybosomy, lizosomy, ściana komórkowa, cytoplazma, aparat Golgiego, siateczka śródplazmatyczna),</w:t>
      </w:r>
      <w:r w:rsidRPr="00855983">
        <w:rPr>
          <w:rFonts w:ascii="Arial" w:hAnsi="Arial"/>
          <w:color w:val="000000"/>
          <w:szCs w:val="22"/>
          <w:lang w:eastAsia="en-US"/>
        </w:rPr>
        <w:t>w tym przedstawia budowę i funkcję jądra komórkowego.</w:t>
      </w:r>
      <w:r w:rsidRPr="00855983">
        <w:rPr>
          <w:rFonts w:ascii="Arial" w:hAnsi="Arial"/>
          <w:color w:val="000000"/>
          <w:szCs w:val="22"/>
          <w:lang w:val="x-none" w:eastAsia="en-US"/>
        </w:rPr>
        <w:t xml:space="preserve">  </w:t>
      </w:r>
    </w:p>
    <w:p w:rsidR="00855983" w:rsidRPr="00855983" w:rsidRDefault="00855983" w:rsidP="00855983">
      <w:pPr>
        <w:numPr>
          <w:ilvl w:val="0"/>
          <w:numId w:val="13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wykazuje związek budowy błony </w:t>
      </w:r>
      <w:proofErr w:type="spellStart"/>
      <w:r w:rsidRPr="00855983">
        <w:rPr>
          <w:rFonts w:ascii="Arial" w:hAnsi="Arial"/>
          <w:szCs w:val="22"/>
          <w:lang w:val="x-none" w:eastAsia="en-US"/>
        </w:rPr>
        <w:t>komórkowej</w:t>
      </w:r>
      <w:proofErr w:type="spellEnd"/>
      <w:r w:rsidRPr="00855983">
        <w:rPr>
          <w:rFonts w:ascii="Arial" w:hAnsi="Arial"/>
          <w:szCs w:val="22"/>
          <w:lang w:val="x-none" w:eastAsia="en-US"/>
        </w:rPr>
        <w:t xml:space="preserve"> z pełnionymi przez nią funkcjami, rozróżnia </w:t>
      </w:r>
      <w:r w:rsidRPr="00855983">
        <w:rPr>
          <w:rFonts w:ascii="Arial" w:hAnsi="Arial"/>
          <w:szCs w:val="22"/>
          <w:lang w:val="x-none"/>
        </w:rPr>
        <w:t xml:space="preserve">rodzaje transportu do i z </w:t>
      </w:r>
      <w:proofErr w:type="spellStart"/>
      <w:r w:rsidRPr="00855983">
        <w:rPr>
          <w:rFonts w:ascii="Arial" w:hAnsi="Arial"/>
          <w:szCs w:val="22"/>
          <w:lang w:val="x-none"/>
        </w:rPr>
        <w:t>komórki</w:t>
      </w:r>
      <w:proofErr w:type="spellEnd"/>
      <w:r w:rsidRPr="00855983">
        <w:rPr>
          <w:rFonts w:ascii="Arial" w:hAnsi="Arial"/>
          <w:szCs w:val="22"/>
          <w:lang w:val="x-none"/>
        </w:rPr>
        <w:t xml:space="preserve"> (dyfuzja prosta i wspomagana, transport aktywny, endocytoza i </w:t>
      </w:r>
      <w:proofErr w:type="spellStart"/>
      <w:r w:rsidRPr="00855983">
        <w:rPr>
          <w:rFonts w:ascii="Arial" w:hAnsi="Arial"/>
          <w:szCs w:val="22"/>
          <w:lang w:val="x-none"/>
        </w:rPr>
        <w:t>egzocytoza</w:t>
      </w:r>
      <w:proofErr w:type="spellEnd"/>
      <w:r w:rsidRPr="00855983">
        <w:rPr>
          <w:rFonts w:ascii="Arial" w:hAnsi="Arial"/>
          <w:szCs w:val="22"/>
          <w:lang w:val="x-none"/>
        </w:rPr>
        <w:t xml:space="preserve">),  </w:t>
      </w:r>
      <w:r w:rsidRPr="00855983">
        <w:rPr>
          <w:rFonts w:ascii="Arial" w:hAnsi="Arial"/>
          <w:szCs w:val="22"/>
          <w:lang w:val="x-none" w:eastAsia="en-US"/>
        </w:rPr>
        <w:t xml:space="preserve">wyjaśnia rolę błony </w:t>
      </w:r>
      <w:proofErr w:type="spellStart"/>
      <w:r w:rsidRPr="00855983">
        <w:rPr>
          <w:rFonts w:ascii="Arial" w:hAnsi="Arial"/>
          <w:szCs w:val="22"/>
          <w:lang w:val="x-none"/>
        </w:rPr>
        <w:t>komórkowej</w:t>
      </w:r>
      <w:proofErr w:type="spellEnd"/>
      <w:r w:rsidRPr="00855983">
        <w:rPr>
          <w:rFonts w:ascii="Arial" w:hAnsi="Arial"/>
          <w:szCs w:val="22"/>
          <w:lang w:val="x-none"/>
        </w:rPr>
        <w:t xml:space="preserve"> i tonoplastu w procesach osmotycznych, planuje i przeprowadza doświadczenia wykazujące zjawisko osmozy i plazmolizy</w:t>
      </w:r>
      <w:r w:rsidRPr="00855983">
        <w:rPr>
          <w:rFonts w:ascii="Arial" w:hAnsi="Arial"/>
          <w:szCs w:val="22"/>
        </w:rPr>
        <w:t>,</w:t>
      </w:r>
      <w:r w:rsidRPr="00855983">
        <w:rPr>
          <w:rFonts w:ascii="Arial" w:hAnsi="Arial"/>
          <w:szCs w:val="22"/>
          <w:lang w:val="x-none"/>
        </w:rPr>
        <w:t xml:space="preserve"> </w:t>
      </w:r>
    </w:p>
    <w:p w:rsidR="00855983" w:rsidRPr="00855983" w:rsidRDefault="00855983" w:rsidP="00855983">
      <w:pPr>
        <w:numPr>
          <w:ilvl w:val="0"/>
          <w:numId w:val="13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 przedstawia mechanizmy i narządy odpowiedzialne za utrzymanie wybranych parametrów środowiska wewnętrznego na określonym poziomie - termoregulacja, osmoregulacja, rola stałości płynów ustrojowych np. stężenia glukozy we krwi, poziom wapnia we krwi, stałości ciśnienia krwi, rolę hormonów w reakcjach na stres u człowieka.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/>
        </w:rPr>
      </w:pPr>
      <w:r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 w:eastAsia="en-US"/>
        </w:rPr>
      </w:pP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bCs/>
          <w:szCs w:val="22"/>
          <w:lang w:val="x-none" w:eastAsia="en-US"/>
        </w:rPr>
        <w:t xml:space="preserve">     </w:t>
      </w:r>
      <w:r w:rsidRPr="00855983">
        <w:rPr>
          <w:rFonts w:ascii="Arial" w:hAnsi="Arial"/>
          <w:szCs w:val="22"/>
          <w:lang w:val="x-none" w:eastAsia="en-US"/>
        </w:rPr>
        <w:t>1. Podręczniki szkolne, zeszyty ćwiczeń do biologii dla szkoły podstawowej dopuszczone  do użytku szkolnego przez MEN.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    2. </w:t>
      </w:r>
      <w:proofErr w:type="spellStart"/>
      <w:r w:rsidRPr="00855983">
        <w:rPr>
          <w:rFonts w:ascii="Arial" w:hAnsi="Arial"/>
          <w:szCs w:val="22"/>
          <w:lang w:val="x-none" w:eastAsia="en-US"/>
        </w:rPr>
        <w:t>Łoboziak</w:t>
      </w:r>
      <w:proofErr w:type="spellEnd"/>
      <w:r w:rsidRPr="00855983">
        <w:rPr>
          <w:rFonts w:ascii="Arial" w:hAnsi="Arial"/>
          <w:szCs w:val="22"/>
          <w:lang w:val="x-none" w:eastAsia="en-US"/>
        </w:rPr>
        <w:t xml:space="preserve"> S., Laboratorium w szufladzie, Biologia. PWN, Warszawa 2018.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    3. Atlas anatomiczny, Tajemnice ciała, Nowa Era, 2008.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    4. Guzik M., Jastrzębska E., Kozik R., Matuszewska </w:t>
      </w:r>
      <w:r w:rsidRPr="00855983">
        <w:rPr>
          <w:rFonts w:ascii="Arial" w:hAnsi="Arial"/>
          <w:szCs w:val="22"/>
          <w:lang w:eastAsia="en-US"/>
        </w:rPr>
        <w:t>R</w:t>
      </w:r>
      <w:r w:rsidRPr="00855983">
        <w:rPr>
          <w:rFonts w:ascii="Arial" w:hAnsi="Arial"/>
          <w:szCs w:val="22"/>
          <w:lang w:val="x-none" w:eastAsia="en-US"/>
        </w:rPr>
        <w:t xml:space="preserve">., </w:t>
      </w:r>
      <w:proofErr w:type="spellStart"/>
      <w:r w:rsidRPr="00855983">
        <w:rPr>
          <w:rFonts w:ascii="Arial" w:hAnsi="Arial"/>
          <w:szCs w:val="22"/>
          <w:lang w:val="x-none" w:eastAsia="en-US"/>
        </w:rPr>
        <w:t>Pyłka</w:t>
      </w:r>
      <w:proofErr w:type="spellEnd"/>
      <w:r w:rsidRPr="00855983">
        <w:rPr>
          <w:rFonts w:ascii="Arial" w:hAnsi="Arial"/>
          <w:szCs w:val="22"/>
          <w:lang w:val="x-none" w:eastAsia="en-US"/>
        </w:rPr>
        <w:t xml:space="preserve"> – Gutowska E., Zamachowski W., Biologia na czasie </w:t>
      </w:r>
      <w:r w:rsidRPr="00855983">
        <w:rPr>
          <w:rFonts w:ascii="Arial" w:hAnsi="Arial"/>
          <w:b/>
          <w:bCs/>
          <w:szCs w:val="22"/>
          <w:lang w:val="x-none" w:eastAsia="en-US"/>
        </w:rPr>
        <w:t>1.</w:t>
      </w:r>
      <w:r w:rsidRPr="00855983">
        <w:rPr>
          <w:rFonts w:ascii="Arial" w:hAnsi="Arial"/>
          <w:szCs w:val="22"/>
          <w:lang w:val="x-none" w:eastAsia="en-US"/>
        </w:rPr>
        <w:t xml:space="preserve"> Podręcznik dla liceum ogólnokształcącego i technikum</w:t>
      </w:r>
      <w:r w:rsidRPr="00855983">
        <w:rPr>
          <w:rFonts w:ascii="Arial" w:hAnsi="Arial"/>
          <w:szCs w:val="22"/>
          <w:lang w:eastAsia="en-US"/>
        </w:rPr>
        <w:t>.</w:t>
      </w:r>
      <w:r w:rsidRPr="00855983">
        <w:rPr>
          <w:rFonts w:ascii="Arial" w:hAnsi="Arial"/>
          <w:szCs w:val="22"/>
          <w:lang w:val="x-none" w:eastAsia="en-US"/>
        </w:rPr>
        <w:t xml:space="preserve"> Zakres rozszerzony, Nowa Era. (po gimnazjum)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 w:eastAsia="en-US"/>
        </w:rPr>
      </w:pP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szCs w:val="22"/>
          <w:lang w:val="x-none" w:eastAsia="en-US"/>
        </w:rPr>
        <w:t xml:space="preserve"> </w:t>
      </w:r>
      <w:r w:rsidRPr="00855983">
        <w:rPr>
          <w:rFonts w:ascii="Arial" w:hAnsi="Arial"/>
          <w:szCs w:val="22"/>
          <w:lang w:eastAsia="en-US"/>
        </w:rPr>
        <w:t xml:space="preserve">   </w:t>
      </w:r>
      <w:r w:rsidRPr="00855983">
        <w:rPr>
          <w:rFonts w:ascii="Arial" w:hAnsi="Arial"/>
          <w:szCs w:val="22"/>
          <w:lang w:val="x-none" w:eastAsia="en-US"/>
        </w:rPr>
        <w:t>5. Dubert F., Kozik R., Krawczyk S., Kula A., Marko-</w:t>
      </w:r>
      <w:proofErr w:type="spellStart"/>
      <w:r w:rsidRPr="00855983">
        <w:rPr>
          <w:rFonts w:ascii="Arial" w:hAnsi="Arial"/>
          <w:szCs w:val="22"/>
          <w:lang w:val="x-none" w:eastAsia="en-US"/>
        </w:rPr>
        <w:t>Worłowska</w:t>
      </w:r>
      <w:proofErr w:type="spellEnd"/>
      <w:r w:rsidRPr="00855983">
        <w:rPr>
          <w:rFonts w:ascii="Arial" w:hAnsi="Arial"/>
          <w:szCs w:val="22"/>
          <w:lang w:val="x-none" w:eastAsia="en-US"/>
        </w:rPr>
        <w:t xml:space="preserve"> M, </w:t>
      </w:r>
      <w:proofErr w:type="spellStart"/>
      <w:r w:rsidRPr="00855983">
        <w:rPr>
          <w:rFonts w:ascii="Arial" w:hAnsi="Arial"/>
          <w:szCs w:val="22"/>
          <w:lang w:val="x-none" w:eastAsia="en-US"/>
        </w:rPr>
        <w:t>Za</w:t>
      </w:r>
      <w:r w:rsidRPr="00855983">
        <w:rPr>
          <w:rFonts w:ascii="Arial" w:hAnsi="Arial"/>
          <w:szCs w:val="22"/>
          <w:lang w:eastAsia="en-US"/>
        </w:rPr>
        <w:t>m</w:t>
      </w:r>
      <w:r w:rsidRPr="00855983">
        <w:rPr>
          <w:rFonts w:ascii="Arial" w:hAnsi="Arial"/>
          <w:szCs w:val="22"/>
          <w:lang w:val="x-none" w:eastAsia="en-US"/>
        </w:rPr>
        <w:t>achowski</w:t>
      </w:r>
      <w:proofErr w:type="spellEnd"/>
      <w:r w:rsidRPr="00855983">
        <w:rPr>
          <w:rFonts w:ascii="Arial" w:hAnsi="Arial"/>
          <w:szCs w:val="22"/>
          <w:lang w:val="x-none" w:eastAsia="en-US"/>
        </w:rPr>
        <w:t xml:space="preserve"> W., Biologia na czasie </w:t>
      </w:r>
      <w:r w:rsidRPr="00855983">
        <w:rPr>
          <w:rFonts w:ascii="Arial" w:hAnsi="Arial"/>
          <w:b/>
          <w:bCs/>
          <w:szCs w:val="22"/>
          <w:lang w:val="x-none" w:eastAsia="en-US"/>
        </w:rPr>
        <w:t>2</w:t>
      </w:r>
      <w:r w:rsidRPr="00855983">
        <w:rPr>
          <w:rFonts w:ascii="Arial" w:hAnsi="Arial"/>
          <w:szCs w:val="22"/>
          <w:lang w:val="x-none" w:eastAsia="en-US"/>
        </w:rPr>
        <w:t>. Podręcznik dla liceum ogólnokształcącego i technikum. Zakres rozszerzony, Nowa Era. (po gimnazjum)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szCs w:val="22"/>
          <w:lang w:eastAsia="en-US"/>
        </w:rPr>
        <w:t xml:space="preserve">    </w:t>
      </w:r>
      <w:r w:rsidRPr="00855983">
        <w:rPr>
          <w:rFonts w:ascii="Arial" w:hAnsi="Arial"/>
          <w:szCs w:val="22"/>
          <w:lang w:val="x-none" w:eastAsia="en-US"/>
        </w:rPr>
        <w:t>6. Biologia Campbella, Dom Wydawniczy REBIS 2016 (w zakresie treści objętych programem konkursu).</w:t>
      </w: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eastAsia="en-US"/>
        </w:rPr>
      </w:pPr>
    </w:p>
    <w:p w:rsidR="00855983" w:rsidRPr="00855983" w:rsidRDefault="00855983" w:rsidP="00855983">
      <w:pPr>
        <w:spacing w:after="200" w:line="360" w:lineRule="auto"/>
        <w:ind w:left="720" w:hanging="357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eastAsia="en-US"/>
        </w:rPr>
        <w:t xml:space="preserve">    </w:t>
      </w:r>
      <w:r w:rsidRPr="00855983">
        <w:rPr>
          <w:rFonts w:ascii="Arial" w:hAnsi="Arial"/>
          <w:szCs w:val="22"/>
          <w:lang w:val="x-none" w:eastAsia="en-US"/>
        </w:rPr>
        <w:t xml:space="preserve">7. Materiały w formie elektronicznej na platformie </w:t>
      </w:r>
      <w:proofErr w:type="spellStart"/>
      <w:r w:rsidRPr="00855983">
        <w:rPr>
          <w:rFonts w:ascii="Arial" w:hAnsi="Arial"/>
          <w:szCs w:val="22"/>
          <w:lang w:val="x-none" w:eastAsia="en-US"/>
        </w:rPr>
        <w:t>e-podręczniki</w:t>
      </w:r>
      <w:proofErr w:type="spellEnd"/>
      <w:r w:rsidRPr="00855983">
        <w:rPr>
          <w:rFonts w:ascii="Arial" w:hAnsi="Arial"/>
          <w:szCs w:val="22"/>
          <w:lang w:val="x-none" w:eastAsia="en-US"/>
        </w:rPr>
        <w:t xml:space="preserve"> MEN z biologii, szkoła </w:t>
      </w:r>
      <w:r w:rsidRPr="00855983">
        <w:rPr>
          <w:rFonts w:ascii="Arial" w:hAnsi="Arial"/>
          <w:szCs w:val="22"/>
          <w:lang w:val="x-none"/>
        </w:rPr>
        <w:t xml:space="preserve">podstawowa (epodreczniki.pl). </w:t>
      </w:r>
      <w:r w:rsidRPr="00855983">
        <w:rPr>
          <w:rFonts w:ascii="Arial" w:hAnsi="Arial"/>
          <w:b/>
          <w:bCs/>
          <w:szCs w:val="22"/>
          <w:lang w:val="x-none" w:eastAsia="en-US"/>
        </w:rPr>
        <w:t xml:space="preserve">                               </w:t>
      </w:r>
    </w:p>
    <w:p w:rsidR="00855983" w:rsidRPr="00855983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>Etap rejonowy</w:t>
      </w:r>
    </w:p>
    <w:p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szkolnego oraz: 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/>
          <w:bCs/>
          <w:lang w:eastAsia="en-US"/>
        </w:rPr>
        <w:t>1. Różnorodność życia. Klasyfikacja organizmów.</w:t>
      </w:r>
      <w:r w:rsidRPr="00855983">
        <w:rPr>
          <w:rFonts w:ascii="Arial" w:hAnsi="Arial" w:cs="Arial"/>
          <w:bCs/>
          <w:lang w:eastAsia="en-US"/>
        </w:rPr>
        <w:t xml:space="preserve"> Uczeń: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uzasadnia potrzebę klasyfikowania organizmów i przedstawia zasady systemu klasyfikacji biologicznej, 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>przedstawia charakterystyczne cechy organizmów pozwalające porządkować je do jednego z odpowiednich królestw, rozpoznaje organizmy z najbliższego otoczenia, posługując się prostym kluczem do ich oznaczania.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bCs/>
          <w:lang w:eastAsia="en-US"/>
        </w:rPr>
        <w:t xml:space="preserve">2. Bakterie, </w:t>
      </w:r>
      <w:proofErr w:type="spellStart"/>
      <w:r w:rsidRPr="00855983">
        <w:rPr>
          <w:rFonts w:ascii="Arial" w:hAnsi="Arial" w:cs="Arial"/>
          <w:b/>
          <w:bCs/>
          <w:lang w:eastAsia="en-US"/>
        </w:rPr>
        <w:t>Protisty</w:t>
      </w:r>
      <w:proofErr w:type="spellEnd"/>
      <w:r w:rsidRPr="00855983">
        <w:rPr>
          <w:rFonts w:ascii="Arial" w:hAnsi="Arial" w:cs="Arial"/>
          <w:b/>
          <w:bCs/>
          <w:lang w:eastAsia="en-US"/>
        </w:rPr>
        <w:t>, Grzyby.</w:t>
      </w:r>
      <w:r w:rsidRPr="00855983">
        <w:rPr>
          <w:rFonts w:ascii="Arial" w:hAnsi="Arial" w:cs="Arial"/>
          <w:bCs/>
          <w:lang w:eastAsia="en-US"/>
        </w:rPr>
        <w:t xml:space="preserve"> Uczeń</w:t>
      </w:r>
      <w:r w:rsidRPr="00855983">
        <w:rPr>
          <w:rFonts w:ascii="Arial" w:hAnsi="Arial" w:cs="Arial"/>
          <w:lang w:eastAsia="en-US"/>
        </w:rPr>
        <w:t>: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>określa środowisko i tryb życia organizmów,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podaje charakterystyczne cechy budowy dla danej grupy organizmów, rozpoznaje przedstawicieli, wykazuje różnorodność form ( bakterii, </w:t>
      </w:r>
      <w:proofErr w:type="spellStart"/>
      <w:r w:rsidRPr="00855983">
        <w:rPr>
          <w:rFonts w:ascii="Arial" w:hAnsi="Arial" w:cs="Arial"/>
          <w:lang w:eastAsia="en-US"/>
        </w:rPr>
        <w:t>protistów</w:t>
      </w:r>
      <w:proofErr w:type="spellEnd"/>
      <w:r w:rsidRPr="00855983">
        <w:rPr>
          <w:rFonts w:ascii="Arial" w:hAnsi="Arial" w:cs="Arial"/>
          <w:lang w:eastAsia="en-US"/>
        </w:rPr>
        <w:t>, grzybów),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color w:val="000000"/>
          <w:lang w:eastAsia="en-US"/>
        </w:rPr>
        <w:t>przedstawia wybrane czynności życiowe tych organizmów (oddychanie, odżywianie, rozmnażanie),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cechy umożliwiające zaklasyfikowanie organizmu do wymienionych wyżej grup oraz identyfikuje nieznany organizm jako przedstawiciela jednej z nich na podstawie obecności tych cech, 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przedstawia drogi rozprzestrzeniania się tych organizmów i zasady profilaktyki chorób wywoływanych przez bakterie i </w:t>
      </w:r>
      <w:proofErr w:type="spellStart"/>
      <w:r w:rsidRPr="00855983">
        <w:rPr>
          <w:rFonts w:ascii="Arial" w:hAnsi="Arial" w:cs="Arial"/>
          <w:lang w:eastAsia="en-US"/>
        </w:rPr>
        <w:t>protisty</w:t>
      </w:r>
      <w:proofErr w:type="spellEnd"/>
      <w:r w:rsidRPr="00855983">
        <w:rPr>
          <w:rFonts w:ascii="Arial" w:hAnsi="Arial" w:cs="Arial"/>
          <w:lang w:eastAsia="en-US"/>
        </w:rPr>
        <w:t xml:space="preserve"> (gruźlica, borelioza, tężec, salmonelloza, toksoplazmoza, malaria, tężec). 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określa znaczenie bakterii, </w:t>
      </w:r>
      <w:proofErr w:type="spellStart"/>
      <w:r w:rsidRPr="00855983">
        <w:rPr>
          <w:rFonts w:ascii="Arial" w:hAnsi="Arial" w:cs="Arial"/>
          <w:lang w:eastAsia="en-US"/>
        </w:rPr>
        <w:t>protistów</w:t>
      </w:r>
      <w:proofErr w:type="spellEnd"/>
      <w:r w:rsidRPr="00855983">
        <w:rPr>
          <w:rFonts w:ascii="Arial" w:hAnsi="Arial" w:cs="Arial"/>
          <w:lang w:eastAsia="en-US"/>
        </w:rPr>
        <w:t xml:space="preserve"> i grzybów w przyrodzie i życiu człowieka.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/>
          <w:bCs/>
          <w:lang w:eastAsia="en-US"/>
        </w:rPr>
        <w:t>3. Różnorodność roślin.</w:t>
      </w:r>
      <w:r w:rsidRPr="00855983">
        <w:rPr>
          <w:rFonts w:ascii="Arial" w:hAnsi="Arial" w:cs="Arial"/>
          <w:bCs/>
          <w:lang w:eastAsia="en-US"/>
        </w:rPr>
        <w:t xml:space="preserve"> Uczeń: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>przedstawia i porównuje cechy morfologiczne, anatomiczne oraz czynności życiowe roślin (mchy, paprotniki, nagozalążkowe, okrytozalążkowe),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rozpoznaje tkanki roślinne oraz wskazuje cechy adaptacyjne tkanek roślinnych do pełnienia określonych funkcji,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wymienia czynności życiowe organizmu roślinnego,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identyfikuje na podstawie cech nieznany organizm (</w:t>
      </w:r>
      <w:r w:rsidRPr="00855983">
        <w:rPr>
          <w:rFonts w:ascii="Arial" w:hAnsi="Arial" w:cs="Arial"/>
          <w:color w:val="000000"/>
          <w:lang w:eastAsia="en-US"/>
        </w:rPr>
        <w:t>jako przedstawiciela mchów, paprociowych, widłakowych, skrzypowych, nagozalążkowych, okrytozalążkowych</w:t>
      </w:r>
      <w:r w:rsidRPr="00855983">
        <w:rPr>
          <w:rFonts w:ascii="Arial" w:hAnsi="Arial" w:cs="Arial"/>
          <w:lang w:eastAsia="en-US"/>
        </w:rPr>
        <w:t>) opisuje organy wegetatywne oraz przedstawia ich funkcje, analizuje ich adaptację do życia w różnych środowiskach</w:t>
      </w:r>
      <w:r w:rsidRPr="00855983">
        <w:rPr>
          <w:rFonts w:ascii="Arial" w:hAnsi="Arial" w:cs="Arial"/>
          <w:color w:val="FF0000"/>
          <w:lang w:eastAsia="en-US"/>
        </w:rPr>
        <w:t xml:space="preserve"> </w:t>
      </w:r>
      <w:r w:rsidRPr="00855983">
        <w:rPr>
          <w:rFonts w:ascii="Arial" w:hAnsi="Arial" w:cs="Arial"/>
          <w:lang w:eastAsia="en-US"/>
        </w:rPr>
        <w:t>opisując modyfikację korzeni, łodyg, liści,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color w:val="000000"/>
          <w:lang w:eastAsia="en-US"/>
        </w:rPr>
        <w:t>opisuje organy generatywne (kwiat), określa jego budowę i funkcję w rozmnażaniu płciowym, przedstawia budowę nasion,</w:t>
      </w:r>
    </w:p>
    <w:p w:rsidR="00855983" w:rsidRPr="00855983" w:rsidRDefault="00855983" w:rsidP="00855983">
      <w:pPr>
        <w:numPr>
          <w:ilvl w:val="0"/>
          <w:numId w:val="9"/>
        </w:numPr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sposoby rozmnażania wegetatywnego roślin oraz sposoby</w:t>
      </w:r>
      <w:r w:rsidRPr="00855983">
        <w:rPr>
          <w:rFonts w:ascii="Arial" w:hAnsi="Arial" w:cs="Arial"/>
          <w:color w:val="FF0000"/>
          <w:lang w:eastAsia="en-US"/>
        </w:rPr>
        <w:t xml:space="preserve"> </w:t>
      </w:r>
      <w:r w:rsidRPr="00855983">
        <w:rPr>
          <w:rFonts w:ascii="Arial" w:hAnsi="Arial" w:cs="Arial"/>
          <w:lang w:eastAsia="en-US"/>
        </w:rPr>
        <w:t>rozprzestrzeniania się nasion i owoców,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rozpoznaje rodzime gatunki roślin użytkowych i chronionych na podstawie ich opisu lub ilustracji,</w:t>
      </w:r>
    </w:p>
    <w:p w:rsidR="00855983" w:rsidRPr="00855983" w:rsidRDefault="00855983" w:rsidP="0085598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znaczenie roślin w przyrodzie i gospodarce człowieka.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4. Różnorodność zwierząt</w:t>
      </w:r>
      <w:r w:rsidRPr="00855983">
        <w:rPr>
          <w:rFonts w:ascii="Arial" w:hAnsi="Arial" w:cs="Arial"/>
          <w:lang w:eastAsia="en-US"/>
        </w:rPr>
        <w:t>. Uczeń:</w:t>
      </w:r>
    </w:p>
    <w:p w:rsidR="00855983" w:rsidRPr="00855983" w:rsidRDefault="00855983" w:rsidP="00855983">
      <w:pPr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rozróżnia przedstawicieli i przedstawia cechy umożliwiające zaklasyfikowanie organizmu do parzydełkowców, płazińców, nicieni, pierścienic, stawonogów, mięczaków, ryb, płazów, gadów, ptaków, ssaków, oraz identyfikuje nieznany organizm jako przedstawiciela jednej z wymienionych grup na podstawie obecności tych cech,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określa środowisko i tryb życia oraz adaptację w </w:t>
      </w:r>
      <w:r w:rsidRPr="00855983">
        <w:rPr>
          <w:rFonts w:ascii="Arial" w:hAnsi="Arial" w:cs="Arial"/>
          <w:color w:val="000000"/>
          <w:lang w:eastAsia="en-US"/>
        </w:rPr>
        <w:t>budowie morfologicznej, anatomicznej i fizjologicznej do różnych środowisk w/w zwierząt,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analizuje cykle rozwojowe tasiemca uzbrojonego i nieuzbrojonego, glisty ludzkiej, włośnia spiralnego, owadów o przeobrażeniu zupełnym i niezupełnym,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sposoby profilaktyki chorób człowieka wywołanych przez pasożyty zwierzęce,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porównuje cechy zwierząt, szczególnie pod kątem pokrycia ciała, narządów wymiany gazowej, ciepłoty ciała </w:t>
      </w:r>
      <w:r w:rsidRPr="00855983">
        <w:rPr>
          <w:rFonts w:ascii="Arial" w:hAnsi="Arial" w:cs="Arial"/>
          <w:color w:val="000000"/>
          <w:lang w:eastAsia="en-US"/>
        </w:rPr>
        <w:t>a u zwierząt kręgowych przedstawia sposoby rozmnażania i rozwoju ryb, płazów, gadów, ptaków, ssaków wykazując ich związek ze środowiskiem życia,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color w:val="000000"/>
          <w:lang w:eastAsia="en-US"/>
        </w:rPr>
        <w:t xml:space="preserve"> porównuje i rozpoznaje grupy kręgowców pod względem cech</w:t>
      </w:r>
      <w:r w:rsidRPr="00855983">
        <w:rPr>
          <w:rFonts w:ascii="Arial" w:hAnsi="Arial" w:cs="Arial"/>
          <w:lang w:eastAsia="en-US"/>
        </w:rPr>
        <w:t xml:space="preserve"> budowy morfologicznej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przykłady działań człowieka wpływające na różnorodność kręgowców,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znaczenie zwierząt w przyrodzie i życiu człowieka,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>rozpoznaje rodzime gatunki zwierząt chronionych (zna polskie nazwy rodzajowe) na podstawie ich opisu czy ilustracji.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/>
          <w:bCs/>
          <w:lang w:eastAsia="en-US"/>
        </w:rPr>
        <w:t>5. Zagrożenia różnorodności życia.</w:t>
      </w:r>
      <w:r w:rsidRPr="00855983">
        <w:rPr>
          <w:rFonts w:ascii="Arial" w:hAnsi="Arial" w:cs="Arial"/>
          <w:bCs/>
          <w:lang w:eastAsia="en-US"/>
        </w:rPr>
        <w:t xml:space="preserve"> Uczeń;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istotę różnorodności biologicznej,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podaje przykłady gospodarczego użytkowania ekosystemów wodnych i lądowych,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analizuje wpływ człowieka na różnorodność biologiczną, 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uzasadnia konieczność ochrony różnorodności biologicznej oraz podaje przykłady sposobów gospodarczego użytkowania ekosystemów, sprzyjających zachowaniu tej różnorodności,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formy ochrony przyrody w Polsce i uzasadnia konieczność ich stosowania dla zachowania gatunków i ekosystemów,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smallCaps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przedstawia przyczyny zagrożeń różnorodności biologicznej i analizuje ich skutki dla przyrody i życia człowieka.                                                                                     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II</w:t>
      </w:r>
      <w:r w:rsidRPr="00855983">
        <w:rPr>
          <w:rFonts w:ascii="Arial" w:hAnsi="Arial" w:cs="Arial"/>
          <w:lang w:eastAsia="en-US"/>
        </w:rPr>
        <w:t>. Wiedza i umiejętności wykraczające poza podstawę programową dla szkoły podstawowej. Uczeń: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przedstawia czynności życiowe bakterii: </w:t>
      </w:r>
      <w:r w:rsidRPr="00855983">
        <w:rPr>
          <w:rFonts w:ascii="Arial" w:hAnsi="Arial" w:cs="Arial"/>
          <w:color w:val="000000"/>
          <w:lang w:eastAsia="en-US"/>
        </w:rPr>
        <w:t xml:space="preserve">odżywianie (samożywne fotosyntetyzujące i </w:t>
      </w:r>
      <w:proofErr w:type="spellStart"/>
      <w:r w:rsidRPr="00855983">
        <w:rPr>
          <w:rFonts w:ascii="Arial" w:hAnsi="Arial" w:cs="Arial"/>
          <w:color w:val="000000"/>
          <w:lang w:eastAsia="en-US"/>
        </w:rPr>
        <w:t>chemosyntetyzujące</w:t>
      </w:r>
      <w:proofErr w:type="spellEnd"/>
      <w:r w:rsidRPr="00855983">
        <w:rPr>
          <w:rFonts w:ascii="Arial" w:hAnsi="Arial" w:cs="Arial"/>
          <w:color w:val="000000"/>
          <w:lang w:eastAsia="en-US"/>
        </w:rPr>
        <w:t>, saprofity i pasożyty) oddychanie beztlenowe i tlenowe, rozmnażanie w tym koniugacja, wykazuje znaczenie procesów płciowych w zmie</w:t>
      </w:r>
      <w:r w:rsidRPr="00855983">
        <w:rPr>
          <w:rFonts w:ascii="Arial" w:hAnsi="Arial" w:cs="Arial"/>
          <w:lang w:eastAsia="en-US"/>
        </w:rPr>
        <w:t>nności genetycznej bakterii,</w:t>
      </w:r>
    </w:p>
    <w:p w:rsidR="00855983" w:rsidRPr="00855983" w:rsidRDefault="00855983" w:rsidP="00855983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porównuje na podstawie analizy schematów cykle życiowe grzybów (</w:t>
      </w:r>
      <w:proofErr w:type="spellStart"/>
      <w:r w:rsidRPr="00855983">
        <w:rPr>
          <w:rFonts w:ascii="Arial" w:hAnsi="Arial" w:cs="Arial"/>
          <w:lang w:eastAsia="en-US"/>
        </w:rPr>
        <w:t>sprzężniaków</w:t>
      </w:r>
      <w:proofErr w:type="spellEnd"/>
      <w:r w:rsidRPr="00855983">
        <w:rPr>
          <w:rFonts w:ascii="Arial" w:hAnsi="Arial" w:cs="Arial"/>
          <w:lang w:eastAsia="en-US"/>
        </w:rPr>
        <w:t xml:space="preserve">, workowców i podstawczaków) i rozróżnia poszczególne fazy jądrowe (haplofaza, </w:t>
      </w:r>
      <w:proofErr w:type="spellStart"/>
      <w:r w:rsidRPr="00855983">
        <w:rPr>
          <w:rFonts w:ascii="Arial" w:hAnsi="Arial" w:cs="Arial"/>
          <w:lang w:eastAsia="en-US"/>
        </w:rPr>
        <w:t>dikariofaza</w:t>
      </w:r>
      <w:proofErr w:type="spellEnd"/>
      <w:r w:rsidRPr="00855983">
        <w:rPr>
          <w:rFonts w:ascii="Arial" w:hAnsi="Arial" w:cs="Arial"/>
          <w:lang w:eastAsia="en-US"/>
        </w:rPr>
        <w:t>, diplofaza),</w:t>
      </w:r>
      <w:r w:rsidRPr="00855983">
        <w:rPr>
          <w:sz w:val="22"/>
          <w:szCs w:val="22"/>
        </w:rPr>
        <w:t xml:space="preserve">  </w:t>
      </w:r>
    </w:p>
    <w:p w:rsidR="00855983" w:rsidRPr="00855983" w:rsidRDefault="00855983" w:rsidP="00855983">
      <w:pPr>
        <w:numPr>
          <w:ilvl w:val="0"/>
          <w:numId w:val="14"/>
        </w:numPr>
        <w:spacing w:after="200" w:line="360" w:lineRule="auto"/>
        <w:contextualSpacing/>
        <w:rPr>
          <w:rFonts w:ascii="Arial" w:hAnsi="Arial"/>
          <w:szCs w:val="22"/>
          <w:lang w:val="x-none" w:eastAsia="en-US"/>
        </w:rPr>
      </w:pPr>
      <w:r w:rsidRPr="00855983">
        <w:rPr>
          <w:rFonts w:ascii="Arial" w:hAnsi="Arial"/>
          <w:szCs w:val="22"/>
          <w:lang w:val="x-none"/>
        </w:rPr>
        <w:t xml:space="preserve"> </w:t>
      </w:r>
      <w:r w:rsidRPr="00855983">
        <w:rPr>
          <w:rFonts w:ascii="Arial" w:hAnsi="Arial"/>
          <w:szCs w:val="22"/>
          <w:lang w:val="x-none" w:eastAsia="en-US"/>
        </w:rPr>
        <w:t xml:space="preserve">przedstawia lokalizację, budowę i znaczenie tkanek zwierzęcych, rozpoznaje tkanki oraz  wykazuje związek między budową i funkcją,  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lang w:eastAsia="en-US"/>
        </w:rPr>
      </w:pPr>
    </w:p>
    <w:p w:rsidR="00855983" w:rsidRPr="00855983" w:rsidRDefault="00855983" w:rsidP="0085598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 xml:space="preserve">1. Atlasy, przewodniki, encyklopedie botaniczne i zoologiczne różnych wydawnictw, np. MULTICO, WSiP, MUZA S.A., Nowa Era, ELIPSA i inne do wyboru. 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 xml:space="preserve">2. </w:t>
      </w:r>
      <w:proofErr w:type="spellStart"/>
      <w:r w:rsidRPr="00855983">
        <w:rPr>
          <w:rFonts w:ascii="Arial" w:hAnsi="Arial" w:cs="Arial"/>
          <w:iCs/>
          <w:lang w:eastAsia="en-US"/>
        </w:rPr>
        <w:t>Pyłka</w:t>
      </w:r>
      <w:proofErr w:type="spellEnd"/>
      <w:r w:rsidRPr="00855983">
        <w:rPr>
          <w:rFonts w:ascii="Arial" w:hAnsi="Arial" w:cs="Arial"/>
          <w:iCs/>
          <w:lang w:eastAsia="en-US"/>
        </w:rPr>
        <w:t>-Gutowska E., Ekologia z ochroną środowiska. Przewodnik. Wydawnictwo Oświata. Warszawa (w zakresie treści objętych programem konkursu).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3.Bukała B., Biologia, Bakterie, rośliny, grzyby, Wydawnictwo Szkolne OMEGA, Kraków (trening przed maturą).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/>
          <w:lang w:eastAsia="en-US"/>
        </w:rPr>
      </w:pPr>
      <w:r w:rsidRPr="00855983">
        <w:rPr>
          <w:rFonts w:ascii="Arial" w:hAnsi="Arial" w:cs="Arial"/>
          <w:iCs/>
          <w:lang w:eastAsia="en-US"/>
        </w:rPr>
        <w:t xml:space="preserve">4. </w:t>
      </w:r>
      <w:proofErr w:type="spellStart"/>
      <w:r w:rsidRPr="00855983">
        <w:rPr>
          <w:rFonts w:ascii="Arial" w:hAnsi="Arial" w:cs="Arial"/>
          <w:iCs/>
          <w:lang w:eastAsia="en-US"/>
        </w:rPr>
        <w:t>Bonar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 E., </w:t>
      </w:r>
      <w:proofErr w:type="spellStart"/>
      <w:r w:rsidRPr="00855983">
        <w:rPr>
          <w:rFonts w:ascii="Arial" w:hAnsi="Arial" w:cs="Arial"/>
          <w:iCs/>
          <w:lang w:eastAsia="en-US"/>
        </w:rPr>
        <w:t>Krzeszowiec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-Jeleń W., Czachorowski S., Biologia na czasie. Podręcznik dla szkół </w:t>
      </w:r>
      <w:r w:rsidRPr="00855983">
        <w:rPr>
          <w:rFonts w:ascii="Arial" w:hAnsi="Arial" w:cs="Arial"/>
          <w:iCs/>
          <w:color w:val="000000"/>
          <w:lang w:eastAsia="en-US"/>
        </w:rPr>
        <w:t>ponadgimnazjalnych. Zakres</w:t>
      </w:r>
      <w:r w:rsidRPr="00855983">
        <w:rPr>
          <w:rFonts w:ascii="Arial" w:hAnsi="Arial" w:cs="Arial"/>
          <w:iCs/>
          <w:lang w:eastAsia="en-US"/>
        </w:rPr>
        <w:t xml:space="preserve"> podstawowy. Nowa Era (po gimnazjum</w:t>
      </w:r>
      <w:r w:rsidRPr="00855983">
        <w:rPr>
          <w:rFonts w:ascii="Arial" w:hAnsi="Arial" w:cs="Arial"/>
          <w:i/>
          <w:lang w:eastAsia="en-US"/>
        </w:rPr>
        <w:t>).</w:t>
      </w:r>
    </w:p>
    <w:p w:rsidR="00855983" w:rsidRPr="00855983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szCs w:val="20"/>
          <w:u w:val="single"/>
          <w:lang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 xml:space="preserve">Etap </w:t>
      </w:r>
      <w:r w:rsidRPr="00855983">
        <w:rPr>
          <w:rFonts w:ascii="Arial" w:hAnsi="Arial"/>
          <w:b/>
          <w:bCs/>
          <w:color w:val="000000"/>
          <w:szCs w:val="20"/>
          <w:u w:val="single"/>
          <w:lang w:eastAsia="ar-SA"/>
        </w:rPr>
        <w:t xml:space="preserve"> </w:t>
      </w:r>
      <w:r w:rsidRPr="00855983">
        <w:rPr>
          <w:rFonts w:ascii="Arial" w:hAnsi="Arial"/>
          <w:b/>
          <w:bCs/>
          <w:szCs w:val="20"/>
          <w:u w:val="single"/>
          <w:lang w:val="x-none" w:eastAsia="ar-SA"/>
        </w:rPr>
        <w:t>wo</w:t>
      </w:r>
      <w:r w:rsidRPr="00855983">
        <w:rPr>
          <w:rFonts w:ascii="Arial" w:hAnsi="Arial"/>
          <w:b/>
          <w:bCs/>
          <w:szCs w:val="20"/>
          <w:u w:val="single"/>
          <w:lang w:eastAsia="ar-SA"/>
        </w:rPr>
        <w:t>jewódzki</w:t>
      </w:r>
    </w:p>
    <w:p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</w:t>
      </w:r>
      <w:r w:rsidRPr="00855983">
        <w:rPr>
          <w:rFonts w:ascii="Arial" w:hAnsi="Arial" w:cs="Arial"/>
          <w:lang w:eastAsia="en-US"/>
        </w:rPr>
        <w:t xml:space="preserve">. Od uczestnika konkursu wymagana </w:t>
      </w:r>
      <w:r w:rsidRPr="00855983">
        <w:rPr>
          <w:rFonts w:ascii="Arial" w:hAnsi="Arial" w:cs="Arial"/>
          <w:color w:val="000000"/>
          <w:lang w:eastAsia="en-US"/>
        </w:rPr>
        <w:t xml:space="preserve">jest </w:t>
      </w:r>
      <w:r w:rsidRPr="00855983">
        <w:rPr>
          <w:rFonts w:ascii="Arial" w:hAnsi="Arial" w:cs="Arial"/>
          <w:lang w:eastAsia="en-US"/>
        </w:rPr>
        <w:t>wiedza i umiejętności z etapu szkolnego, rejonowego oraz: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iCs/>
          <w:lang w:eastAsia="en-US"/>
        </w:rPr>
        <w:t xml:space="preserve">1. </w:t>
      </w:r>
      <w:r w:rsidRPr="00855983">
        <w:rPr>
          <w:rFonts w:ascii="Arial" w:hAnsi="Arial" w:cs="Arial"/>
          <w:b/>
          <w:lang w:eastAsia="en-US"/>
        </w:rPr>
        <w:t>Genetyka.</w:t>
      </w:r>
      <w:r w:rsidRPr="00855983">
        <w:rPr>
          <w:rFonts w:ascii="Arial" w:hAnsi="Arial" w:cs="Arial"/>
          <w:lang w:eastAsia="en-US"/>
        </w:rPr>
        <w:t xml:space="preserve"> Uczeń: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>przedstawia znaczenie biologiczne mitozy i mejozy, rozróżnia komórki haploidalne i diploidalne, opisuje budowę chromosomu, rozróżnia autosomy i chromosomy płci,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przedstawia strukturę podwójnej helisy DNA i wykazuje jej rolę w przechowywaniu informacji genetycznej i powielaniu (replikacji) DNA</w:t>
      </w:r>
      <w:r w:rsidRPr="00855983">
        <w:rPr>
          <w:rFonts w:ascii="Arial" w:hAnsi="Arial" w:cs="Arial"/>
          <w:bCs/>
          <w:color w:val="000000"/>
          <w:lang w:eastAsia="en-US"/>
        </w:rPr>
        <w:t>, podaje znaczenie procesu replikacji,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>przedstawia dziedziczenie cech jednogenowych posługując się podstawowymi pojęciami genetyki,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przedstawia dziedziczenie płci u człowieka i podaje przykłady chorób sprzężonych z płcią np. </w:t>
      </w:r>
      <w:r w:rsidRPr="00855983">
        <w:rPr>
          <w:rFonts w:ascii="Arial" w:hAnsi="Arial" w:cs="Arial"/>
          <w:bCs/>
          <w:color w:val="000000"/>
          <w:lang w:eastAsia="en-US"/>
        </w:rPr>
        <w:t>daltonizm i hemofilia,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rozwiązuje jednogenowe krzyżówki genetyczne z wykorzystaniem szachownicy </w:t>
      </w:r>
      <w:proofErr w:type="spellStart"/>
      <w:r w:rsidRPr="00855983">
        <w:rPr>
          <w:rFonts w:ascii="Arial" w:hAnsi="Arial" w:cs="Arial"/>
          <w:bCs/>
          <w:lang w:eastAsia="en-US"/>
        </w:rPr>
        <w:t>Punnetta</w:t>
      </w:r>
      <w:proofErr w:type="spellEnd"/>
      <w:r w:rsidRPr="00855983">
        <w:rPr>
          <w:rFonts w:ascii="Arial" w:hAnsi="Arial" w:cs="Arial"/>
          <w:bCs/>
          <w:lang w:eastAsia="en-US"/>
        </w:rPr>
        <w:t xml:space="preserve"> i analizuje drzewa rodowe dotyczące m.in. występowania chorób genetycznych człowieka, interpretuje wyniki, wyjaśnia dziedziczenie grup krwi u człowieka,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przedstawia mutacje genowe i chromosomowe, ich przyczyny (czynniki mutagenne), skutki </w:t>
      </w:r>
      <w:r w:rsidRPr="00855983">
        <w:rPr>
          <w:rFonts w:ascii="Arial" w:hAnsi="Arial" w:cs="Arial"/>
          <w:bCs/>
          <w:color w:val="000000"/>
          <w:lang w:eastAsia="en-US"/>
        </w:rPr>
        <w:t xml:space="preserve">oraz przykłady chorób człowieka warunkowanych takimi mutacjami np. mukowiscydoza, </w:t>
      </w:r>
      <w:proofErr w:type="spellStart"/>
      <w:r w:rsidRPr="00855983">
        <w:rPr>
          <w:rFonts w:ascii="Arial" w:hAnsi="Arial" w:cs="Arial"/>
          <w:bCs/>
          <w:color w:val="000000"/>
          <w:lang w:eastAsia="en-US"/>
        </w:rPr>
        <w:t>fenyloketonuria</w:t>
      </w:r>
      <w:proofErr w:type="spellEnd"/>
      <w:r w:rsidRPr="00855983">
        <w:rPr>
          <w:rFonts w:ascii="Arial" w:hAnsi="Arial" w:cs="Arial"/>
          <w:bCs/>
          <w:color w:val="000000"/>
          <w:lang w:eastAsia="en-US"/>
        </w:rPr>
        <w:t>, zespół Downa,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lang w:eastAsia="en-US"/>
        </w:rPr>
      </w:pPr>
      <w:r w:rsidRPr="00855983">
        <w:rPr>
          <w:rFonts w:ascii="Arial" w:hAnsi="Arial" w:cs="Arial"/>
          <w:bCs/>
          <w:color w:val="000000"/>
          <w:lang w:eastAsia="en-US"/>
        </w:rPr>
        <w:t>Przedstawia nowotwory jako skutek niekontrolowanych podziałów komórkowych oraz przedstawia czynniki sprzyjające ich rozwojowi.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2. Ewolucja życia.</w:t>
      </w:r>
      <w:r w:rsidRPr="00855983">
        <w:rPr>
          <w:rFonts w:ascii="Arial" w:hAnsi="Arial" w:cs="Arial"/>
          <w:lang w:eastAsia="en-US"/>
        </w:rPr>
        <w:t xml:space="preserve"> Uczeń:</w:t>
      </w:r>
    </w:p>
    <w:p w:rsidR="00855983" w:rsidRPr="00855983" w:rsidRDefault="00855983" w:rsidP="00855983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>wyjaśnia pojęcie ewolucji organizmów i przedstawia źródła wiedzy o jej przebiegu, a także istniejące świadectwa,</w:t>
      </w:r>
    </w:p>
    <w:p w:rsidR="00855983" w:rsidRPr="00855983" w:rsidRDefault="00855983" w:rsidP="00855983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przedstawia podobieństwa i różnice między człowiekiem a innymi naczelnymi jako wynik procesów ewolucyjnych,</w:t>
      </w:r>
    </w:p>
    <w:p w:rsidR="00855983" w:rsidRPr="00855983" w:rsidRDefault="00855983" w:rsidP="00855983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wyjaśnia na przykładach na czym polega dobór naturalny i sztuczny, podaje różnice między nimi.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3. Ekologia i ochrona środowiska</w:t>
      </w:r>
      <w:r w:rsidRPr="00855983">
        <w:rPr>
          <w:rFonts w:ascii="Arial" w:hAnsi="Arial" w:cs="Arial"/>
          <w:lang w:eastAsia="en-US"/>
        </w:rPr>
        <w:t>. Uczeń;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wyjaśnia, czym jest tolerancja ekologiczna,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lang w:eastAsia="en-US"/>
        </w:rPr>
      </w:pPr>
      <w:r w:rsidRPr="00855983">
        <w:rPr>
          <w:rFonts w:ascii="Arial" w:hAnsi="Arial" w:cs="Arial"/>
          <w:bCs/>
          <w:color w:val="000000"/>
          <w:lang w:eastAsia="en-US"/>
        </w:rPr>
        <w:t>wskazuje żywe i nieożywione elementy przyrody wykazując, że są one powiązane różnorodnymi zależnościami,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>opisuje cechy populacji, dokonuje obserwacji liczebności, rozmieszczenia i zagęszczenia wybranego gatunku rośliny zielnej w terenie, określa zależności pokarmowe (łańcuchy i sieci pokarmowe) w ekosystemie, rozróżnia producentów, konsumentów, reducentów oraz przedstawia ich rolę w obiegu materii i przepływie energii przez ekosystem,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konstruuje łańcuchy pokarmowe i analizuje (w postaci schematu) sieci i łańcuchy pokarmowe,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charakteryzuje poziomy i piramidy troficzne,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analizuje oddziaływania antagonistyczne i nieantagonistyczne, ich mechanizmy i znaczenie,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przedstawia porosty jako organizmy wskaźnikowe, ocenia stopień zanieczyszczenia powietrza wykorzystując skalę porostową,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przedstawia odnawialne i nieodnawialne zasoby przyrody oraz propozycje racjonalnego gospodarowania tymi zasobami,</w:t>
      </w:r>
    </w:p>
    <w:p w:rsidR="00855983" w:rsidRPr="00855983" w:rsidRDefault="00855983" w:rsidP="00855983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wyjaśnia przyczyny i skutki zanieczyszczenia wód, powietrza, gleb, dla środowiska przyrodniczego i życia człowieka.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II</w:t>
      </w:r>
      <w:r w:rsidRPr="00855983">
        <w:rPr>
          <w:rFonts w:ascii="Arial" w:hAnsi="Arial" w:cs="Arial"/>
          <w:lang w:eastAsia="en-US"/>
        </w:rPr>
        <w:t>. Wiedza i umiejętności wykraczające poza podstawę programową dla szkoły podstawowej. Uczeń:</w:t>
      </w:r>
    </w:p>
    <w:p w:rsidR="00855983" w:rsidRPr="00855983" w:rsidRDefault="00855983" w:rsidP="00855983">
      <w:pPr>
        <w:numPr>
          <w:ilvl w:val="0"/>
          <w:numId w:val="18"/>
        </w:numPr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>przedstawia zastosowania osiągnięć genetyki i biotechnologii w różnych dziedzinach np. medycynie, rolnictwie, ochronie środowiska,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lang w:eastAsia="en-US"/>
        </w:rPr>
      </w:pPr>
      <w:r w:rsidRPr="00855983">
        <w:rPr>
          <w:rFonts w:ascii="Arial" w:hAnsi="Arial" w:cs="Arial"/>
          <w:bCs/>
          <w:color w:val="000000"/>
          <w:lang w:eastAsia="en-US"/>
        </w:rPr>
        <w:t xml:space="preserve">przedstawia sposób zapisywania i odczytywania informacji genetycznej, wyjaśnia różnicę pomiędzy informacją genetyczną a kodem genetycznym, </w:t>
      </w:r>
    </w:p>
    <w:p w:rsidR="00855983" w:rsidRPr="00855983" w:rsidRDefault="00855983" w:rsidP="00855983">
      <w:pPr>
        <w:numPr>
          <w:ilvl w:val="0"/>
          <w:numId w:val="15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lang w:eastAsia="en-US"/>
        </w:rPr>
      </w:pPr>
      <w:r w:rsidRPr="00855983">
        <w:rPr>
          <w:rFonts w:ascii="Arial" w:hAnsi="Arial" w:cs="Arial"/>
          <w:bCs/>
          <w:color w:val="000000"/>
          <w:lang w:eastAsia="en-US"/>
        </w:rPr>
        <w:t>wyjaśnia przebieg i znaczenie biosyntezy białek oraz rolę kwasów RNA.</w:t>
      </w:r>
    </w:p>
    <w:p w:rsidR="00855983" w:rsidRPr="00855983" w:rsidRDefault="00855983" w:rsidP="00855983">
      <w:pPr>
        <w:numPr>
          <w:ilvl w:val="0"/>
          <w:numId w:val="18"/>
        </w:numPr>
        <w:spacing w:after="200" w:line="360" w:lineRule="auto"/>
        <w:rPr>
          <w:rFonts w:ascii="Arial" w:hAnsi="Arial" w:cs="Arial"/>
          <w:bCs/>
        </w:rPr>
      </w:pPr>
      <w:r w:rsidRPr="00855983">
        <w:rPr>
          <w:rFonts w:ascii="Arial" w:hAnsi="Arial" w:cs="Arial"/>
          <w:bCs/>
        </w:rPr>
        <w:t>przedstawia istotę technik stosowanych w inżynierii genetycznej: metoda PCR, elektroforeza DNA, sekwencjonowanie DNA,</w:t>
      </w:r>
    </w:p>
    <w:p w:rsidR="00855983" w:rsidRPr="00855983" w:rsidRDefault="00855983" w:rsidP="00855983">
      <w:pPr>
        <w:numPr>
          <w:ilvl w:val="0"/>
          <w:numId w:val="18"/>
        </w:numPr>
        <w:spacing w:after="200" w:line="360" w:lineRule="auto"/>
        <w:rPr>
          <w:rFonts w:ascii="Arial" w:hAnsi="Arial" w:cs="Arial"/>
          <w:bCs/>
        </w:rPr>
      </w:pPr>
      <w:r w:rsidRPr="00855983">
        <w:rPr>
          <w:rFonts w:ascii="Arial" w:hAnsi="Arial" w:cs="Arial"/>
          <w:bCs/>
        </w:rPr>
        <w:t>wyjaśnia, czym jest organizm transgeniczny i GMO, przedstawia sposoby otrzymywania organizmów transgenicznych,</w:t>
      </w:r>
    </w:p>
    <w:p w:rsidR="00855983" w:rsidRPr="00855983" w:rsidRDefault="00855983" w:rsidP="00855983">
      <w:pPr>
        <w:numPr>
          <w:ilvl w:val="0"/>
          <w:numId w:val="18"/>
        </w:numPr>
        <w:spacing w:after="200" w:line="360" w:lineRule="auto"/>
        <w:rPr>
          <w:rFonts w:ascii="Arial" w:hAnsi="Arial" w:cs="Arial"/>
          <w:bCs/>
        </w:rPr>
      </w:pPr>
      <w:r w:rsidRPr="00855983">
        <w:rPr>
          <w:rFonts w:ascii="Arial" w:hAnsi="Arial" w:cs="Arial"/>
          <w:bCs/>
        </w:rPr>
        <w:t>wyjaśnia istotę terapii genowej,</w:t>
      </w:r>
    </w:p>
    <w:p w:rsidR="00855983" w:rsidRPr="00855983" w:rsidRDefault="00855983" w:rsidP="00855983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wyjaśnia globalne skutki zanieczyszczenia atmosfery – efekt cieplarniany, dziura ozonowa, kwaśne deszcze, </w:t>
      </w:r>
    </w:p>
    <w:p w:rsidR="00855983" w:rsidRPr="00855983" w:rsidRDefault="00855983" w:rsidP="00855983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wykazuje wpływ działalności człowieka na różnorodność biologiczną,</w:t>
      </w:r>
    </w:p>
    <w:p w:rsidR="00855983" w:rsidRPr="00855983" w:rsidRDefault="00855983" w:rsidP="00855983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855983">
        <w:rPr>
          <w:rFonts w:ascii="Arial" w:hAnsi="Arial" w:cs="Arial"/>
          <w:bCs/>
          <w:lang w:eastAsia="en-US"/>
        </w:rPr>
        <w:t xml:space="preserve"> wyjaśnia znaczenie restytucji i </w:t>
      </w:r>
      <w:proofErr w:type="spellStart"/>
      <w:r w:rsidRPr="00855983">
        <w:rPr>
          <w:rFonts w:ascii="Arial" w:hAnsi="Arial" w:cs="Arial"/>
          <w:bCs/>
          <w:lang w:eastAsia="en-US"/>
        </w:rPr>
        <w:t>reintrodukcji</w:t>
      </w:r>
      <w:proofErr w:type="spellEnd"/>
      <w:r w:rsidRPr="00855983">
        <w:rPr>
          <w:rFonts w:ascii="Arial" w:hAnsi="Arial" w:cs="Arial"/>
          <w:bCs/>
          <w:lang w:eastAsia="en-US"/>
        </w:rPr>
        <w:t xml:space="preserve"> gatunków dla zachowania różnorodności biologicznej (podaje przykłady),</w:t>
      </w:r>
    </w:p>
    <w:p w:rsidR="00855983" w:rsidRPr="00855983" w:rsidRDefault="00855983" w:rsidP="0085598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mallCaps/>
          <w:lang w:eastAsia="en-US"/>
        </w:rPr>
      </w:pPr>
      <w:r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i rejonowym Konkursu, oraz: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 xml:space="preserve">1. Dubert F., </w:t>
      </w:r>
      <w:proofErr w:type="spellStart"/>
      <w:r w:rsidRPr="00855983">
        <w:rPr>
          <w:rFonts w:ascii="Arial" w:hAnsi="Arial" w:cs="Arial"/>
          <w:iCs/>
          <w:lang w:eastAsia="en-US"/>
        </w:rPr>
        <w:t>Jurgowiak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 M., Marko-</w:t>
      </w:r>
      <w:proofErr w:type="spellStart"/>
      <w:r w:rsidRPr="00855983">
        <w:rPr>
          <w:rFonts w:ascii="Arial" w:hAnsi="Arial" w:cs="Arial"/>
          <w:iCs/>
          <w:lang w:eastAsia="en-US"/>
        </w:rPr>
        <w:t>Worłowska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 M., Zamachowski W., Biologia na czasie 3. Podręcznik dla liceum ogólnokształcącego i technikum. Zakres rozszerzony. Nowa Era. (po gimnazjum)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2. Bukała B., BIOLOGIA, Genetyka. Wydawnictwo Szkolne OMEGA. Kraków (trening przed maturą).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 xml:space="preserve">3. </w:t>
      </w:r>
      <w:proofErr w:type="spellStart"/>
      <w:r w:rsidRPr="00855983">
        <w:rPr>
          <w:rFonts w:ascii="Arial" w:hAnsi="Arial" w:cs="Arial"/>
          <w:iCs/>
          <w:lang w:eastAsia="en-US"/>
        </w:rPr>
        <w:t>Mieszkowicz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 J. </w:t>
      </w:r>
      <w:proofErr w:type="spellStart"/>
      <w:r w:rsidRPr="00855983">
        <w:rPr>
          <w:rFonts w:ascii="Arial" w:hAnsi="Arial" w:cs="Arial"/>
          <w:iCs/>
          <w:lang w:eastAsia="en-US"/>
        </w:rPr>
        <w:t>Ogiela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855983">
        <w:rPr>
          <w:rFonts w:ascii="Arial" w:hAnsi="Arial" w:cs="Arial"/>
          <w:iCs/>
          <w:lang w:eastAsia="en-US"/>
        </w:rPr>
        <w:t>M.,Bryś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855983">
        <w:rPr>
          <w:rFonts w:ascii="Arial" w:hAnsi="Arial" w:cs="Arial"/>
          <w:iCs/>
          <w:lang w:eastAsia="en-US"/>
        </w:rPr>
        <w:t>M.,Suwała</w:t>
      </w:r>
      <w:proofErr w:type="spellEnd"/>
      <w:r w:rsidRPr="00855983">
        <w:rPr>
          <w:rFonts w:ascii="Arial" w:hAnsi="Arial" w:cs="Arial"/>
          <w:iCs/>
          <w:lang w:eastAsia="en-US"/>
        </w:rPr>
        <w:t xml:space="preserve"> K. BIOLOGIA. Tom </w:t>
      </w:r>
      <w:r w:rsidRPr="00855983">
        <w:rPr>
          <w:rFonts w:ascii="Arial" w:hAnsi="Arial" w:cs="Arial"/>
          <w:b/>
          <w:bCs/>
          <w:iCs/>
          <w:lang w:eastAsia="en-US"/>
        </w:rPr>
        <w:t>4</w:t>
      </w:r>
      <w:r w:rsidRPr="00855983">
        <w:rPr>
          <w:rFonts w:ascii="Arial" w:hAnsi="Arial" w:cs="Arial"/>
          <w:iCs/>
          <w:lang w:eastAsia="en-US"/>
        </w:rPr>
        <w:t>, zbiór zadań. BIOMEDICA.</w:t>
      </w:r>
    </w:p>
    <w:p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</w:p>
    <w:p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>Wykaz</w:t>
      </w:r>
      <w:r w:rsidRPr="00855983">
        <w:rPr>
          <w:rFonts w:ascii="Arial" w:hAnsi="Arial" w:cs="Arial"/>
          <w:color w:val="00B0F0"/>
          <w:lang w:eastAsia="en-US"/>
        </w:rPr>
        <w:t xml:space="preserve"> </w:t>
      </w:r>
      <w:r w:rsidRPr="00855983">
        <w:rPr>
          <w:rFonts w:ascii="Arial" w:hAnsi="Arial" w:cs="Arial"/>
          <w:lang w:eastAsia="en-US"/>
        </w:rPr>
        <w:t xml:space="preserve">przyborów i materiałów, z których mogą korzystać uczestnicy konkursu na wszystkich etapach konkursu: </w:t>
      </w:r>
    </w:p>
    <w:p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 Czarno lub niebiesko piszący długopis, linijka z podziałką centymetrową.                                              Uczestnik konkursu nie może używać korektora, długopisów </w:t>
      </w:r>
      <w:proofErr w:type="spellStart"/>
      <w:r w:rsidRPr="00855983">
        <w:rPr>
          <w:rFonts w:ascii="Arial" w:hAnsi="Arial" w:cs="Arial"/>
          <w:lang w:eastAsia="en-US"/>
        </w:rPr>
        <w:t>suchościeralnych</w:t>
      </w:r>
      <w:proofErr w:type="spellEnd"/>
      <w:r w:rsidRPr="00855983">
        <w:rPr>
          <w:rFonts w:ascii="Arial" w:hAnsi="Arial" w:cs="Arial"/>
          <w:lang w:eastAsia="en-US"/>
        </w:rPr>
        <w:t xml:space="preserve">, oraz innych materiałów i przedmiotów nie wskazanych powyżej.                                                                                       Uczestnik nie może wnosić telefonu komórkowego oraz nie może posiadać </w:t>
      </w:r>
      <w:proofErr w:type="spellStart"/>
      <w:r w:rsidRPr="00855983">
        <w:rPr>
          <w:rFonts w:ascii="Arial" w:hAnsi="Arial" w:cs="Arial"/>
          <w:lang w:eastAsia="en-US"/>
        </w:rPr>
        <w:t>smartwatch’a</w:t>
      </w:r>
      <w:proofErr w:type="spellEnd"/>
      <w:r w:rsidRPr="00855983">
        <w:rPr>
          <w:rFonts w:ascii="Arial" w:hAnsi="Arial" w:cs="Arial"/>
          <w:color w:val="000000"/>
          <w:lang w:eastAsia="en-US"/>
        </w:rPr>
        <w:t>.</w:t>
      </w:r>
    </w:p>
    <w:p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ind w:left="426" w:right="401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>.</w:t>
      </w:r>
    </w:p>
    <w:p w:rsidR="00121ECB" w:rsidRDefault="00121ECB" w:rsidP="00855983">
      <w:pPr>
        <w:pStyle w:val="Nagwek1"/>
        <w:spacing w:before="0" w:line="360" w:lineRule="auto"/>
        <w:ind w:left="284"/>
      </w:pPr>
    </w:p>
    <w:sectPr w:rsidR="00121ECB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6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4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16"/>
  </w:num>
  <w:num w:numId="7">
    <w:abstractNumId w:val="10"/>
  </w:num>
  <w:num w:numId="8">
    <w:abstractNumId w:val="20"/>
  </w:num>
  <w:num w:numId="9">
    <w:abstractNumId w:val="12"/>
  </w:num>
  <w:num w:numId="10">
    <w:abstractNumId w:val="15"/>
  </w:num>
  <w:num w:numId="11">
    <w:abstractNumId w:val="4"/>
  </w:num>
  <w:num w:numId="12">
    <w:abstractNumId w:val="5"/>
  </w:num>
  <w:num w:numId="13">
    <w:abstractNumId w:val="21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  <w:num w:numId="18">
    <w:abstractNumId w:val="7"/>
  </w:num>
  <w:num w:numId="19">
    <w:abstractNumId w:val="18"/>
  </w:num>
  <w:num w:numId="20">
    <w:abstractNumId w:val="1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562405"/>
    <w:rsid w:val="007C1D69"/>
    <w:rsid w:val="00832546"/>
    <w:rsid w:val="00855983"/>
    <w:rsid w:val="00AC7FB2"/>
    <w:rsid w:val="00B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2611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Chemii</vt:lpstr>
    </vt:vector>
  </TitlesOfParts>
  <Company/>
  <LinksUpToDate>false</LinksUpToDate>
  <CharactersWithSpaces>18247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Biologii</dc:title>
  <dc:subject/>
  <dc:creator>Kuratorium Oświaty w Łodzi</dc:creator>
  <cp:keywords/>
  <dc:description/>
  <cp:lastModifiedBy>Nowy Pracownik</cp:lastModifiedBy>
  <cp:revision>2</cp:revision>
  <dcterms:created xsi:type="dcterms:W3CDTF">2021-09-28T12:20:00Z</dcterms:created>
  <dcterms:modified xsi:type="dcterms:W3CDTF">2021-09-28T12:20:00Z</dcterms:modified>
</cp:coreProperties>
</file>