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C" w:rsidRPr="00BC4016" w:rsidRDefault="0081744C" w:rsidP="000473BA">
      <w:pPr>
        <w:pStyle w:val="Tytu"/>
        <w:spacing w:after="48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35</w:t>
      </w:r>
      <w:r w:rsidR="00154DCD">
        <w:rPr>
          <w:rFonts w:ascii="Arial" w:hAnsi="Arial" w:cs="Arial"/>
          <w:b/>
          <w:sz w:val="28"/>
          <w:szCs w:val="28"/>
        </w:rPr>
        <w:t>/2021 Łódzkiego Kuratora Oświaty</w:t>
      </w:r>
    </w:p>
    <w:p w:rsidR="00BC4016" w:rsidRDefault="00FC1164" w:rsidP="000473BA">
      <w:pPr>
        <w:spacing w:line="360" w:lineRule="auto"/>
      </w:pPr>
      <w:r>
        <w:t xml:space="preserve">Znak pisma: </w:t>
      </w:r>
      <w:r w:rsidR="00A627DF" w:rsidRPr="002518B1">
        <w:t>ŁKO.WO</w:t>
      </w:r>
      <w:r w:rsidR="00D36C38" w:rsidRPr="002518B1">
        <w:t>.110z.</w:t>
      </w:r>
      <w:r w:rsidR="00BF4389">
        <w:t>35</w:t>
      </w:r>
      <w:r w:rsidR="00F10340" w:rsidRPr="002518B1">
        <w:t>.2021</w:t>
      </w:r>
      <w:r w:rsidR="00F761EA" w:rsidRPr="002518B1">
        <w:t>.</w:t>
      </w:r>
      <w:r w:rsidR="00BF593F" w:rsidRPr="002518B1">
        <w:t>RB</w:t>
      </w:r>
    </w:p>
    <w:p w:rsidR="004272AE" w:rsidRDefault="00097AFC" w:rsidP="000473BA">
      <w:pPr>
        <w:pStyle w:val="Nagwek2"/>
        <w:spacing w:before="360" w:line="360" w:lineRule="auto"/>
        <w:rPr>
          <w:rFonts w:cs="Arial"/>
          <w:szCs w:val="24"/>
        </w:rPr>
      </w:pPr>
      <w:r w:rsidRPr="00DE3BDD">
        <w:rPr>
          <w:rFonts w:cs="Arial"/>
          <w:szCs w:val="24"/>
        </w:rPr>
        <w:t>Z</w:t>
      </w:r>
      <w:r w:rsidR="0055374E" w:rsidRPr="00DE3BDD">
        <w:rPr>
          <w:rFonts w:cs="Arial"/>
          <w:szCs w:val="24"/>
        </w:rPr>
        <w:t>arządzenie nr</w:t>
      </w:r>
      <w:r w:rsidR="00BF4389" w:rsidRPr="00DE3BDD">
        <w:rPr>
          <w:rFonts w:cs="Arial"/>
          <w:szCs w:val="24"/>
        </w:rPr>
        <w:t xml:space="preserve"> 35</w:t>
      </w:r>
      <w:r w:rsidR="00FD35CB" w:rsidRPr="00DE3BDD">
        <w:rPr>
          <w:rFonts w:cs="Arial"/>
          <w:szCs w:val="24"/>
        </w:rPr>
        <w:t>/20</w:t>
      </w:r>
      <w:r w:rsidR="009A63A9" w:rsidRPr="00DE3BDD">
        <w:rPr>
          <w:rFonts w:cs="Arial"/>
          <w:szCs w:val="24"/>
        </w:rPr>
        <w:t>21</w:t>
      </w:r>
      <w:r w:rsidR="006A3AA4">
        <w:rPr>
          <w:rFonts w:cs="Arial"/>
          <w:szCs w:val="24"/>
        </w:rPr>
        <w:t xml:space="preserve"> </w:t>
      </w:r>
      <w:r w:rsidR="00DE3BDD" w:rsidRPr="00DE3BDD">
        <w:rPr>
          <w:rFonts w:cs="Arial"/>
          <w:szCs w:val="24"/>
        </w:rPr>
        <w:t xml:space="preserve">Łódzkiego Kuratora Oświaty z </w:t>
      </w:r>
      <w:r w:rsidR="00BF4389" w:rsidRPr="00DE3BDD">
        <w:rPr>
          <w:rFonts w:cs="Arial"/>
          <w:szCs w:val="24"/>
        </w:rPr>
        <w:t xml:space="preserve">dnia 21 </w:t>
      </w:r>
      <w:r w:rsidR="009A63A9" w:rsidRPr="00DE3BDD">
        <w:rPr>
          <w:rFonts w:cs="Arial"/>
          <w:szCs w:val="24"/>
        </w:rPr>
        <w:t>maja</w:t>
      </w:r>
      <w:r w:rsidR="00BF593F" w:rsidRPr="00DE3BDD">
        <w:rPr>
          <w:rFonts w:cs="Arial"/>
          <w:szCs w:val="24"/>
        </w:rPr>
        <w:t xml:space="preserve"> </w:t>
      </w:r>
      <w:r w:rsidR="00FD35CB" w:rsidRPr="00DE3BDD">
        <w:rPr>
          <w:rFonts w:cs="Arial"/>
          <w:szCs w:val="24"/>
        </w:rPr>
        <w:t>20</w:t>
      </w:r>
      <w:r w:rsidR="009A63A9" w:rsidRPr="00DE3BDD">
        <w:rPr>
          <w:rFonts w:cs="Arial"/>
          <w:szCs w:val="24"/>
        </w:rPr>
        <w:t>21</w:t>
      </w:r>
      <w:r w:rsidR="008340B8">
        <w:rPr>
          <w:rFonts w:cs="Arial"/>
          <w:szCs w:val="24"/>
        </w:rPr>
        <w:t xml:space="preserve">  </w:t>
      </w:r>
      <w:r w:rsidRPr="00DE3BDD">
        <w:rPr>
          <w:rFonts w:cs="Arial"/>
          <w:szCs w:val="24"/>
        </w:rPr>
        <w:t>r.</w:t>
      </w:r>
      <w:r w:rsidR="008340B8">
        <w:rPr>
          <w:rFonts w:cs="Arial"/>
          <w:szCs w:val="24"/>
        </w:rPr>
        <w:t xml:space="preserve"> w </w:t>
      </w:r>
      <w:r w:rsidR="00BF32F4" w:rsidRPr="00DE3BDD">
        <w:rPr>
          <w:rFonts w:cs="Arial"/>
          <w:szCs w:val="24"/>
        </w:rPr>
        <w:t>sprawie powoływania składu komisji przetargowej dla po</w:t>
      </w:r>
      <w:r w:rsidR="002518B1" w:rsidRPr="00DE3BDD">
        <w:rPr>
          <w:rFonts w:cs="Arial"/>
          <w:szCs w:val="24"/>
        </w:rPr>
        <w:t xml:space="preserve">trzeb postępowania o udzielenie </w:t>
      </w:r>
      <w:r w:rsidR="00BF32F4" w:rsidRPr="00DE3BDD">
        <w:rPr>
          <w:rFonts w:cs="Arial"/>
          <w:szCs w:val="24"/>
        </w:rPr>
        <w:t>zamówienia publicznego na zorganizowanie wypoczynku letniego na terenie kraju dla dzieci bez zabezpieczenia socjalnego z województwa łódzkiego</w:t>
      </w:r>
    </w:p>
    <w:p w:rsidR="001725C2" w:rsidRPr="00BF4389" w:rsidRDefault="00C1637E" w:rsidP="00B7742E">
      <w:pPr>
        <w:autoSpaceDE w:val="0"/>
        <w:autoSpaceDN w:val="0"/>
        <w:adjustRightInd w:val="0"/>
        <w:spacing w:before="36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Na podstawie art. 53</w:t>
      </w:r>
      <w:r w:rsidR="009108B1" w:rsidRPr="002518B1">
        <w:rPr>
          <w:rFonts w:cs="Arial"/>
          <w:szCs w:val="24"/>
        </w:rPr>
        <w:t xml:space="preserve"> ust. </w:t>
      </w:r>
      <w:r w:rsidR="00607241" w:rsidRPr="002518B1">
        <w:rPr>
          <w:rFonts w:cs="Arial"/>
          <w:szCs w:val="24"/>
        </w:rPr>
        <w:t>2</w:t>
      </w:r>
      <w:r w:rsidR="00E516BA" w:rsidRPr="002518B1">
        <w:rPr>
          <w:rFonts w:cs="Arial"/>
          <w:szCs w:val="24"/>
        </w:rPr>
        <w:t xml:space="preserve"> i 3</w:t>
      </w:r>
      <w:r w:rsidR="00D3089D" w:rsidRPr="002518B1">
        <w:rPr>
          <w:rFonts w:cs="Arial"/>
          <w:szCs w:val="24"/>
        </w:rPr>
        <w:t xml:space="preserve"> oraz </w:t>
      </w:r>
      <w:r w:rsidR="00E516BA" w:rsidRPr="002518B1">
        <w:rPr>
          <w:rFonts w:cs="Arial"/>
          <w:szCs w:val="24"/>
        </w:rPr>
        <w:t xml:space="preserve">art. </w:t>
      </w:r>
      <w:r w:rsidRPr="002518B1">
        <w:rPr>
          <w:rFonts w:cs="Arial"/>
          <w:szCs w:val="24"/>
        </w:rPr>
        <w:t>55</w:t>
      </w:r>
      <w:r w:rsidR="009108B1" w:rsidRPr="002518B1">
        <w:rPr>
          <w:rFonts w:cs="Arial"/>
          <w:szCs w:val="24"/>
        </w:rPr>
        <w:t xml:space="preserve"> ust. 1 i 2 ustawy z dnia </w:t>
      </w:r>
      <w:r w:rsidRPr="002518B1">
        <w:rPr>
          <w:rFonts w:cs="Arial"/>
          <w:szCs w:val="24"/>
        </w:rPr>
        <w:t xml:space="preserve">11 września 2019 r. </w:t>
      </w:r>
      <w:r w:rsidR="009108B1" w:rsidRPr="002518B1">
        <w:rPr>
          <w:rFonts w:cs="Arial"/>
          <w:szCs w:val="24"/>
        </w:rPr>
        <w:t>Prawo zam</w:t>
      </w:r>
      <w:r w:rsidR="00FD35CB" w:rsidRPr="002518B1">
        <w:rPr>
          <w:rFonts w:cs="Arial"/>
          <w:szCs w:val="24"/>
        </w:rPr>
        <w:t xml:space="preserve">ówień publicznych </w:t>
      </w:r>
      <w:r w:rsidR="002A0EC5" w:rsidRPr="002518B1">
        <w:rPr>
          <w:rFonts w:cs="Arial"/>
          <w:szCs w:val="24"/>
        </w:rPr>
        <w:t>(</w:t>
      </w:r>
      <w:r w:rsidRPr="002518B1">
        <w:rPr>
          <w:rFonts w:cs="Arial"/>
          <w:szCs w:val="24"/>
        </w:rPr>
        <w:t>Dz. U. z 2019 r., poz. 2019</w:t>
      </w:r>
      <w:r w:rsidR="00FD35CB" w:rsidRPr="002518B1">
        <w:rPr>
          <w:rFonts w:cs="Arial"/>
          <w:szCs w:val="24"/>
        </w:rPr>
        <w:t xml:space="preserve">, </w:t>
      </w:r>
      <w:r w:rsidR="009A63A9" w:rsidRPr="002518B1">
        <w:rPr>
          <w:rFonts w:cs="Arial"/>
          <w:szCs w:val="24"/>
        </w:rPr>
        <w:t>z 2020 r.: poz. 1492, poz. 2275</w:t>
      </w:r>
      <w:r w:rsidR="00FD35CB" w:rsidRPr="002518B1">
        <w:rPr>
          <w:rFonts w:cs="Arial"/>
          <w:szCs w:val="24"/>
        </w:rPr>
        <w:t xml:space="preserve">) </w:t>
      </w:r>
      <w:r w:rsidR="009108B1" w:rsidRPr="002518B1">
        <w:rPr>
          <w:rFonts w:cs="Arial"/>
          <w:szCs w:val="24"/>
        </w:rPr>
        <w:t xml:space="preserve">oraz § </w:t>
      </w:r>
      <w:r w:rsidR="009A63A9" w:rsidRPr="002518B1">
        <w:rPr>
          <w:rFonts w:cs="Arial"/>
          <w:szCs w:val="24"/>
        </w:rPr>
        <w:t>4</w:t>
      </w:r>
      <w:r w:rsidR="00A627DF" w:rsidRPr="002518B1">
        <w:rPr>
          <w:rFonts w:cs="Arial"/>
          <w:szCs w:val="24"/>
        </w:rPr>
        <w:t xml:space="preserve"> załącznika do</w:t>
      </w:r>
      <w:r w:rsidR="009108B1" w:rsidRPr="002518B1">
        <w:rPr>
          <w:rFonts w:cs="Arial"/>
          <w:szCs w:val="24"/>
        </w:rPr>
        <w:t xml:space="preserve"> zarządzenia </w:t>
      </w:r>
      <w:r w:rsidR="002A0EC5" w:rsidRPr="002518B1">
        <w:rPr>
          <w:rFonts w:cs="Arial"/>
          <w:szCs w:val="24"/>
        </w:rPr>
        <w:t xml:space="preserve">Nr </w:t>
      </w:r>
      <w:r w:rsidR="003039C7" w:rsidRPr="002518B1">
        <w:rPr>
          <w:rFonts w:cs="Arial"/>
          <w:szCs w:val="24"/>
        </w:rPr>
        <w:t>34</w:t>
      </w:r>
      <w:r w:rsidR="002A0EC5" w:rsidRPr="002518B1">
        <w:rPr>
          <w:rFonts w:cs="Arial"/>
          <w:szCs w:val="24"/>
        </w:rPr>
        <w:t>/20</w:t>
      </w:r>
      <w:r w:rsidR="003039C7" w:rsidRPr="002518B1">
        <w:rPr>
          <w:rFonts w:cs="Arial"/>
          <w:szCs w:val="24"/>
        </w:rPr>
        <w:t>21</w:t>
      </w:r>
      <w:r w:rsidR="002A0EC5" w:rsidRPr="002518B1">
        <w:rPr>
          <w:rFonts w:cs="Arial"/>
          <w:szCs w:val="24"/>
        </w:rPr>
        <w:t xml:space="preserve"> Łódzkiego Kuratora Oświaty z dnia </w:t>
      </w:r>
      <w:r w:rsidR="003039C7" w:rsidRPr="002518B1">
        <w:rPr>
          <w:rFonts w:cs="Arial"/>
          <w:szCs w:val="24"/>
        </w:rPr>
        <w:t>18 maja 2021</w:t>
      </w:r>
      <w:r w:rsidR="002A0EC5" w:rsidRPr="002518B1">
        <w:rPr>
          <w:rFonts w:cs="Arial"/>
          <w:szCs w:val="24"/>
        </w:rPr>
        <w:t xml:space="preserve"> r</w:t>
      </w:r>
      <w:r w:rsidR="00823B19" w:rsidRPr="002518B1">
        <w:rPr>
          <w:rFonts w:cs="Arial"/>
        </w:rPr>
        <w:t xml:space="preserve"> </w:t>
      </w:r>
      <w:r w:rsidR="00823B19" w:rsidRPr="002518B1">
        <w:rPr>
          <w:rFonts w:cs="Arial"/>
          <w:szCs w:val="24"/>
        </w:rPr>
        <w:t>w sprawie przyjęcia do użytku służbowego Regulaminu udzielania zamówień publicznych oraz określenia organizacji, zasad powoływania składu, trybu pracy oraz zakresu obowiązków członków komisji przetargowej w Kuratorium Oświaty w Łodzi</w:t>
      </w:r>
      <w:r w:rsidR="001941A4" w:rsidRPr="002518B1">
        <w:rPr>
          <w:rFonts w:cs="Arial"/>
          <w:szCs w:val="24"/>
        </w:rPr>
        <w:t xml:space="preserve">, zarządzam </w:t>
      </w:r>
      <w:r w:rsidR="009108B1" w:rsidRPr="002518B1">
        <w:rPr>
          <w:rFonts w:cs="Arial"/>
          <w:szCs w:val="24"/>
        </w:rPr>
        <w:t>co następuje:</w:t>
      </w:r>
    </w:p>
    <w:p w:rsidR="000473BA" w:rsidRDefault="00A627DF" w:rsidP="00B7742E">
      <w:pPr>
        <w:spacing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 xml:space="preserve">§ 1. </w:t>
      </w:r>
    </w:p>
    <w:p w:rsidR="00A627DF" w:rsidRPr="000473BA" w:rsidRDefault="00A627DF" w:rsidP="00B7742E">
      <w:pPr>
        <w:pStyle w:val="Akapitzlist"/>
        <w:numPr>
          <w:ilvl w:val="0"/>
          <w:numId w:val="20"/>
        </w:numPr>
        <w:spacing w:after="120" w:line="360" w:lineRule="auto"/>
        <w:rPr>
          <w:rFonts w:cs="Arial"/>
          <w:szCs w:val="24"/>
        </w:rPr>
      </w:pPr>
      <w:r w:rsidRPr="000473BA">
        <w:rPr>
          <w:rFonts w:cs="Arial"/>
          <w:szCs w:val="24"/>
        </w:rPr>
        <w:t xml:space="preserve">Powołuję Komisję do przeprowadzenia postępowania o udzielenie zamówienia publicznego na </w:t>
      </w:r>
      <w:r w:rsidR="000D369E" w:rsidRPr="000473BA">
        <w:rPr>
          <w:rFonts w:cs="Arial"/>
          <w:szCs w:val="24"/>
        </w:rPr>
        <w:t>zorganizowanie wypoczynk</w:t>
      </w:r>
      <w:r w:rsidR="00B7742E">
        <w:rPr>
          <w:rFonts w:cs="Arial"/>
          <w:szCs w:val="24"/>
        </w:rPr>
        <w:t>u letniego na terenie kraju dla </w:t>
      </w:r>
      <w:bookmarkStart w:id="0" w:name="_GoBack"/>
      <w:bookmarkEnd w:id="0"/>
      <w:r w:rsidR="000D369E" w:rsidRPr="000473BA">
        <w:rPr>
          <w:rFonts w:cs="Arial"/>
          <w:szCs w:val="24"/>
        </w:rPr>
        <w:t>dzieci</w:t>
      </w:r>
      <w:r w:rsidR="000473BA">
        <w:rPr>
          <w:rFonts w:cs="Arial"/>
          <w:szCs w:val="24"/>
        </w:rPr>
        <w:t xml:space="preserve"> bez zabezpieczenia socjalnego </w:t>
      </w:r>
      <w:r w:rsidR="000D369E" w:rsidRPr="000473BA">
        <w:rPr>
          <w:rFonts w:cs="Arial"/>
          <w:szCs w:val="24"/>
        </w:rPr>
        <w:t>z województwa łódzkiego</w:t>
      </w:r>
      <w:r w:rsidRPr="000473BA">
        <w:rPr>
          <w:rFonts w:cs="Arial"/>
          <w:szCs w:val="24"/>
        </w:rPr>
        <w:t xml:space="preserve">, zwaną dalej </w:t>
      </w:r>
      <w:r w:rsidRPr="008A6CE5">
        <w:rPr>
          <w:rFonts w:cs="Arial"/>
          <w:szCs w:val="24"/>
        </w:rPr>
        <w:t>„Komisją”.</w:t>
      </w:r>
    </w:p>
    <w:p w:rsidR="00A627DF" w:rsidRPr="002518B1" w:rsidRDefault="002518B1" w:rsidP="00B7742E">
      <w:pPr>
        <w:numPr>
          <w:ilvl w:val="0"/>
          <w:numId w:val="17"/>
        </w:num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 xml:space="preserve"> </w:t>
      </w:r>
      <w:r w:rsidR="00A627DF" w:rsidRPr="002518B1">
        <w:rPr>
          <w:rFonts w:cs="Arial"/>
          <w:szCs w:val="24"/>
        </w:rPr>
        <w:t>W skład Komisji wchodzą:</w:t>
      </w:r>
    </w:p>
    <w:p w:rsidR="00A627DF" w:rsidRPr="002518B1" w:rsidRDefault="00A70E13" w:rsidP="00B7742E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cs="Arial"/>
          <w:szCs w:val="24"/>
        </w:rPr>
      </w:pPr>
      <w:r w:rsidRPr="002518B1">
        <w:rPr>
          <w:rFonts w:cs="Arial"/>
          <w:szCs w:val="24"/>
        </w:rPr>
        <w:t>Małgorzata Jagiełło</w:t>
      </w:r>
      <w:r w:rsidR="00FD35CB" w:rsidRPr="002518B1">
        <w:rPr>
          <w:rFonts w:cs="Arial"/>
          <w:szCs w:val="24"/>
        </w:rPr>
        <w:t xml:space="preserve"> – </w:t>
      </w:r>
      <w:r w:rsidRPr="002518B1">
        <w:rPr>
          <w:rFonts w:cs="Arial"/>
          <w:szCs w:val="24"/>
        </w:rPr>
        <w:t>dyrektor Wydziału Organizacyjnego</w:t>
      </w:r>
      <w:r w:rsidR="000473BA">
        <w:rPr>
          <w:rFonts w:cs="Arial"/>
          <w:szCs w:val="24"/>
        </w:rPr>
        <w:t xml:space="preserve"> Kuratorium Oświaty w Łodzi </w:t>
      </w:r>
      <w:r w:rsidR="00FD35CB" w:rsidRPr="002518B1">
        <w:rPr>
          <w:rFonts w:cs="Arial"/>
          <w:szCs w:val="24"/>
        </w:rPr>
        <w:t xml:space="preserve">– </w:t>
      </w:r>
      <w:r w:rsidR="00A627DF" w:rsidRPr="002518B1">
        <w:rPr>
          <w:rFonts w:cs="Arial"/>
          <w:szCs w:val="24"/>
        </w:rPr>
        <w:t>przewodniczący Komisji;</w:t>
      </w:r>
    </w:p>
    <w:p w:rsidR="00A627DF" w:rsidRPr="002518B1" w:rsidRDefault="0009763D" w:rsidP="00B7742E">
      <w:pPr>
        <w:numPr>
          <w:ilvl w:val="0"/>
          <w:numId w:val="19"/>
        </w:num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Elżbieta Koper</w:t>
      </w:r>
      <w:r w:rsidR="00A627DF" w:rsidRPr="002518B1">
        <w:rPr>
          <w:rFonts w:cs="Arial"/>
          <w:szCs w:val="24"/>
        </w:rPr>
        <w:t xml:space="preserve"> – </w:t>
      </w:r>
      <w:r w:rsidRPr="002518B1">
        <w:rPr>
          <w:rFonts w:cs="Arial"/>
          <w:szCs w:val="24"/>
        </w:rPr>
        <w:t>inspektor w Wydziale</w:t>
      </w:r>
      <w:r w:rsidR="00A627DF" w:rsidRPr="002518B1">
        <w:rPr>
          <w:rFonts w:cs="Arial"/>
          <w:szCs w:val="24"/>
        </w:rPr>
        <w:t xml:space="preserve"> Organizacyjn</w:t>
      </w:r>
      <w:r w:rsidRPr="002518B1">
        <w:rPr>
          <w:rFonts w:cs="Arial"/>
          <w:szCs w:val="24"/>
        </w:rPr>
        <w:t>ym</w:t>
      </w:r>
      <w:r w:rsidR="00A627DF" w:rsidRPr="002518B1">
        <w:rPr>
          <w:rFonts w:cs="Arial"/>
          <w:szCs w:val="24"/>
        </w:rPr>
        <w:t xml:space="preserve"> Kuratorium Oświaty w Łodzi – sekretarz Komisji;</w:t>
      </w:r>
    </w:p>
    <w:p w:rsidR="00362DB6" w:rsidRPr="002518B1" w:rsidRDefault="00362DB6" w:rsidP="00B7742E">
      <w:pPr>
        <w:numPr>
          <w:ilvl w:val="0"/>
          <w:numId w:val="19"/>
        </w:num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Anna Czekalska – inspektor w Wydziale Organizacyjnym Kuratorium Oświaty w Łodzi – członek Komisji;</w:t>
      </w:r>
    </w:p>
    <w:p w:rsidR="00362DB6" w:rsidRPr="002518B1" w:rsidRDefault="00326AB4" w:rsidP="00B7742E">
      <w:pPr>
        <w:numPr>
          <w:ilvl w:val="0"/>
          <w:numId w:val="19"/>
        </w:num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Grażyna Krysiak – specjalista w Wydziale Rozwoju Edukacji Kuratorium Oświaty w Łodzi - członek Komisji;</w:t>
      </w:r>
    </w:p>
    <w:p w:rsidR="00FD35CB" w:rsidRPr="002518B1" w:rsidRDefault="00A70E13" w:rsidP="00B7742E">
      <w:pPr>
        <w:numPr>
          <w:ilvl w:val="0"/>
          <w:numId w:val="19"/>
        </w:num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lastRenderedPageBreak/>
        <w:t>Małgorzata Pietrusińska – zastępca dyrektora Wydziału Orga</w:t>
      </w:r>
      <w:r w:rsidR="004272AE">
        <w:rPr>
          <w:rFonts w:cs="Arial"/>
          <w:szCs w:val="24"/>
        </w:rPr>
        <w:t xml:space="preserve">nizacyjnego Kuratorium Oświaty </w:t>
      </w:r>
      <w:r w:rsidRPr="002518B1">
        <w:rPr>
          <w:rFonts w:cs="Arial"/>
          <w:szCs w:val="24"/>
        </w:rPr>
        <w:t xml:space="preserve">w Łodzi </w:t>
      </w:r>
      <w:r w:rsidR="00FD35CB" w:rsidRPr="002518B1">
        <w:rPr>
          <w:rFonts w:cs="Arial"/>
          <w:szCs w:val="24"/>
        </w:rPr>
        <w:t>- członek Komisji;</w:t>
      </w:r>
    </w:p>
    <w:p w:rsidR="00A627DF" w:rsidRPr="002518B1" w:rsidRDefault="00397E14" w:rsidP="00B7742E">
      <w:pPr>
        <w:numPr>
          <w:ilvl w:val="0"/>
          <w:numId w:val="19"/>
        </w:num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Janusz Pietruszewski</w:t>
      </w:r>
      <w:r w:rsidR="00A627DF" w:rsidRPr="002518B1">
        <w:rPr>
          <w:rFonts w:cs="Arial"/>
          <w:szCs w:val="24"/>
        </w:rPr>
        <w:t xml:space="preserve"> – starszy </w:t>
      </w:r>
      <w:r w:rsidRPr="002518B1">
        <w:rPr>
          <w:rFonts w:cs="Arial"/>
          <w:szCs w:val="24"/>
        </w:rPr>
        <w:t>wizytator</w:t>
      </w:r>
      <w:r w:rsidR="00A627DF" w:rsidRPr="002518B1">
        <w:rPr>
          <w:rFonts w:cs="Arial"/>
          <w:szCs w:val="24"/>
        </w:rPr>
        <w:t xml:space="preserve"> w Wydziale </w:t>
      </w:r>
      <w:r w:rsidRPr="002518B1">
        <w:rPr>
          <w:rFonts w:cs="Arial"/>
          <w:szCs w:val="24"/>
        </w:rPr>
        <w:t>Rozwoju Edukacji</w:t>
      </w:r>
      <w:r w:rsidR="00A627DF" w:rsidRPr="002518B1">
        <w:rPr>
          <w:rFonts w:cs="Arial"/>
          <w:szCs w:val="24"/>
        </w:rPr>
        <w:t xml:space="preserve"> Kuratorium Oświaty w Łodzi </w:t>
      </w:r>
      <w:r w:rsidR="00153DEC" w:rsidRPr="002518B1">
        <w:rPr>
          <w:rFonts w:cs="Arial"/>
          <w:szCs w:val="24"/>
        </w:rPr>
        <w:t>- członek Komisji.</w:t>
      </w:r>
    </w:p>
    <w:p w:rsidR="00627FF9" w:rsidRPr="002518B1" w:rsidRDefault="00A627DF" w:rsidP="00B7742E">
      <w:pPr>
        <w:spacing w:before="120" w:after="12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§ 2. Szczegółową organizację i tryb pracy Komisji oraz zakres obowiązków jej członków</w:t>
      </w:r>
      <w:r w:rsidR="00627FF9" w:rsidRPr="002518B1">
        <w:rPr>
          <w:rFonts w:cs="Arial"/>
          <w:szCs w:val="24"/>
        </w:rPr>
        <w:t xml:space="preserve"> </w:t>
      </w:r>
      <w:r w:rsidR="003F09B8" w:rsidRPr="002518B1">
        <w:rPr>
          <w:rFonts w:cs="Arial"/>
          <w:szCs w:val="24"/>
        </w:rPr>
        <w:t>określa</w:t>
      </w:r>
      <w:r w:rsidR="00627FF9" w:rsidRPr="002518B1">
        <w:rPr>
          <w:rFonts w:cs="Arial"/>
        </w:rPr>
        <w:t xml:space="preserve"> </w:t>
      </w:r>
      <w:r w:rsidR="00627FF9" w:rsidRPr="002518B1">
        <w:rPr>
          <w:rFonts w:cs="Arial"/>
          <w:szCs w:val="24"/>
        </w:rPr>
        <w:t>Regulamin udzielania zamówień publicznych oraz określenia organizacji, zasad powoływania składu, trybu pracy oraz zakresu obowiązków członków komisji przetargowej w Kuratorium Oświaty w Łodzi stano</w:t>
      </w:r>
      <w:r w:rsidR="000473BA">
        <w:rPr>
          <w:rFonts w:cs="Arial"/>
          <w:szCs w:val="24"/>
        </w:rPr>
        <w:t>wiący załącznik do Zarządzenia n</w:t>
      </w:r>
      <w:r w:rsidR="00627FF9" w:rsidRPr="002518B1">
        <w:rPr>
          <w:rFonts w:cs="Arial"/>
          <w:szCs w:val="24"/>
        </w:rPr>
        <w:t xml:space="preserve">r </w:t>
      </w:r>
      <w:r w:rsidR="00C53446" w:rsidRPr="002518B1">
        <w:rPr>
          <w:rFonts w:cs="Arial"/>
          <w:szCs w:val="24"/>
        </w:rPr>
        <w:t>34/2021 Łódzkiego Kuratora Oświaty z dnia 18 maja 2021 r</w:t>
      </w:r>
      <w:r w:rsidR="00C53446" w:rsidRPr="002518B1">
        <w:rPr>
          <w:rFonts w:cs="Arial"/>
        </w:rPr>
        <w:t xml:space="preserve"> </w:t>
      </w:r>
      <w:r w:rsidR="00B7742E">
        <w:rPr>
          <w:rFonts w:cs="Arial"/>
          <w:szCs w:val="24"/>
        </w:rPr>
        <w:t>w </w:t>
      </w:r>
      <w:r w:rsidR="00C53446" w:rsidRPr="002518B1">
        <w:rPr>
          <w:rFonts w:cs="Arial"/>
          <w:szCs w:val="24"/>
        </w:rPr>
        <w:t>sprawie przyjęcia do użytku służbowego Regulaminu udzielania zamówień publicznych oraz określenia organizacji, zasad powoł</w:t>
      </w:r>
      <w:r w:rsidR="00B7742E">
        <w:rPr>
          <w:rFonts w:cs="Arial"/>
          <w:szCs w:val="24"/>
        </w:rPr>
        <w:t>ywania składu, trybu pracy oraz </w:t>
      </w:r>
      <w:r w:rsidR="00C53446" w:rsidRPr="002518B1">
        <w:rPr>
          <w:rFonts w:cs="Arial"/>
          <w:szCs w:val="24"/>
        </w:rPr>
        <w:t>zakresu obowiązków członków komisji przetargowej w Kuratorium Oświaty w Łodzi.</w:t>
      </w:r>
    </w:p>
    <w:p w:rsidR="00A627DF" w:rsidRPr="002518B1" w:rsidRDefault="00A627DF" w:rsidP="00B7742E">
      <w:pPr>
        <w:spacing w:before="360" w:after="480" w:line="360" w:lineRule="auto"/>
        <w:rPr>
          <w:rFonts w:cs="Arial"/>
          <w:szCs w:val="24"/>
        </w:rPr>
      </w:pPr>
      <w:r w:rsidRPr="002518B1">
        <w:rPr>
          <w:rFonts w:cs="Arial"/>
          <w:szCs w:val="24"/>
        </w:rPr>
        <w:t>§ 3. Zarządzenie wchodzi w życie z dniem podpisania.</w:t>
      </w:r>
    </w:p>
    <w:p w:rsidR="00EC42C4" w:rsidRPr="002518B1" w:rsidRDefault="00EC42C4" w:rsidP="00B7742E">
      <w:pPr>
        <w:pStyle w:val="Tekstpodstawowywcity2"/>
        <w:spacing w:before="120" w:after="0" w:line="360" w:lineRule="auto"/>
        <w:ind w:left="0"/>
        <w:rPr>
          <w:rFonts w:cs="Arial"/>
          <w:szCs w:val="24"/>
        </w:rPr>
      </w:pPr>
      <w:r w:rsidRPr="002518B1">
        <w:rPr>
          <w:rFonts w:cs="Arial"/>
          <w:szCs w:val="24"/>
        </w:rPr>
        <w:t xml:space="preserve">Łódzki Kurator Oświaty </w:t>
      </w:r>
    </w:p>
    <w:p w:rsidR="005D0B55" w:rsidRPr="002518B1" w:rsidRDefault="007725D9" w:rsidP="00B7742E">
      <w:pPr>
        <w:pStyle w:val="Tekstpodstawowywcity2"/>
        <w:spacing w:before="120" w:after="0" w:line="360" w:lineRule="auto"/>
        <w:ind w:left="0"/>
        <w:rPr>
          <w:rFonts w:cs="Arial"/>
          <w:szCs w:val="24"/>
        </w:rPr>
      </w:pPr>
      <w:r w:rsidRPr="002518B1">
        <w:rPr>
          <w:rFonts w:cs="Arial"/>
          <w:szCs w:val="24"/>
        </w:rPr>
        <w:t xml:space="preserve">Waldemar </w:t>
      </w:r>
      <w:proofErr w:type="spellStart"/>
      <w:r w:rsidRPr="002518B1">
        <w:rPr>
          <w:rFonts w:cs="Arial"/>
          <w:szCs w:val="24"/>
        </w:rPr>
        <w:t>Flajszer</w:t>
      </w:r>
      <w:proofErr w:type="spellEnd"/>
    </w:p>
    <w:sectPr w:rsidR="005D0B55" w:rsidRPr="002518B1" w:rsidSect="000473BA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88" w:rsidRDefault="00427188">
      <w:r>
        <w:separator/>
      </w:r>
    </w:p>
  </w:endnote>
  <w:endnote w:type="continuationSeparator" w:id="0">
    <w:p w:rsidR="00427188" w:rsidRDefault="0042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88" w:rsidRDefault="00427188">
      <w:r>
        <w:separator/>
      </w:r>
    </w:p>
  </w:footnote>
  <w:footnote w:type="continuationSeparator" w:id="0">
    <w:p w:rsidR="00427188" w:rsidRDefault="0042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C64E5"/>
    <w:multiLevelType w:val="hybridMultilevel"/>
    <w:tmpl w:val="DA7C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7"/>
  </w:num>
  <w:num w:numId="5">
    <w:abstractNumId w:val="9"/>
  </w:num>
  <w:num w:numId="6">
    <w:abstractNumId w:val="11"/>
  </w:num>
  <w:num w:numId="7">
    <w:abstractNumId w:val="19"/>
  </w:num>
  <w:num w:numId="8">
    <w:abstractNumId w:val="4"/>
  </w:num>
  <w:num w:numId="9">
    <w:abstractNumId w:val="16"/>
  </w:num>
  <w:num w:numId="10">
    <w:abstractNumId w:val="18"/>
  </w:num>
  <w:num w:numId="11">
    <w:abstractNumId w:val="1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5"/>
  </w:num>
  <w:num w:numId="17">
    <w:abstractNumId w:val="3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37AF887-40C0-4107-8D05-ECCAC74ED858}"/>
  </w:docVars>
  <w:rsids>
    <w:rsidRoot w:val="00A46347"/>
    <w:rsid w:val="00015129"/>
    <w:rsid w:val="00031D41"/>
    <w:rsid w:val="00043212"/>
    <w:rsid w:val="0004368C"/>
    <w:rsid w:val="000473BA"/>
    <w:rsid w:val="00056135"/>
    <w:rsid w:val="00060FD7"/>
    <w:rsid w:val="000832EE"/>
    <w:rsid w:val="0009763D"/>
    <w:rsid w:val="00097A35"/>
    <w:rsid w:val="00097AFC"/>
    <w:rsid w:val="000B4AC1"/>
    <w:rsid w:val="000D100D"/>
    <w:rsid w:val="000D369E"/>
    <w:rsid w:val="000E2599"/>
    <w:rsid w:val="000E264F"/>
    <w:rsid w:val="000F46EE"/>
    <w:rsid w:val="00102738"/>
    <w:rsid w:val="00106681"/>
    <w:rsid w:val="001066CB"/>
    <w:rsid w:val="001067C7"/>
    <w:rsid w:val="00120A80"/>
    <w:rsid w:val="0012215B"/>
    <w:rsid w:val="0013057A"/>
    <w:rsid w:val="00132A55"/>
    <w:rsid w:val="00151570"/>
    <w:rsid w:val="00153816"/>
    <w:rsid w:val="00153DEC"/>
    <w:rsid w:val="00154DCD"/>
    <w:rsid w:val="00156DE7"/>
    <w:rsid w:val="001609AF"/>
    <w:rsid w:val="001725C2"/>
    <w:rsid w:val="001941A4"/>
    <w:rsid w:val="001A2D6F"/>
    <w:rsid w:val="001B34B6"/>
    <w:rsid w:val="001C116C"/>
    <w:rsid w:val="001C45E5"/>
    <w:rsid w:val="001E72A9"/>
    <w:rsid w:val="001E74B3"/>
    <w:rsid w:val="001F48C4"/>
    <w:rsid w:val="00231883"/>
    <w:rsid w:val="00247DD5"/>
    <w:rsid w:val="002518B1"/>
    <w:rsid w:val="0025382A"/>
    <w:rsid w:val="00274B21"/>
    <w:rsid w:val="00275276"/>
    <w:rsid w:val="00290ADB"/>
    <w:rsid w:val="002A0EC5"/>
    <w:rsid w:val="002A1814"/>
    <w:rsid w:val="002A2333"/>
    <w:rsid w:val="002C431B"/>
    <w:rsid w:val="002C5C70"/>
    <w:rsid w:val="002C6E93"/>
    <w:rsid w:val="002E7B67"/>
    <w:rsid w:val="003039C7"/>
    <w:rsid w:val="00315D70"/>
    <w:rsid w:val="00325513"/>
    <w:rsid w:val="0032601A"/>
    <w:rsid w:val="00326AB4"/>
    <w:rsid w:val="003554ED"/>
    <w:rsid w:val="00362DB6"/>
    <w:rsid w:val="00375AB0"/>
    <w:rsid w:val="0038106E"/>
    <w:rsid w:val="00382E11"/>
    <w:rsid w:val="00386F43"/>
    <w:rsid w:val="00397617"/>
    <w:rsid w:val="00397E14"/>
    <w:rsid w:val="003B2173"/>
    <w:rsid w:val="003F09B8"/>
    <w:rsid w:val="003F2F64"/>
    <w:rsid w:val="0040553E"/>
    <w:rsid w:val="00427188"/>
    <w:rsid w:val="004272AE"/>
    <w:rsid w:val="00432F37"/>
    <w:rsid w:val="004348D8"/>
    <w:rsid w:val="00472156"/>
    <w:rsid w:val="0047604F"/>
    <w:rsid w:val="00476103"/>
    <w:rsid w:val="0048045A"/>
    <w:rsid w:val="00516385"/>
    <w:rsid w:val="0054068B"/>
    <w:rsid w:val="0055374E"/>
    <w:rsid w:val="0055573E"/>
    <w:rsid w:val="005A1086"/>
    <w:rsid w:val="005B158E"/>
    <w:rsid w:val="005D0B55"/>
    <w:rsid w:val="005E04E1"/>
    <w:rsid w:val="005E09BE"/>
    <w:rsid w:val="005E74DE"/>
    <w:rsid w:val="005F10F8"/>
    <w:rsid w:val="005F7356"/>
    <w:rsid w:val="00607241"/>
    <w:rsid w:val="006244F8"/>
    <w:rsid w:val="00625470"/>
    <w:rsid w:val="00627FF9"/>
    <w:rsid w:val="00630A75"/>
    <w:rsid w:val="00663693"/>
    <w:rsid w:val="0067087F"/>
    <w:rsid w:val="006715CD"/>
    <w:rsid w:val="0067657B"/>
    <w:rsid w:val="006A3AA4"/>
    <w:rsid w:val="006A7021"/>
    <w:rsid w:val="006E290C"/>
    <w:rsid w:val="006E5132"/>
    <w:rsid w:val="007118B8"/>
    <w:rsid w:val="00716B33"/>
    <w:rsid w:val="00717572"/>
    <w:rsid w:val="00760F59"/>
    <w:rsid w:val="007725D9"/>
    <w:rsid w:val="00774D28"/>
    <w:rsid w:val="007853AC"/>
    <w:rsid w:val="00793652"/>
    <w:rsid w:val="007C3FA0"/>
    <w:rsid w:val="007C78D2"/>
    <w:rsid w:val="007F0126"/>
    <w:rsid w:val="00801180"/>
    <w:rsid w:val="00804150"/>
    <w:rsid w:val="008059FD"/>
    <w:rsid w:val="008130AD"/>
    <w:rsid w:val="0081744C"/>
    <w:rsid w:val="00823B19"/>
    <w:rsid w:val="0082661B"/>
    <w:rsid w:val="00827F5F"/>
    <w:rsid w:val="00833D4E"/>
    <w:rsid w:val="008340B8"/>
    <w:rsid w:val="0083702E"/>
    <w:rsid w:val="00842CBF"/>
    <w:rsid w:val="00852FEF"/>
    <w:rsid w:val="008544DA"/>
    <w:rsid w:val="00860E76"/>
    <w:rsid w:val="008A41BA"/>
    <w:rsid w:val="008A6CE5"/>
    <w:rsid w:val="008C62BD"/>
    <w:rsid w:val="008F1631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91A4C"/>
    <w:rsid w:val="00992DC9"/>
    <w:rsid w:val="009A63A9"/>
    <w:rsid w:val="009C17C2"/>
    <w:rsid w:val="009D7901"/>
    <w:rsid w:val="009E5E87"/>
    <w:rsid w:val="009F1DA2"/>
    <w:rsid w:val="00A25BC0"/>
    <w:rsid w:val="00A46347"/>
    <w:rsid w:val="00A47F58"/>
    <w:rsid w:val="00A50BF1"/>
    <w:rsid w:val="00A61043"/>
    <w:rsid w:val="00A625C7"/>
    <w:rsid w:val="00A627DF"/>
    <w:rsid w:val="00A7080A"/>
    <w:rsid w:val="00A70E13"/>
    <w:rsid w:val="00A84506"/>
    <w:rsid w:val="00A95115"/>
    <w:rsid w:val="00AE2FDD"/>
    <w:rsid w:val="00AF7262"/>
    <w:rsid w:val="00B03220"/>
    <w:rsid w:val="00B1555E"/>
    <w:rsid w:val="00B54988"/>
    <w:rsid w:val="00B768A4"/>
    <w:rsid w:val="00B7742E"/>
    <w:rsid w:val="00BA2AB9"/>
    <w:rsid w:val="00BB12A1"/>
    <w:rsid w:val="00BC4016"/>
    <w:rsid w:val="00BC45DF"/>
    <w:rsid w:val="00BD03E2"/>
    <w:rsid w:val="00BE408B"/>
    <w:rsid w:val="00BE5F8B"/>
    <w:rsid w:val="00BF32F4"/>
    <w:rsid w:val="00BF4389"/>
    <w:rsid w:val="00BF593F"/>
    <w:rsid w:val="00C02355"/>
    <w:rsid w:val="00C1637E"/>
    <w:rsid w:val="00C523B3"/>
    <w:rsid w:val="00C53446"/>
    <w:rsid w:val="00C978FA"/>
    <w:rsid w:val="00CB3AA0"/>
    <w:rsid w:val="00CC71B4"/>
    <w:rsid w:val="00CE5304"/>
    <w:rsid w:val="00D078AE"/>
    <w:rsid w:val="00D12C41"/>
    <w:rsid w:val="00D23DD3"/>
    <w:rsid w:val="00D26F2C"/>
    <w:rsid w:val="00D3089D"/>
    <w:rsid w:val="00D340C4"/>
    <w:rsid w:val="00D36C38"/>
    <w:rsid w:val="00D43EBA"/>
    <w:rsid w:val="00D46E72"/>
    <w:rsid w:val="00D66CE2"/>
    <w:rsid w:val="00D67BC2"/>
    <w:rsid w:val="00DC5F0B"/>
    <w:rsid w:val="00DD3839"/>
    <w:rsid w:val="00DD757B"/>
    <w:rsid w:val="00DE3BDD"/>
    <w:rsid w:val="00DF7C5E"/>
    <w:rsid w:val="00E034B2"/>
    <w:rsid w:val="00E3117A"/>
    <w:rsid w:val="00E516BA"/>
    <w:rsid w:val="00E56E6E"/>
    <w:rsid w:val="00E7560C"/>
    <w:rsid w:val="00E80072"/>
    <w:rsid w:val="00E912EF"/>
    <w:rsid w:val="00EA0B1A"/>
    <w:rsid w:val="00EB53E3"/>
    <w:rsid w:val="00EC42B1"/>
    <w:rsid w:val="00EC42C4"/>
    <w:rsid w:val="00EE7C88"/>
    <w:rsid w:val="00F05F1C"/>
    <w:rsid w:val="00F10340"/>
    <w:rsid w:val="00F47F2D"/>
    <w:rsid w:val="00F563C5"/>
    <w:rsid w:val="00F616DA"/>
    <w:rsid w:val="00F761EA"/>
    <w:rsid w:val="00F831B0"/>
    <w:rsid w:val="00F86735"/>
    <w:rsid w:val="00F86854"/>
    <w:rsid w:val="00F872AC"/>
    <w:rsid w:val="00F9551E"/>
    <w:rsid w:val="00FB2903"/>
    <w:rsid w:val="00FB5BA7"/>
    <w:rsid w:val="00FC1164"/>
    <w:rsid w:val="00FC4E74"/>
    <w:rsid w:val="00FC5BD5"/>
    <w:rsid w:val="00FC7271"/>
    <w:rsid w:val="00FD175F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885D2"/>
  <w15:chartTrackingRefBased/>
  <w15:docId w15:val="{0BBF89C0-6728-4584-827D-6A30232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3B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4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37AF887-40C0-4107-8D05-ECCAC74ED8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35/2021 Łódzkiego Kuratora Oświaty</vt:lpstr>
    </vt:vector>
  </TitlesOfParts>
  <Company>KO Łódź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35/2021 Łódzkiego Kuratora Oświaty</dc:title>
  <dc:subject/>
  <dc:creator>Kuratorium Oświaty w Łodzi</dc:creator>
  <cp:keywords/>
  <dc:description/>
  <cp:lastModifiedBy>AP</cp:lastModifiedBy>
  <cp:revision>2</cp:revision>
  <cp:lastPrinted>2021-05-20T11:36:00Z</cp:lastPrinted>
  <dcterms:created xsi:type="dcterms:W3CDTF">2021-07-29T12:13:00Z</dcterms:created>
  <dcterms:modified xsi:type="dcterms:W3CDTF">2021-07-29T12:13:00Z</dcterms:modified>
</cp:coreProperties>
</file>