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B4F" w:rsidRDefault="009F73F0" w:rsidP="00D15B4F">
      <w:pPr>
        <w:spacing w:after="480" w:line="360" w:lineRule="auto"/>
        <w:ind w:left="-181"/>
        <w:jc w:val="both"/>
      </w:pPr>
      <w:r w:rsidRPr="00D15B4F">
        <w:rPr>
          <w:noProof/>
        </w:rPr>
        <w:drawing>
          <wp:inline distT="0" distB="0" distL="0" distR="0">
            <wp:extent cx="1638300" cy="571500"/>
            <wp:effectExtent l="0" t="0" r="0" b="0"/>
            <wp:docPr id="1" name="Obraz 1" descr="Logotyp Kuratorium Oświaty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ma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D51" w:rsidRPr="00D15B4F" w:rsidRDefault="007F3A69" w:rsidP="00D15B4F">
      <w:pPr>
        <w:spacing w:line="360" w:lineRule="auto"/>
        <w:ind w:left="-180"/>
        <w:jc w:val="both"/>
      </w:pPr>
      <w:r w:rsidRPr="00D15B4F">
        <w:rPr>
          <w:rFonts w:ascii="Tahoma" w:hAnsi="Tahoma" w:cs="Tahoma"/>
          <w:b/>
          <w:bCs/>
        </w:rPr>
        <w:t xml:space="preserve">Zawiadomienie </w:t>
      </w:r>
      <w:r w:rsidR="00DA3D51" w:rsidRPr="00D15B4F">
        <w:rPr>
          <w:rFonts w:ascii="Tahoma" w:hAnsi="Tahoma" w:cs="Tahoma"/>
          <w:b/>
          <w:bCs/>
        </w:rPr>
        <w:t xml:space="preserve">z dnia </w:t>
      </w:r>
      <w:r w:rsidR="00E76FCC" w:rsidRPr="00D15B4F">
        <w:rPr>
          <w:rFonts w:ascii="Tahoma" w:hAnsi="Tahoma" w:cs="Tahoma"/>
          <w:b/>
          <w:bCs/>
        </w:rPr>
        <w:t>17</w:t>
      </w:r>
      <w:r w:rsidRPr="00D15B4F">
        <w:rPr>
          <w:rFonts w:ascii="Tahoma" w:hAnsi="Tahoma" w:cs="Tahoma"/>
          <w:b/>
          <w:bCs/>
        </w:rPr>
        <w:t xml:space="preserve"> czerwca 2021 roku o wyborze ofert najkorzystniejszych</w:t>
      </w:r>
    </w:p>
    <w:p w:rsidR="00DA3D51" w:rsidRPr="00D15B4F" w:rsidRDefault="00DA3D51" w:rsidP="00D15B4F">
      <w:pPr>
        <w:autoSpaceDE w:val="0"/>
        <w:autoSpaceDN w:val="0"/>
        <w:adjustRightInd w:val="0"/>
        <w:spacing w:line="360" w:lineRule="auto"/>
        <w:ind w:hanging="1"/>
        <w:jc w:val="both"/>
        <w:rPr>
          <w:rFonts w:ascii="Tahoma" w:eastAsia="Calibri" w:hAnsi="Tahoma" w:cs="Tahoma"/>
          <w:color w:val="000000"/>
        </w:rPr>
      </w:pPr>
      <w:r w:rsidRPr="00D15B4F">
        <w:rPr>
          <w:rFonts w:ascii="Tahoma" w:eastAsia="Calibri" w:hAnsi="Tahoma" w:cs="Tahoma"/>
          <w:color w:val="000000"/>
        </w:rPr>
        <w:t>Zamawiający – Kuratorium Oświaty w Łodzi działając na podstawie art. 253 ust 1 i ust 2 ustawy z dnia 11 września 2019 r. Prawo zamówień publicznych (Dz. U. z 2019 r. poz. 2019 ze zm.)</w:t>
      </w:r>
      <w:r w:rsidRPr="00D15B4F">
        <w:rPr>
          <w:rFonts w:ascii="Tahoma" w:eastAsia="Calibri" w:hAnsi="Tahoma" w:cs="Tahoma"/>
          <w:b/>
          <w:bCs/>
          <w:color w:val="000000"/>
          <w:shd w:val="clear" w:color="auto" w:fill="FFFFFF"/>
        </w:rPr>
        <w:t xml:space="preserve">, </w:t>
      </w:r>
      <w:r w:rsidRPr="00D15B4F">
        <w:rPr>
          <w:rFonts w:ascii="Tahoma" w:eastAsia="Calibri" w:hAnsi="Tahoma" w:cs="Tahoma"/>
          <w:bCs/>
          <w:color w:val="000000"/>
          <w:shd w:val="clear" w:color="auto" w:fill="FFFFFF"/>
        </w:rPr>
        <w:t xml:space="preserve">przekazuje informację o wyborze ofert najkorzystniejszych w poszczególnych częściach zamówienia dotyczącego usługi polegającej na zorganizowaniu na terenie kraju </w:t>
      </w:r>
      <w:r w:rsidRPr="00D15B4F">
        <w:rPr>
          <w:rFonts w:ascii="Tahoma" w:eastAsia="Calibri" w:hAnsi="Tahoma" w:cs="Tahoma"/>
          <w:color w:val="000000"/>
        </w:rPr>
        <w:t>wypoczynku letniego dla dzieci bez zabezpieczenia socjalnego ze szkół podstawowych z terenu województwa łódzkiego.</w:t>
      </w:r>
    </w:p>
    <w:p w:rsidR="002A3E94" w:rsidRPr="00D15B4F" w:rsidRDefault="002A3E94" w:rsidP="00D15B4F">
      <w:pPr>
        <w:autoSpaceDE w:val="0"/>
        <w:autoSpaceDN w:val="0"/>
        <w:adjustRightInd w:val="0"/>
        <w:spacing w:after="240" w:line="360" w:lineRule="auto"/>
        <w:ind w:right="6"/>
        <w:jc w:val="both"/>
        <w:rPr>
          <w:rFonts w:ascii="Tahoma" w:hAnsi="Tahoma" w:cs="Tahoma"/>
        </w:rPr>
      </w:pPr>
      <w:r w:rsidRPr="00D15B4F">
        <w:rPr>
          <w:rFonts w:ascii="Tahoma" w:hAnsi="Tahoma" w:cs="Tahoma"/>
        </w:rPr>
        <w:t>ID postępowania b45c32f0-1a55-4ed4-8601-0d2acd9d4959.</w:t>
      </w:r>
    </w:p>
    <w:p w:rsidR="00DA3D51" w:rsidRPr="00D15B4F" w:rsidRDefault="007F3A69" w:rsidP="00D15B4F">
      <w:pPr>
        <w:autoSpaceDE w:val="0"/>
        <w:autoSpaceDN w:val="0"/>
        <w:adjustRightInd w:val="0"/>
        <w:spacing w:line="360" w:lineRule="auto"/>
        <w:ind w:left="5" w:right="5" w:hanging="5"/>
        <w:jc w:val="both"/>
        <w:rPr>
          <w:rFonts w:ascii="Tahoma" w:hAnsi="Tahoma" w:cs="Tahoma"/>
          <w:b/>
        </w:rPr>
      </w:pPr>
      <w:r w:rsidRPr="00D15B4F">
        <w:rPr>
          <w:rFonts w:ascii="Tahoma" w:hAnsi="Tahoma" w:cs="Tahoma"/>
          <w:b/>
        </w:rPr>
        <w:t>Zadanie</w:t>
      </w:r>
      <w:r w:rsidR="00DA3D51" w:rsidRPr="00D15B4F">
        <w:rPr>
          <w:rFonts w:ascii="Tahoma" w:hAnsi="Tahoma" w:cs="Tahoma"/>
          <w:b/>
        </w:rPr>
        <w:t xml:space="preserve"> I </w:t>
      </w:r>
    </w:p>
    <w:p w:rsidR="00DA3D51" w:rsidRPr="00D15B4F" w:rsidRDefault="00DA3D51" w:rsidP="00D15B4F">
      <w:pPr>
        <w:spacing w:line="360" w:lineRule="auto"/>
        <w:rPr>
          <w:rFonts w:ascii="Tahoma" w:eastAsia="Calibri" w:hAnsi="Tahoma" w:cs="Tahoma"/>
          <w:color w:val="000000"/>
          <w:lang w:eastAsia="en-US"/>
        </w:rPr>
      </w:pPr>
      <w:r w:rsidRPr="00D15B4F">
        <w:rPr>
          <w:rFonts w:ascii="Tahoma" w:eastAsia="Calibri" w:hAnsi="Tahoma" w:cs="Tahoma"/>
          <w:color w:val="000000"/>
          <w:lang w:eastAsia="en-US"/>
        </w:rPr>
        <w:t xml:space="preserve">Agencja Turystyczna OLA s.c. </w:t>
      </w:r>
    </w:p>
    <w:p w:rsidR="00DA3D51" w:rsidRPr="00D15B4F" w:rsidRDefault="00DA3D51" w:rsidP="00D15B4F">
      <w:pPr>
        <w:spacing w:after="360" w:line="360" w:lineRule="auto"/>
        <w:jc w:val="both"/>
        <w:rPr>
          <w:rFonts w:ascii="Tahoma" w:eastAsia="Calibri" w:hAnsi="Tahoma" w:cs="Tahoma"/>
          <w:lang w:eastAsia="en-US"/>
        </w:rPr>
      </w:pPr>
      <w:r w:rsidRPr="00D15B4F">
        <w:rPr>
          <w:rFonts w:ascii="Tahoma" w:eastAsia="Calibri" w:hAnsi="Tahoma" w:cs="Tahoma"/>
          <w:color w:val="000000"/>
          <w:lang w:eastAsia="en-US"/>
        </w:rPr>
        <w:t>adres: 40-881 Katowice, ul. Bolesława Chrobrego 32/156</w:t>
      </w:r>
    </w:p>
    <w:p w:rsidR="00DA3D51" w:rsidRPr="00D15B4F" w:rsidRDefault="00DA3D51" w:rsidP="00D15B4F">
      <w:pPr>
        <w:spacing w:after="240" w:line="360" w:lineRule="auto"/>
        <w:jc w:val="both"/>
        <w:rPr>
          <w:rFonts w:ascii="Tahoma" w:hAnsi="Tahoma" w:cs="Tahoma"/>
          <w:color w:val="000000"/>
        </w:rPr>
      </w:pPr>
      <w:r w:rsidRPr="00D15B4F">
        <w:rPr>
          <w:rFonts w:ascii="Tahoma" w:eastAsia="Calibri" w:hAnsi="Tahoma" w:cs="Tahoma"/>
          <w:lang w:eastAsia="en-US"/>
        </w:rPr>
        <w:t xml:space="preserve">cena brutto: </w:t>
      </w:r>
      <w:r w:rsidRPr="00D15B4F">
        <w:rPr>
          <w:rFonts w:ascii="Tahoma" w:hAnsi="Tahoma" w:cs="Tahoma"/>
          <w:color w:val="000000"/>
        </w:rPr>
        <w:t xml:space="preserve">180 708,00 </w:t>
      </w:r>
      <w:r w:rsidRPr="00D15B4F">
        <w:rPr>
          <w:rFonts w:ascii="Tahoma" w:eastAsia="Calibri" w:hAnsi="Tahoma" w:cs="Tahoma"/>
          <w:lang w:eastAsia="en-US"/>
        </w:rPr>
        <w:t xml:space="preserve">zł </w:t>
      </w:r>
    </w:p>
    <w:p w:rsidR="00DA3D51" w:rsidRPr="00D15B4F" w:rsidRDefault="00DA3D51" w:rsidP="00D15B4F">
      <w:pPr>
        <w:autoSpaceDE w:val="0"/>
        <w:autoSpaceDN w:val="0"/>
        <w:adjustRightInd w:val="0"/>
        <w:spacing w:line="360" w:lineRule="auto"/>
        <w:ind w:left="10"/>
        <w:rPr>
          <w:rFonts w:ascii="Tahoma" w:hAnsi="Tahoma" w:cs="Tahoma"/>
          <w:bCs/>
          <w:u w:val="single"/>
        </w:rPr>
      </w:pPr>
      <w:r w:rsidRPr="00D15B4F">
        <w:rPr>
          <w:rFonts w:ascii="Tahoma" w:hAnsi="Tahoma" w:cs="Tahoma"/>
          <w:bCs/>
          <w:u w:val="single"/>
        </w:rPr>
        <w:t>Uzasadnienie wyboru:</w:t>
      </w:r>
    </w:p>
    <w:p w:rsidR="00DA3D51" w:rsidRPr="00D15B4F" w:rsidRDefault="00DA3D51" w:rsidP="00D15B4F">
      <w:pPr>
        <w:spacing w:line="360" w:lineRule="auto"/>
        <w:jc w:val="both"/>
        <w:rPr>
          <w:rFonts w:ascii="Tahoma" w:hAnsi="Tahoma" w:cs="Tahoma"/>
          <w:b/>
          <w:bCs/>
          <w:color w:val="000000"/>
        </w:rPr>
      </w:pPr>
      <w:r w:rsidRPr="00D15B4F">
        <w:rPr>
          <w:rFonts w:ascii="Tahoma" w:eastAsia="Calibri" w:hAnsi="Tahoma" w:cs="Tahoma"/>
          <w:lang w:eastAsia="en-US"/>
        </w:rPr>
        <w:t xml:space="preserve">Oferta uzyskała </w:t>
      </w:r>
      <w:r w:rsidRPr="00D15B4F">
        <w:rPr>
          <w:rFonts w:ascii="Tahoma" w:hAnsi="Tahoma" w:cs="Tahoma"/>
          <w:b/>
          <w:bCs/>
          <w:color w:val="000000"/>
        </w:rPr>
        <w:t xml:space="preserve">92,30 </w:t>
      </w:r>
      <w:r w:rsidRPr="00D15B4F">
        <w:rPr>
          <w:rFonts w:ascii="Tahoma" w:eastAsia="Calibri" w:hAnsi="Tahoma" w:cs="Tahoma"/>
          <w:lang w:eastAsia="en-US"/>
        </w:rPr>
        <w:t xml:space="preserve">punktów przyznanych zgodnie z kryteriami oceny ofert określonymi </w:t>
      </w:r>
      <w:r w:rsidRPr="00D15B4F">
        <w:rPr>
          <w:rFonts w:ascii="Tahoma" w:eastAsia="Calibri" w:hAnsi="Tahoma" w:cs="Tahoma"/>
          <w:lang w:eastAsia="en-US"/>
        </w:rPr>
        <w:br/>
        <w:t>w ogłoszeniu o zamówieniu - odpowiednio:</w:t>
      </w:r>
    </w:p>
    <w:p w:rsidR="00DA3D51" w:rsidRPr="00D15B4F" w:rsidRDefault="00DA3D51" w:rsidP="00D15B4F">
      <w:pPr>
        <w:spacing w:line="360" w:lineRule="auto"/>
        <w:rPr>
          <w:rFonts w:ascii="Tahoma" w:hAnsi="Tahoma" w:cs="Tahoma"/>
          <w:color w:val="000000"/>
        </w:rPr>
      </w:pPr>
      <w:r w:rsidRPr="00D15B4F">
        <w:rPr>
          <w:rFonts w:ascii="Tahoma" w:eastAsia="Calibri" w:hAnsi="Tahoma" w:cs="Tahoma"/>
          <w:lang w:eastAsia="en-US"/>
        </w:rPr>
        <w:t>kryterium cena</w:t>
      </w:r>
      <w:r w:rsidR="007F3A69" w:rsidRPr="00D15B4F">
        <w:rPr>
          <w:rFonts w:ascii="Tahoma" w:eastAsia="Calibri" w:hAnsi="Tahoma" w:cs="Tahoma"/>
          <w:lang w:eastAsia="en-US"/>
        </w:rPr>
        <w:t xml:space="preserve">: </w:t>
      </w:r>
      <w:r w:rsidRPr="00D15B4F">
        <w:rPr>
          <w:rFonts w:ascii="Tahoma" w:eastAsia="Calibri" w:hAnsi="Tahoma" w:cs="Tahoma"/>
          <w:lang w:eastAsia="en-US"/>
        </w:rPr>
        <w:t>27,30</w:t>
      </w:r>
      <w:r w:rsidRPr="00D15B4F">
        <w:rPr>
          <w:rFonts w:ascii="Tahoma" w:hAnsi="Tahoma" w:cs="Tahoma"/>
          <w:color w:val="000000"/>
        </w:rPr>
        <w:t xml:space="preserve"> </w:t>
      </w:r>
      <w:r w:rsidRPr="00D15B4F">
        <w:rPr>
          <w:rFonts w:ascii="Tahoma" w:eastAsia="Calibri" w:hAnsi="Tahoma" w:cs="Tahoma"/>
          <w:lang w:eastAsia="en-US"/>
        </w:rPr>
        <w:t>pkt,</w:t>
      </w:r>
    </w:p>
    <w:p w:rsidR="00DA3D51" w:rsidRPr="00D15B4F" w:rsidRDefault="00DA3D51" w:rsidP="00D15B4F">
      <w:pPr>
        <w:spacing w:line="360" w:lineRule="auto"/>
        <w:rPr>
          <w:rFonts w:ascii="Tahoma" w:hAnsi="Tahoma" w:cs="Tahoma"/>
          <w:color w:val="000000"/>
        </w:rPr>
      </w:pPr>
      <w:r w:rsidRPr="00D15B4F">
        <w:rPr>
          <w:rFonts w:ascii="Tahoma" w:eastAsia="Calibri" w:hAnsi="Tahoma" w:cs="Tahoma"/>
          <w:lang w:eastAsia="en-US"/>
        </w:rPr>
        <w:t>kryterium oferta programowa</w:t>
      </w:r>
      <w:r w:rsidR="007F3A69" w:rsidRPr="00D15B4F">
        <w:rPr>
          <w:rFonts w:ascii="Tahoma" w:eastAsia="Calibri" w:hAnsi="Tahoma" w:cs="Tahoma"/>
          <w:lang w:eastAsia="en-US"/>
        </w:rPr>
        <w:t xml:space="preserve">: </w:t>
      </w:r>
      <w:r w:rsidRPr="00D15B4F">
        <w:rPr>
          <w:rFonts w:ascii="Tahoma" w:eastAsia="Calibri" w:hAnsi="Tahoma" w:cs="Tahoma"/>
          <w:lang w:eastAsia="en-US"/>
        </w:rPr>
        <w:t>35</w:t>
      </w:r>
      <w:r w:rsidRPr="00D15B4F">
        <w:rPr>
          <w:rFonts w:ascii="Tahoma" w:hAnsi="Tahoma" w:cs="Tahoma"/>
          <w:color w:val="000000"/>
        </w:rPr>
        <w:t xml:space="preserve">,00 </w:t>
      </w:r>
      <w:r w:rsidRPr="00D15B4F">
        <w:rPr>
          <w:rFonts w:ascii="Tahoma" w:eastAsia="Calibri" w:hAnsi="Tahoma" w:cs="Tahoma"/>
          <w:lang w:eastAsia="en-US"/>
        </w:rPr>
        <w:t>pkt</w:t>
      </w:r>
    </w:p>
    <w:p w:rsidR="00DA3D51" w:rsidRPr="00D15B4F" w:rsidRDefault="00DA3D51" w:rsidP="00D15B4F">
      <w:pPr>
        <w:autoSpaceDE w:val="0"/>
        <w:autoSpaceDN w:val="0"/>
        <w:adjustRightInd w:val="0"/>
        <w:spacing w:after="360" w:line="360" w:lineRule="auto"/>
        <w:ind w:left="11"/>
        <w:rPr>
          <w:rFonts w:ascii="Tahoma" w:hAnsi="Tahoma" w:cs="Tahoma"/>
          <w:color w:val="000000"/>
        </w:rPr>
      </w:pPr>
      <w:r w:rsidRPr="00D15B4F">
        <w:rPr>
          <w:rFonts w:ascii="Tahoma" w:hAnsi="Tahoma" w:cs="Tahoma"/>
        </w:rPr>
        <w:t>kryterium standard i</w:t>
      </w:r>
      <w:r w:rsidR="007F3A69" w:rsidRPr="00D15B4F">
        <w:rPr>
          <w:rFonts w:ascii="Tahoma" w:hAnsi="Tahoma" w:cs="Tahoma"/>
        </w:rPr>
        <w:t xml:space="preserve"> dodatkowe wyposażenie ośrodka - </w:t>
      </w:r>
      <w:r w:rsidRPr="00D15B4F">
        <w:rPr>
          <w:rFonts w:ascii="Tahoma" w:hAnsi="Tahoma" w:cs="Tahoma"/>
        </w:rPr>
        <w:t>30,00  pkt</w:t>
      </w:r>
      <w:r w:rsidRPr="00D15B4F">
        <w:rPr>
          <w:rFonts w:ascii="Tahoma" w:hAnsi="Tahoma" w:cs="Tahoma"/>
          <w:color w:val="000000"/>
        </w:rPr>
        <w:t xml:space="preserve"> </w:t>
      </w:r>
    </w:p>
    <w:p w:rsidR="00DA3D51" w:rsidRPr="00D15B4F" w:rsidRDefault="00DA3D51" w:rsidP="00D15B4F">
      <w:pPr>
        <w:spacing w:line="360" w:lineRule="auto"/>
        <w:jc w:val="both"/>
        <w:rPr>
          <w:rFonts w:ascii="Tahoma" w:eastAsia="Calibri" w:hAnsi="Tahoma" w:cs="Tahoma"/>
          <w:lang w:eastAsia="en-US"/>
        </w:rPr>
      </w:pPr>
      <w:r w:rsidRPr="00D15B4F">
        <w:rPr>
          <w:rFonts w:ascii="Tahoma" w:eastAsia="Calibri" w:hAnsi="Tahoma" w:cs="Tahoma"/>
          <w:lang w:eastAsia="en-US"/>
        </w:rPr>
        <w:t xml:space="preserve">Informacja dotycząca pozostałych wykonawców, którzy złożyli oferty w postępowaniu dotyczącym </w:t>
      </w:r>
      <w:r w:rsidR="007F3A69" w:rsidRPr="00D15B4F">
        <w:rPr>
          <w:rFonts w:ascii="Tahoma" w:eastAsia="Calibri" w:hAnsi="Tahoma" w:cs="Tahoma"/>
          <w:lang w:eastAsia="en-US"/>
        </w:rPr>
        <w:t>Zadania</w:t>
      </w:r>
      <w:r w:rsidRPr="00D15B4F">
        <w:rPr>
          <w:rFonts w:ascii="Tahoma" w:eastAsia="Calibri" w:hAnsi="Tahoma" w:cs="Tahoma"/>
          <w:lang w:eastAsia="en-US"/>
        </w:rPr>
        <w:t xml:space="preserve"> I wraz ze streszczeniem oceny i porównania złożonych ofert i otrzymaną punktacją:</w:t>
      </w: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526"/>
        <w:gridCol w:w="1329"/>
        <w:gridCol w:w="1677"/>
        <w:gridCol w:w="1696"/>
        <w:gridCol w:w="1205"/>
      </w:tblGrid>
      <w:tr w:rsidR="00DA3D51" w:rsidRPr="00D15B4F" w:rsidTr="00E62C72">
        <w:trPr>
          <w:trHeight w:val="675"/>
          <w:tblHeader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DA3D51" w:rsidRPr="00D15B4F" w:rsidRDefault="00DA3D51" w:rsidP="00D15B4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15B4F">
              <w:rPr>
                <w:rFonts w:ascii="Tahoma" w:hAnsi="Tahoma" w:cs="Tahoma"/>
                <w:b/>
                <w:bCs/>
                <w:color w:val="000000"/>
              </w:rPr>
              <w:lastRenderedPageBreak/>
              <w:t>Nr oferty</w:t>
            </w:r>
          </w:p>
        </w:tc>
        <w:tc>
          <w:tcPr>
            <w:tcW w:w="5037" w:type="dxa"/>
            <w:shd w:val="clear" w:color="auto" w:fill="auto"/>
            <w:vAlign w:val="center"/>
            <w:hideMark/>
          </w:tcPr>
          <w:p w:rsidR="00DA3D51" w:rsidRPr="00D15B4F" w:rsidRDefault="00DA3D51" w:rsidP="00D15B4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15B4F">
              <w:rPr>
                <w:rFonts w:ascii="Tahoma" w:hAnsi="Tahoma" w:cs="Tahoma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A3D51" w:rsidRPr="00D15B4F" w:rsidRDefault="00DA3D51" w:rsidP="00D15B4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15B4F">
              <w:rPr>
                <w:rFonts w:ascii="Tahoma" w:hAnsi="Tahoma" w:cs="Tahoma"/>
                <w:b/>
                <w:bCs/>
                <w:color w:val="000000"/>
              </w:rPr>
              <w:t>kryterium cena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A3D51" w:rsidRPr="00D15B4F" w:rsidRDefault="00DA3D51" w:rsidP="00D15B4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15B4F">
              <w:rPr>
                <w:rFonts w:ascii="Tahoma" w:hAnsi="Tahoma" w:cs="Tahoma"/>
                <w:b/>
                <w:bCs/>
                <w:color w:val="000000"/>
              </w:rPr>
              <w:t>kryterium oferta programowa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DA3D51" w:rsidRPr="00D15B4F" w:rsidRDefault="00DA3D51" w:rsidP="00D15B4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15B4F">
              <w:rPr>
                <w:rFonts w:ascii="Tahoma" w:hAnsi="Tahoma" w:cs="Tahoma"/>
                <w:b/>
                <w:bCs/>
                <w:color w:val="000000"/>
              </w:rPr>
              <w:t xml:space="preserve">kryterium </w:t>
            </w:r>
            <w:r w:rsidRPr="00D15B4F">
              <w:rPr>
                <w:rFonts w:ascii="Tahoma" w:eastAsia="Calibri" w:hAnsi="Tahoma" w:cs="Tahoma"/>
                <w:b/>
                <w:lang w:eastAsia="en-US"/>
              </w:rPr>
              <w:t xml:space="preserve">standard i dodatkowe wyposażenie ośrodka  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DA3D51" w:rsidRPr="00D15B4F" w:rsidRDefault="00DA3D51" w:rsidP="00D15B4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15B4F">
              <w:rPr>
                <w:rFonts w:ascii="Tahoma" w:hAnsi="Tahoma" w:cs="Tahoma"/>
                <w:b/>
                <w:bCs/>
                <w:color w:val="000000"/>
              </w:rPr>
              <w:t>RAZEM</w:t>
            </w:r>
            <w:r w:rsidR="007F3A69" w:rsidRPr="00D15B4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D15B4F">
              <w:rPr>
                <w:rFonts w:ascii="Tahoma" w:hAnsi="Tahoma" w:cs="Tahoma"/>
                <w:b/>
                <w:bCs/>
                <w:color w:val="000000"/>
              </w:rPr>
              <w:t>liczba punktów</w:t>
            </w:r>
          </w:p>
        </w:tc>
      </w:tr>
      <w:tr w:rsidR="00DA3D51" w:rsidRPr="00D15B4F" w:rsidTr="00E62C72">
        <w:trPr>
          <w:trHeight w:val="285"/>
          <w:jc w:val="center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:rsidR="00DA3D51" w:rsidRPr="00D15B4F" w:rsidRDefault="00DA3D51" w:rsidP="00D15B4F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D15B4F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5037" w:type="dxa"/>
            <w:shd w:val="clear" w:color="auto" w:fill="auto"/>
            <w:vAlign w:val="bottom"/>
            <w:hideMark/>
          </w:tcPr>
          <w:p w:rsidR="00DA3D51" w:rsidRPr="00D15B4F" w:rsidRDefault="00DA3D51" w:rsidP="00D15B4F">
            <w:pPr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D15B4F">
              <w:rPr>
                <w:rFonts w:ascii="Tahoma" w:hAnsi="Tahoma" w:cs="Tahoma"/>
                <w:color w:val="000000"/>
              </w:rPr>
              <w:t>BURY TURYSTYKA s.c. J. Bury, Ł. Bury</w:t>
            </w:r>
          </w:p>
          <w:p w:rsidR="00DA3D51" w:rsidRPr="00D15B4F" w:rsidRDefault="00DA3D51" w:rsidP="00D15B4F">
            <w:pPr>
              <w:spacing w:line="276" w:lineRule="auto"/>
              <w:jc w:val="both"/>
              <w:rPr>
                <w:rFonts w:ascii="Tahoma" w:eastAsia="Calibri" w:hAnsi="Tahoma" w:cs="Tahoma"/>
                <w:lang w:eastAsia="en-US"/>
              </w:rPr>
            </w:pPr>
            <w:r w:rsidRPr="00D15B4F">
              <w:rPr>
                <w:rFonts w:ascii="Tahoma" w:hAnsi="Tahoma" w:cs="Tahoma"/>
                <w:color w:val="000000"/>
              </w:rPr>
              <w:t>adres: 34-202 Zawoja 1475</w:t>
            </w:r>
          </w:p>
          <w:p w:rsidR="00DA3D51" w:rsidRPr="00D15B4F" w:rsidRDefault="00DA3D51" w:rsidP="00D15B4F">
            <w:pPr>
              <w:spacing w:line="276" w:lineRule="auto"/>
              <w:rPr>
                <w:rFonts w:ascii="Tahoma" w:eastAsia="Calibri" w:hAnsi="Tahoma" w:cs="Tahoma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A3D51" w:rsidRPr="00D15B4F" w:rsidRDefault="00DA3D51" w:rsidP="00D15B4F">
            <w:pPr>
              <w:spacing w:after="200" w:line="276" w:lineRule="auto"/>
              <w:jc w:val="center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D15B4F">
              <w:rPr>
                <w:rFonts w:ascii="Tahoma" w:eastAsia="Calibri" w:hAnsi="Tahoma" w:cs="Tahoma"/>
                <w:color w:val="000000"/>
                <w:lang w:eastAsia="en-US"/>
              </w:rPr>
              <w:t>30,00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A3D51" w:rsidRPr="00D15B4F" w:rsidRDefault="00DA3D51" w:rsidP="00D15B4F">
            <w:pPr>
              <w:spacing w:after="200" w:line="276" w:lineRule="auto"/>
              <w:jc w:val="center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D15B4F">
              <w:rPr>
                <w:rFonts w:ascii="Tahoma" w:eastAsia="Calibri" w:hAnsi="Tahoma" w:cs="Tahoma"/>
                <w:color w:val="000000"/>
                <w:lang w:eastAsia="en-US"/>
              </w:rPr>
              <w:t>35,00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3D51" w:rsidRPr="00D15B4F" w:rsidRDefault="00DA3D51" w:rsidP="00D15B4F">
            <w:pPr>
              <w:spacing w:after="200" w:line="276" w:lineRule="auto"/>
              <w:jc w:val="center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D15B4F">
              <w:rPr>
                <w:rFonts w:ascii="Tahoma" w:eastAsia="Calibri" w:hAnsi="Tahoma" w:cs="Tahoma"/>
                <w:color w:val="000000"/>
                <w:lang w:eastAsia="en-US"/>
              </w:rPr>
              <w:t>21,00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:rsidR="00DA3D51" w:rsidRPr="00D15B4F" w:rsidRDefault="00DA3D51" w:rsidP="00D15B4F">
            <w:pPr>
              <w:spacing w:after="200" w:line="276" w:lineRule="auto"/>
              <w:jc w:val="center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D15B4F">
              <w:rPr>
                <w:rFonts w:ascii="Tahoma" w:eastAsia="Calibri" w:hAnsi="Tahoma" w:cs="Tahoma"/>
                <w:color w:val="000000"/>
                <w:lang w:eastAsia="en-US"/>
              </w:rPr>
              <w:t>86,00</w:t>
            </w:r>
          </w:p>
        </w:tc>
        <w:bookmarkStart w:id="0" w:name="_GoBack"/>
        <w:bookmarkEnd w:id="0"/>
      </w:tr>
      <w:tr w:rsidR="00DA3D51" w:rsidRPr="00D15B4F" w:rsidTr="00E62C72">
        <w:trPr>
          <w:trHeight w:val="285"/>
          <w:jc w:val="center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:rsidR="00DA3D51" w:rsidRPr="00D15B4F" w:rsidRDefault="00DA3D51" w:rsidP="00D15B4F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D15B4F"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5037" w:type="dxa"/>
            <w:shd w:val="clear" w:color="auto" w:fill="auto"/>
            <w:vAlign w:val="bottom"/>
            <w:hideMark/>
          </w:tcPr>
          <w:p w:rsidR="00DA3D51" w:rsidRPr="00D15B4F" w:rsidRDefault="00DA3D51" w:rsidP="00D15B4F">
            <w:pPr>
              <w:spacing w:line="276" w:lineRule="auto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D15B4F">
              <w:rPr>
                <w:rFonts w:ascii="Tahoma" w:eastAsia="Calibri" w:hAnsi="Tahoma" w:cs="Tahoma"/>
                <w:color w:val="000000"/>
                <w:lang w:eastAsia="en-US"/>
              </w:rPr>
              <w:t>Robert Sajnaj - LUTUR</w:t>
            </w:r>
          </w:p>
          <w:p w:rsidR="00DA3D51" w:rsidRPr="00D15B4F" w:rsidRDefault="00DA3D51" w:rsidP="00D15B4F">
            <w:pPr>
              <w:spacing w:line="276" w:lineRule="auto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D15B4F">
              <w:rPr>
                <w:rFonts w:ascii="Tahoma" w:eastAsia="Calibri" w:hAnsi="Tahoma" w:cs="Tahoma"/>
                <w:color w:val="000000"/>
                <w:lang w:eastAsia="en-US"/>
              </w:rPr>
              <w:t>20-301 Lublin, ul. Fabryczna 15 lok. 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A3D51" w:rsidRPr="00D15B4F" w:rsidRDefault="00DA3D51" w:rsidP="00D15B4F">
            <w:pPr>
              <w:spacing w:after="200" w:line="276" w:lineRule="auto"/>
              <w:jc w:val="center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D15B4F">
              <w:rPr>
                <w:rFonts w:ascii="Tahoma" w:eastAsia="Calibri" w:hAnsi="Tahoma" w:cs="Tahoma"/>
                <w:color w:val="000000"/>
                <w:lang w:eastAsia="en-US"/>
              </w:rPr>
              <w:t>27,00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A3D51" w:rsidRPr="00D15B4F" w:rsidRDefault="00DA3D51" w:rsidP="00D15B4F">
            <w:pPr>
              <w:spacing w:after="200" w:line="276" w:lineRule="auto"/>
              <w:jc w:val="center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D15B4F">
              <w:rPr>
                <w:rFonts w:ascii="Tahoma" w:eastAsia="Calibri" w:hAnsi="Tahoma" w:cs="Tahoma"/>
                <w:color w:val="000000"/>
                <w:lang w:eastAsia="en-US"/>
              </w:rPr>
              <w:t>35,00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3D51" w:rsidRPr="00D15B4F" w:rsidRDefault="00DA3D51" w:rsidP="00D15B4F">
            <w:pPr>
              <w:spacing w:after="200" w:line="276" w:lineRule="auto"/>
              <w:jc w:val="center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D15B4F">
              <w:rPr>
                <w:rFonts w:ascii="Tahoma" w:eastAsia="Calibri" w:hAnsi="Tahoma" w:cs="Tahoma"/>
                <w:color w:val="000000"/>
                <w:lang w:eastAsia="en-US"/>
              </w:rPr>
              <w:t>5,00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:rsidR="00DA3D51" w:rsidRPr="00D15B4F" w:rsidRDefault="00DA3D51" w:rsidP="00D15B4F">
            <w:pPr>
              <w:spacing w:after="200" w:line="276" w:lineRule="auto"/>
              <w:jc w:val="center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D15B4F">
              <w:rPr>
                <w:rFonts w:ascii="Tahoma" w:eastAsia="Calibri" w:hAnsi="Tahoma" w:cs="Tahoma"/>
                <w:color w:val="000000"/>
                <w:lang w:eastAsia="en-US"/>
              </w:rPr>
              <w:t>67,00</w:t>
            </w:r>
          </w:p>
        </w:tc>
      </w:tr>
    </w:tbl>
    <w:p w:rsidR="00DA3D51" w:rsidRPr="00D15B4F" w:rsidRDefault="00DA3D51" w:rsidP="00D15B4F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ahoma" w:eastAsia="Calibri" w:hAnsi="Tahoma" w:cs="Tahoma"/>
          <w:color w:val="000000"/>
        </w:rPr>
      </w:pPr>
      <w:r w:rsidRPr="00D15B4F">
        <w:rPr>
          <w:rFonts w:ascii="Tahoma" w:eastAsia="Calibri" w:hAnsi="Tahoma" w:cs="Tahoma"/>
          <w:color w:val="000000"/>
        </w:rPr>
        <w:t xml:space="preserve">Zgodnie z art. 308 ust </w:t>
      </w:r>
      <w:r w:rsidR="00EA061B" w:rsidRPr="00D15B4F">
        <w:rPr>
          <w:rFonts w:ascii="Tahoma" w:eastAsia="Calibri" w:hAnsi="Tahoma" w:cs="Tahoma"/>
          <w:color w:val="000000"/>
        </w:rPr>
        <w:t>2</w:t>
      </w:r>
      <w:r w:rsidRPr="00D15B4F">
        <w:rPr>
          <w:rFonts w:ascii="Tahoma" w:eastAsia="Calibri" w:hAnsi="Tahoma" w:cs="Tahoma"/>
          <w:color w:val="000000"/>
        </w:rPr>
        <w:t xml:space="preserve"> ustawy Prawo zamówień publicznych umowa z Wykonawcą zostanie zawarta w terminie nie krótszym niż 5 dni od dnia </w:t>
      </w:r>
      <w:r w:rsidR="00EA061B" w:rsidRPr="00D15B4F">
        <w:rPr>
          <w:rFonts w:ascii="Tahoma" w:eastAsia="Calibri" w:hAnsi="Tahoma" w:cs="Tahoma"/>
          <w:color w:val="000000"/>
        </w:rPr>
        <w:t>przesłania wykonawcom</w:t>
      </w:r>
      <w:r w:rsidRPr="00D15B4F">
        <w:rPr>
          <w:rFonts w:ascii="Tahoma" w:eastAsia="Calibri" w:hAnsi="Tahoma" w:cs="Tahoma"/>
          <w:color w:val="000000"/>
        </w:rPr>
        <w:t xml:space="preserve"> niniejszego zawiadomienia.</w:t>
      </w:r>
    </w:p>
    <w:p w:rsidR="00DA3D51" w:rsidRPr="00D15B4F" w:rsidRDefault="007F3A69" w:rsidP="00D15B4F">
      <w:pPr>
        <w:autoSpaceDE w:val="0"/>
        <w:autoSpaceDN w:val="0"/>
        <w:adjustRightInd w:val="0"/>
        <w:spacing w:line="360" w:lineRule="auto"/>
        <w:ind w:left="5" w:right="5" w:hanging="5"/>
        <w:jc w:val="both"/>
        <w:rPr>
          <w:rFonts w:ascii="Tahoma" w:hAnsi="Tahoma" w:cs="Tahoma"/>
          <w:b/>
        </w:rPr>
      </w:pPr>
      <w:r w:rsidRPr="00D15B4F">
        <w:rPr>
          <w:rFonts w:ascii="Tahoma" w:hAnsi="Tahoma" w:cs="Tahoma"/>
          <w:b/>
        </w:rPr>
        <w:t>Zadanie</w:t>
      </w:r>
      <w:r w:rsidR="00DA3D51" w:rsidRPr="00D15B4F">
        <w:rPr>
          <w:rFonts w:ascii="Tahoma" w:hAnsi="Tahoma" w:cs="Tahoma"/>
          <w:b/>
        </w:rPr>
        <w:t xml:space="preserve"> II </w:t>
      </w:r>
    </w:p>
    <w:p w:rsidR="00DA3D51" w:rsidRPr="00D15B4F" w:rsidRDefault="00DA3D51" w:rsidP="00D15B4F">
      <w:pPr>
        <w:spacing w:line="360" w:lineRule="auto"/>
        <w:rPr>
          <w:rFonts w:ascii="Tahoma" w:eastAsia="Calibri" w:hAnsi="Tahoma" w:cs="Tahoma"/>
          <w:color w:val="000000"/>
          <w:lang w:eastAsia="en-US"/>
        </w:rPr>
      </w:pPr>
      <w:r w:rsidRPr="00D15B4F">
        <w:rPr>
          <w:rFonts w:ascii="Tahoma" w:eastAsia="Calibri" w:hAnsi="Tahoma" w:cs="Tahoma"/>
          <w:color w:val="000000"/>
          <w:lang w:eastAsia="en-US"/>
        </w:rPr>
        <w:t>Robert Sajnaj - LUTUR</w:t>
      </w:r>
    </w:p>
    <w:p w:rsidR="00DA3D51" w:rsidRPr="00D15B4F" w:rsidRDefault="00DA3D51" w:rsidP="00D15B4F">
      <w:pPr>
        <w:spacing w:after="240" w:line="360" w:lineRule="auto"/>
        <w:jc w:val="both"/>
        <w:rPr>
          <w:rFonts w:ascii="Tahoma" w:eastAsia="Calibri" w:hAnsi="Tahoma" w:cs="Tahoma"/>
          <w:lang w:eastAsia="en-US"/>
        </w:rPr>
      </w:pPr>
      <w:r w:rsidRPr="00D15B4F">
        <w:rPr>
          <w:rFonts w:ascii="Tahoma" w:eastAsia="Calibri" w:hAnsi="Tahoma" w:cs="Tahoma"/>
          <w:color w:val="000000"/>
          <w:lang w:eastAsia="en-US"/>
        </w:rPr>
        <w:t>20-301 Lublin, ul. Fabryczna 15 lok. 12</w:t>
      </w:r>
    </w:p>
    <w:p w:rsidR="00DA3D51" w:rsidRPr="00D15B4F" w:rsidRDefault="00DA3D51" w:rsidP="00D15B4F">
      <w:pPr>
        <w:spacing w:after="240" w:line="360" w:lineRule="auto"/>
        <w:jc w:val="both"/>
        <w:rPr>
          <w:rFonts w:ascii="Tahoma" w:hAnsi="Tahoma" w:cs="Tahoma"/>
          <w:color w:val="000000"/>
        </w:rPr>
      </w:pPr>
      <w:r w:rsidRPr="00D15B4F">
        <w:rPr>
          <w:rFonts w:ascii="Tahoma" w:eastAsia="Calibri" w:hAnsi="Tahoma" w:cs="Tahoma"/>
          <w:lang w:eastAsia="en-US"/>
        </w:rPr>
        <w:t xml:space="preserve">cena brutto: </w:t>
      </w:r>
      <w:r w:rsidRPr="00D15B4F">
        <w:rPr>
          <w:rFonts w:ascii="Tahoma" w:hAnsi="Tahoma" w:cs="Tahoma"/>
          <w:color w:val="000000"/>
        </w:rPr>
        <w:t xml:space="preserve">360 684,00 </w:t>
      </w:r>
      <w:r w:rsidRPr="00D15B4F">
        <w:rPr>
          <w:rFonts w:ascii="Tahoma" w:eastAsia="Calibri" w:hAnsi="Tahoma" w:cs="Tahoma"/>
          <w:lang w:eastAsia="en-US"/>
        </w:rPr>
        <w:t>zł</w:t>
      </w:r>
    </w:p>
    <w:p w:rsidR="00DA3D51" w:rsidRPr="00D15B4F" w:rsidRDefault="00DA3D51" w:rsidP="00D15B4F">
      <w:pPr>
        <w:autoSpaceDE w:val="0"/>
        <w:autoSpaceDN w:val="0"/>
        <w:adjustRightInd w:val="0"/>
        <w:spacing w:line="360" w:lineRule="auto"/>
        <w:ind w:left="10"/>
        <w:rPr>
          <w:rFonts w:ascii="Tahoma" w:hAnsi="Tahoma" w:cs="Tahoma"/>
          <w:bCs/>
          <w:u w:val="single"/>
        </w:rPr>
      </w:pPr>
      <w:r w:rsidRPr="00D15B4F">
        <w:rPr>
          <w:rFonts w:ascii="Tahoma" w:hAnsi="Tahoma" w:cs="Tahoma"/>
          <w:bCs/>
          <w:u w:val="single"/>
        </w:rPr>
        <w:t>Uzasadnienie wyboru:</w:t>
      </w:r>
    </w:p>
    <w:p w:rsidR="00DA3D51" w:rsidRPr="00D15B4F" w:rsidRDefault="00DA3D51" w:rsidP="00D15B4F">
      <w:pPr>
        <w:spacing w:line="360" w:lineRule="auto"/>
        <w:jc w:val="both"/>
        <w:rPr>
          <w:rFonts w:ascii="Tahoma" w:hAnsi="Tahoma" w:cs="Tahoma"/>
          <w:b/>
          <w:bCs/>
          <w:color w:val="000000"/>
        </w:rPr>
      </w:pPr>
      <w:r w:rsidRPr="00D15B4F">
        <w:rPr>
          <w:rFonts w:ascii="Tahoma" w:eastAsia="Calibri" w:hAnsi="Tahoma" w:cs="Tahoma"/>
          <w:lang w:eastAsia="en-US"/>
        </w:rPr>
        <w:t xml:space="preserve">Oferta uzyskała </w:t>
      </w:r>
      <w:r w:rsidRPr="00D15B4F">
        <w:rPr>
          <w:rFonts w:ascii="Tahoma" w:hAnsi="Tahoma" w:cs="Tahoma"/>
          <w:b/>
          <w:bCs/>
          <w:color w:val="000000"/>
        </w:rPr>
        <w:t xml:space="preserve">69 </w:t>
      </w:r>
      <w:r w:rsidRPr="00D15B4F">
        <w:rPr>
          <w:rFonts w:ascii="Tahoma" w:eastAsia="Calibri" w:hAnsi="Tahoma" w:cs="Tahoma"/>
          <w:lang w:eastAsia="en-US"/>
        </w:rPr>
        <w:t>punktów przyznanych zgodnie z kryt</w:t>
      </w:r>
      <w:r w:rsidR="002C5841" w:rsidRPr="00D15B4F">
        <w:rPr>
          <w:rFonts w:ascii="Tahoma" w:eastAsia="Calibri" w:hAnsi="Tahoma" w:cs="Tahoma"/>
          <w:lang w:eastAsia="en-US"/>
        </w:rPr>
        <w:t xml:space="preserve">eriami oceny ofert określonymi </w:t>
      </w:r>
      <w:r w:rsidRPr="00D15B4F">
        <w:rPr>
          <w:rFonts w:ascii="Tahoma" w:eastAsia="Calibri" w:hAnsi="Tahoma" w:cs="Tahoma"/>
          <w:lang w:eastAsia="en-US"/>
        </w:rPr>
        <w:t>w ogłoszeniu o zamówieniu - odpowiednio:</w:t>
      </w:r>
    </w:p>
    <w:p w:rsidR="00DA3D51" w:rsidRPr="00D15B4F" w:rsidRDefault="00DA3D51" w:rsidP="00D15B4F">
      <w:pPr>
        <w:spacing w:line="360" w:lineRule="auto"/>
        <w:rPr>
          <w:rFonts w:ascii="Tahoma" w:hAnsi="Tahoma" w:cs="Tahoma"/>
          <w:color w:val="000000"/>
        </w:rPr>
      </w:pPr>
      <w:r w:rsidRPr="00D15B4F">
        <w:rPr>
          <w:rFonts w:ascii="Tahoma" w:eastAsia="Calibri" w:hAnsi="Tahoma" w:cs="Tahoma"/>
          <w:lang w:eastAsia="en-US"/>
        </w:rPr>
        <w:t>kryterium cena</w:t>
      </w:r>
      <w:r w:rsidR="007F3A69" w:rsidRPr="00D15B4F">
        <w:rPr>
          <w:rFonts w:ascii="Tahoma" w:eastAsia="Calibri" w:hAnsi="Tahoma" w:cs="Tahoma"/>
          <w:lang w:eastAsia="en-US"/>
        </w:rPr>
        <w:t xml:space="preserve">: </w:t>
      </w:r>
      <w:r w:rsidRPr="00D15B4F">
        <w:rPr>
          <w:rFonts w:ascii="Tahoma" w:hAnsi="Tahoma" w:cs="Tahoma"/>
          <w:color w:val="000000"/>
        </w:rPr>
        <w:t xml:space="preserve">30,00 </w:t>
      </w:r>
      <w:r w:rsidRPr="00D15B4F">
        <w:rPr>
          <w:rFonts w:ascii="Tahoma" w:eastAsia="Calibri" w:hAnsi="Tahoma" w:cs="Tahoma"/>
          <w:lang w:eastAsia="en-US"/>
        </w:rPr>
        <w:t>pkt,</w:t>
      </w:r>
    </w:p>
    <w:p w:rsidR="00DA3D51" w:rsidRPr="00D15B4F" w:rsidRDefault="00DA3D51" w:rsidP="00D15B4F">
      <w:pPr>
        <w:spacing w:line="360" w:lineRule="auto"/>
        <w:rPr>
          <w:rFonts w:ascii="Tahoma" w:hAnsi="Tahoma" w:cs="Tahoma"/>
          <w:color w:val="000000"/>
        </w:rPr>
      </w:pPr>
      <w:r w:rsidRPr="00D15B4F">
        <w:rPr>
          <w:rFonts w:ascii="Tahoma" w:eastAsia="Calibri" w:hAnsi="Tahoma" w:cs="Tahoma"/>
          <w:lang w:eastAsia="en-US"/>
        </w:rPr>
        <w:t>kryterium oferta programowa</w:t>
      </w:r>
      <w:r w:rsidR="007F3A69" w:rsidRPr="00D15B4F">
        <w:rPr>
          <w:rFonts w:ascii="Tahoma" w:eastAsia="Calibri" w:hAnsi="Tahoma" w:cs="Tahoma"/>
          <w:lang w:eastAsia="en-US"/>
        </w:rPr>
        <w:t xml:space="preserve">: </w:t>
      </w:r>
      <w:r w:rsidRPr="00D15B4F">
        <w:rPr>
          <w:rFonts w:ascii="Tahoma" w:eastAsia="Calibri" w:hAnsi="Tahoma" w:cs="Tahoma"/>
          <w:lang w:eastAsia="en-US"/>
        </w:rPr>
        <w:t>35</w:t>
      </w:r>
      <w:r w:rsidRPr="00D15B4F">
        <w:rPr>
          <w:rFonts w:ascii="Tahoma" w:hAnsi="Tahoma" w:cs="Tahoma"/>
          <w:color w:val="000000"/>
        </w:rPr>
        <w:t xml:space="preserve">,00 </w:t>
      </w:r>
      <w:r w:rsidRPr="00D15B4F">
        <w:rPr>
          <w:rFonts w:ascii="Tahoma" w:eastAsia="Calibri" w:hAnsi="Tahoma" w:cs="Tahoma"/>
          <w:lang w:eastAsia="en-US"/>
        </w:rPr>
        <w:t>pkt</w:t>
      </w:r>
    </w:p>
    <w:p w:rsidR="00DA3D51" w:rsidRPr="00D15B4F" w:rsidRDefault="00DA3D51" w:rsidP="00D15B4F">
      <w:pPr>
        <w:autoSpaceDE w:val="0"/>
        <w:autoSpaceDN w:val="0"/>
        <w:adjustRightInd w:val="0"/>
        <w:spacing w:after="360" w:line="360" w:lineRule="auto"/>
        <w:ind w:left="11"/>
        <w:rPr>
          <w:rFonts w:ascii="Tahoma" w:hAnsi="Tahoma" w:cs="Tahoma"/>
          <w:color w:val="000000"/>
        </w:rPr>
      </w:pPr>
      <w:r w:rsidRPr="00D15B4F">
        <w:rPr>
          <w:rFonts w:ascii="Tahoma" w:hAnsi="Tahoma" w:cs="Tahoma"/>
        </w:rPr>
        <w:t>kryterium standard i</w:t>
      </w:r>
      <w:r w:rsidR="007F3A69" w:rsidRPr="00D15B4F">
        <w:rPr>
          <w:rFonts w:ascii="Tahoma" w:hAnsi="Tahoma" w:cs="Tahoma"/>
        </w:rPr>
        <w:t xml:space="preserve"> dodatkowe wyposażenie ośrodka: </w:t>
      </w:r>
      <w:r w:rsidRPr="00D15B4F">
        <w:rPr>
          <w:rFonts w:ascii="Tahoma" w:hAnsi="Tahoma" w:cs="Tahoma"/>
        </w:rPr>
        <w:t>4,00  pkt</w:t>
      </w:r>
      <w:r w:rsidRPr="00D15B4F">
        <w:rPr>
          <w:rFonts w:ascii="Tahoma" w:hAnsi="Tahoma" w:cs="Tahoma"/>
          <w:color w:val="000000"/>
        </w:rPr>
        <w:t xml:space="preserve"> </w:t>
      </w:r>
    </w:p>
    <w:p w:rsidR="00DA3D51" w:rsidRPr="00D15B4F" w:rsidRDefault="00DA3D51" w:rsidP="00D15B4F">
      <w:pPr>
        <w:spacing w:line="360" w:lineRule="auto"/>
        <w:jc w:val="both"/>
        <w:rPr>
          <w:rFonts w:ascii="Tahoma" w:eastAsia="Calibri" w:hAnsi="Tahoma" w:cs="Tahoma"/>
          <w:lang w:eastAsia="en-US"/>
        </w:rPr>
      </w:pPr>
      <w:r w:rsidRPr="00D15B4F">
        <w:rPr>
          <w:rFonts w:ascii="Tahoma" w:eastAsia="Calibri" w:hAnsi="Tahoma" w:cs="Tahoma"/>
          <w:lang w:eastAsia="en-US"/>
        </w:rPr>
        <w:t>Informacja o ofertach odrzuconych:</w:t>
      </w:r>
    </w:p>
    <w:p w:rsidR="00DA3D51" w:rsidRPr="00D15B4F" w:rsidRDefault="00DA3D51" w:rsidP="00D15B4F">
      <w:pPr>
        <w:spacing w:line="360" w:lineRule="auto"/>
        <w:jc w:val="both"/>
        <w:rPr>
          <w:rFonts w:ascii="Tahoma" w:eastAsia="Calibri" w:hAnsi="Tahoma" w:cs="Tahoma"/>
          <w:lang w:eastAsia="en-US"/>
        </w:rPr>
      </w:pPr>
      <w:r w:rsidRPr="00D15B4F">
        <w:rPr>
          <w:rFonts w:ascii="Tahoma" w:eastAsia="Calibri" w:hAnsi="Tahoma" w:cs="Tahoma"/>
          <w:lang w:eastAsia="en-US"/>
        </w:rPr>
        <w:t>Zamawiający – Kuratorium Oświaty w Łodzi na podstawie art. 226 ust 1 pkt 1 ustawy Prawo zamówień publicznych odrzucił ofertę firmy Biuro Podróży Kon TIKI Łabaz i Grochantz sp. j., adres: ul. Kościuszki 34, 50-012 Wrocław. Wykonawca złożył ofertę po terminie składania ofert wskazanym w SWZ.</w:t>
      </w:r>
    </w:p>
    <w:p w:rsidR="00EA061B" w:rsidRPr="00D15B4F" w:rsidRDefault="00EA061B" w:rsidP="00D15B4F">
      <w:pPr>
        <w:autoSpaceDE w:val="0"/>
        <w:autoSpaceDN w:val="0"/>
        <w:adjustRightInd w:val="0"/>
        <w:spacing w:after="240" w:line="360" w:lineRule="auto"/>
        <w:ind w:right="6"/>
        <w:jc w:val="both"/>
        <w:rPr>
          <w:rFonts w:ascii="Tahoma" w:hAnsi="Tahoma" w:cs="Tahoma"/>
          <w:b/>
        </w:rPr>
      </w:pPr>
      <w:r w:rsidRPr="00D15B4F">
        <w:rPr>
          <w:rFonts w:ascii="Tahoma" w:eastAsia="Calibri" w:hAnsi="Tahoma" w:cs="Tahoma"/>
          <w:color w:val="000000"/>
        </w:rPr>
        <w:lastRenderedPageBreak/>
        <w:t>Zgodnie z art. 308 ust 2 ustawy Prawo zamówień publicznych umowa z Wykonawcą zostanie zawarta w terminie nie krótszym niż 5 dni od dnia przesłania wykonawcom niniejszego zawiadomienia.</w:t>
      </w:r>
    </w:p>
    <w:p w:rsidR="00DA3D51" w:rsidRPr="00D15B4F" w:rsidRDefault="007F3A69" w:rsidP="00D15B4F">
      <w:pPr>
        <w:autoSpaceDE w:val="0"/>
        <w:autoSpaceDN w:val="0"/>
        <w:adjustRightInd w:val="0"/>
        <w:spacing w:line="360" w:lineRule="auto"/>
        <w:ind w:left="5" w:right="5" w:hanging="5"/>
        <w:jc w:val="both"/>
        <w:rPr>
          <w:rFonts w:ascii="Tahoma" w:hAnsi="Tahoma" w:cs="Tahoma"/>
        </w:rPr>
      </w:pPr>
      <w:r w:rsidRPr="00D15B4F">
        <w:rPr>
          <w:rFonts w:ascii="Tahoma" w:hAnsi="Tahoma" w:cs="Tahoma"/>
          <w:b/>
        </w:rPr>
        <w:t>Zadanie</w:t>
      </w:r>
      <w:r w:rsidR="00DA3D51" w:rsidRPr="00D15B4F">
        <w:rPr>
          <w:rFonts w:ascii="Tahoma" w:hAnsi="Tahoma" w:cs="Tahoma"/>
          <w:b/>
        </w:rPr>
        <w:t xml:space="preserve"> III</w:t>
      </w:r>
    </w:p>
    <w:p w:rsidR="00DA3D51" w:rsidRPr="00D15B4F" w:rsidRDefault="00DA3D51" w:rsidP="00D15B4F">
      <w:pPr>
        <w:autoSpaceDE w:val="0"/>
        <w:autoSpaceDN w:val="0"/>
        <w:adjustRightInd w:val="0"/>
        <w:spacing w:line="360" w:lineRule="auto"/>
        <w:ind w:right="5"/>
        <w:jc w:val="both"/>
        <w:rPr>
          <w:rFonts w:ascii="Tahoma" w:hAnsi="Tahoma" w:cs="Tahoma"/>
        </w:rPr>
      </w:pPr>
      <w:r w:rsidRPr="00D15B4F">
        <w:rPr>
          <w:rFonts w:ascii="Tahoma" w:hAnsi="Tahoma" w:cs="Tahoma"/>
        </w:rPr>
        <w:t>Unieważnienie na podstawie art. 255 pkt 2 ustawy Prawo zamówień publicznych.</w:t>
      </w:r>
    </w:p>
    <w:p w:rsidR="00DA3D51" w:rsidRPr="00D15B4F" w:rsidRDefault="00DA3D51" w:rsidP="00D15B4F">
      <w:pPr>
        <w:autoSpaceDE w:val="0"/>
        <w:autoSpaceDN w:val="0"/>
        <w:adjustRightInd w:val="0"/>
        <w:spacing w:line="360" w:lineRule="auto"/>
        <w:ind w:right="5"/>
        <w:jc w:val="both"/>
        <w:rPr>
          <w:rFonts w:ascii="Tahoma" w:hAnsi="Tahoma" w:cs="Tahoma"/>
        </w:rPr>
      </w:pPr>
      <w:r w:rsidRPr="00D15B4F">
        <w:rPr>
          <w:rFonts w:ascii="Tahoma" w:hAnsi="Tahoma" w:cs="Tahoma"/>
        </w:rPr>
        <w:t>Oferta odrzucona była jedyną ofertą złożoną w tej części postępowania.</w:t>
      </w:r>
    </w:p>
    <w:p w:rsidR="00DA3D51" w:rsidRPr="00D15B4F" w:rsidRDefault="00DA3D51" w:rsidP="00D15B4F">
      <w:pPr>
        <w:autoSpaceDE w:val="0"/>
        <w:autoSpaceDN w:val="0"/>
        <w:adjustRightInd w:val="0"/>
        <w:spacing w:line="360" w:lineRule="auto"/>
        <w:ind w:right="5"/>
        <w:jc w:val="both"/>
        <w:rPr>
          <w:rFonts w:ascii="Tahoma" w:hAnsi="Tahoma" w:cs="Tahoma"/>
        </w:rPr>
      </w:pPr>
      <w:r w:rsidRPr="00D15B4F">
        <w:rPr>
          <w:rFonts w:ascii="Tahoma" w:hAnsi="Tahoma" w:cs="Tahoma"/>
        </w:rPr>
        <w:t>Informacja o ofertach odrzuconych:</w:t>
      </w:r>
    </w:p>
    <w:p w:rsidR="00DA3D51" w:rsidRPr="00D15B4F" w:rsidRDefault="00DA3D51" w:rsidP="00D15B4F">
      <w:pPr>
        <w:autoSpaceDE w:val="0"/>
        <w:autoSpaceDN w:val="0"/>
        <w:adjustRightInd w:val="0"/>
        <w:spacing w:line="360" w:lineRule="auto"/>
        <w:ind w:right="5"/>
        <w:jc w:val="both"/>
        <w:rPr>
          <w:rFonts w:ascii="Tahoma" w:hAnsi="Tahoma" w:cs="Tahoma"/>
        </w:rPr>
      </w:pPr>
      <w:r w:rsidRPr="00D15B4F">
        <w:rPr>
          <w:rFonts w:ascii="Tahoma" w:hAnsi="Tahoma" w:cs="Tahoma"/>
        </w:rPr>
        <w:t>Zamawiający – Kuratorium Oświaty w Łodzi na podstawie art. 226 ust 1 pkt 3 ustawy Prawo zamówień publicznych odrzucił ofertę firmy Biuro Podróży KON TIKI Łabaz i Grochantz sp. j., adres: ul. Kościuszki 34, 50-012 Wrocław jako niezgodną z przepisami ustawy.</w:t>
      </w:r>
    </w:p>
    <w:p w:rsidR="00DA3D51" w:rsidRPr="00D15B4F" w:rsidRDefault="00DA3D51" w:rsidP="00D15B4F">
      <w:pPr>
        <w:autoSpaceDE w:val="0"/>
        <w:autoSpaceDN w:val="0"/>
        <w:adjustRightInd w:val="0"/>
        <w:spacing w:after="240" w:line="360" w:lineRule="auto"/>
        <w:ind w:right="6"/>
        <w:jc w:val="both"/>
        <w:rPr>
          <w:rFonts w:ascii="Tahoma" w:hAnsi="Tahoma" w:cs="Tahoma"/>
        </w:rPr>
      </w:pPr>
      <w:r w:rsidRPr="00D15B4F">
        <w:rPr>
          <w:rFonts w:ascii="Tahoma" w:hAnsi="Tahoma" w:cs="Tahoma"/>
        </w:rPr>
        <w:t>Wykonawca nie podpisał formularza ofertowego w formie elektronicznej tj. podpisem kwalifikowanym, profilem zaufanym</w:t>
      </w:r>
      <w:r w:rsidR="00B071C3" w:rsidRPr="00D15B4F">
        <w:rPr>
          <w:rFonts w:ascii="Tahoma" w:hAnsi="Tahoma" w:cs="Tahoma"/>
        </w:rPr>
        <w:t xml:space="preserve"> lub</w:t>
      </w:r>
      <w:r w:rsidRPr="00D15B4F">
        <w:rPr>
          <w:rFonts w:ascii="Tahoma" w:hAnsi="Tahoma" w:cs="Tahoma"/>
        </w:rPr>
        <w:t xml:space="preserve"> podpisem osobistym.</w:t>
      </w:r>
    </w:p>
    <w:p w:rsidR="00DA3D51" w:rsidRPr="00D15B4F" w:rsidRDefault="007F3A69" w:rsidP="00D15B4F">
      <w:pPr>
        <w:autoSpaceDE w:val="0"/>
        <w:autoSpaceDN w:val="0"/>
        <w:adjustRightInd w:val="0"/>
        <w:spacing w:line="360" w:lineRule="auto"/>
        <w:ind w:left="5" w:right="5" w:hanging="5"/>
        <w:jc w:val="both"/>
        <w:rPr>
          <w:rFonts w:ascii="Tahoma" w:hAnsi="Tahoma" w:cs="Tahoma"/>
          <w:b/>
        </w:rPr>
      </w:pPr>
      <w:r w:rsidRPr="00D15B4F">
        <w:rPr>
          <w:rFonts w:ascii="Tahoma" w:hAnsi="Tahoma" w:cs="Tahoma"/>
          <w:b/>
        </w:rPr>
        <w:t>Zadanie</w:t>
      </w:r>
      <w:r w:rsidR="00DA3D51" w:rsidRPr="00D15B4F">
        <w:rPr>
          <w:rFonts w:ascii="Tahoma" w:hAnsi="Tahoma" w:cs="Tahoma"/>
          <w:b/>
        </w:rPr>
        <w:t xml:space="preserve"> IV </w:t>
      </w:r>
    </w:p>
    <w:p w:rsidR="00DA3D51" w:rsidRPr="00D15B4F" w:rsidRDefault="00DA3D51" w:rsidP="00D15B4F">
      <w:pPr>
        <w:spacing w:line="360" w:lineRule="auto"/>
        <w:jc w:val="both"/>
        <w:rPr>
          <w:rFonts w:ascii="Tahoma" w:eastAsia="Calibri" w:hAnsi="Tahoma" w:cs="Tahoma"/>
          <w:lang w:eastAsia="en-US"/>
        </w:rPr>
      </w:pPr>
      <w:r w:rsidRPr="00D15B4F">
        <w:rPr>
          <w:rFonts w:ascii="Tahoma" w:eastAsia="Calibri" w:hAnsi="Tahoma" w:cs="Tahoma"/>
          <w:lang w:eastAsia="en-US"/>
        </w:rPr>
        <w:t>Algaja Pracownia Rozwoju Integralnego Anna Popiel</w:t>
      </w:r>
    </w:p>
    <w:p w:rsidR="00DA3D51" w:rsidRPr="00D15B4F" w:rsidRDefault="00DA3D51" w:rsidP="00D15B4F">
      <w:pPr>
        <w:spacing w:line="360" w:lineRule="auto"/>
        <w:jc w:val="both"/>
        <w:rPr>
          <w:rFonts w:ascii="Tahoma" w:eastAsia="Calibri" w:hAnsi="Tahoma" w:cs="Tahoma"/>
          <w:lang w:eastAsia="en-US"/>
        </w:rPr>
      </w:pPr>
      <w:r w:rsidRPr="00D15B4F">
        <w:rPr>
          <w:rFonts w:ascii="Tahoma" w:eastAsia="Calibri" w:hAnsi="Tahoma" w:cs="Tahoma"/>
          <w:lang w:eastAsia="en-US"/>
        </w:rPr>
        <w:t>Adres: Podlesie, Osiedle Widokowe 2, 58-330 Jedlina Zdrój</w:t>
      </w:r>
    </w:p>
    <w:p w:rsidR="00DA3D51" w:rsidRPr="00D15B4F" w:rsidRDefault="00DA3D51" w:rsidP="00D15B4F">
      <w:pPr>
        <w:spacing w:after="240" w:line="360" w:lineRule="auto"/>
        <w:jc w:val="both"/>
        <w:rPr>
          <w:rFonts w:ascii="Tahoma" w:hAnsi="Tahoma" w:cs="Tahoma"/>
          <w:color w:val="000000"/>
        </w:rPr>
      </w:pPr>
      <w:r w:rsidRPr="00D15B4F">
        <w:rPr>
          <w:rFonts w:ascii="Tahoma" w:eastAsia="Calibri" w:hAnsi="Tahoma" w:cs="Tahoma"/>
          <w:lang w:eastAsia="en-US"/>
        </w:rPr>
        <w:t xml:space="preserve">cena brutto: </w:t>
      </w:r>
      <w:r w:rsidRPr="00D15B4F">
        <w:rPr>
          <w:rFonts w:ascii="Tahoma" w:hAnsi="Tahoma" w:cs="Tahoma"/>
          <w:color w:val="000000"/>
        </w:rPr>
        <w:t xml:space="preserve">313 740,00 </w:t>
      </w:r>
      <w:r w:rsidRPr="00D15B4F">
        <w:rPr>
          <w:rFonts w:ascii="Tahoma" w:eastAsia="Calibri" w:hAnsi="Tahoma" w:cs="Tahoma"/>
          <w:lang w:eastAsia="en-US"/>
        </w:rPr>
        <w:t>zł</w:t>
      </w:r>
    </w:p>
    <w:p w:rsidR="00DA3D51" w:rsidRPr="00D15B4F" w:rsidRDefault="00DA3D51" w:rsidP="00D15B4F">
      <w:pPr>
        <w:autoSpaceDE w:val="0"/>
        <w:autoSpaceDN w:val="0"/>
        <w:adjustRightInd w:val="0"/>
        <w:spacing w:line="360" w:lineRule="auto"/>
        <w:ind w:left="10"/>
        <w:rPr>
          <w:rFonts w:ascii="Tahoma" w:hAnsi="Tahoma" w:cs="Tahoma"/>
          <w:b/>
          <w:bCs/>
        </w:rPr>
      </w:pPr>
      <w:r w:rsidRPr="00D15B4F">
        <w:rPr>
          <w:rFonts w:ascii="Tahoma" w:hAnsi="Tahoma" w:cs="Tahoma"/>
          <w:b/>
          <w:bCs/>
        </w:rPr>
        <w:t>Uzasadnienie wyboru:</w:t>
      </w:r>
    </w:p>
    <w:p w:rsidR="00DA3D51" w:rsidRPr="00D15B4F" w:rsidRDefault="00DA3D51" w:rsidP="00D15B4F">
      <w:pPr>
        <w:spacing w:line="360" w:lineRule="auto"/>
        <w:jc w:val="both"/>
        <w:rPr>
          <w:rFonts w:ascii="Tahoma" w:hAnsi="Tahoma" w:cs="Tahoma"/>
          <w:b/>
          <w:bCs/>
          <w:color w:val="000000"/>
        </w:rPr>
      </w:pPr>
      <w:r w:rsidRPr="00D15B4F">
        <w:rPr>
          <w:rFonts w:ascii="Tahoma" w:eastAsia="Calibri" w:hAnsi="Tahoma" w:cs="Tahoma"/>
          <w:lang w:eastAsia="en-US"/>
        </w:rPr>
        <w:t xml:space="preserve">Oferta uzyskała </w:t>
      </w:r>
      <w:r w:rsidRPr="00D15B4F">
        <w:rPr>
          <w:rFonts w:ascii="Tahoma" w:hAnsi="Tahoma" w:cs="Tahoma"/>
          <w:b/>
          <w:bCs/>
          <w:color w:val="000000"/>
        </w:rPr>
        <w:t xml:space="preserve">87,00 </w:t>
      </w:r>
      <w:r w:rsidRPr="00D15B4F">
        <w:rPr>
          <w:rFonts w:ascii="Tahoma" w:eastAsia="Calibri" w:hAnsi="Tahoma" w:cs="Tahoma"/>
          <w:lang w:eastAsia="en-US"/>
        </w:rPr>
        <w:t>punktów przyznanych zgodnie z kryt</w:t>
      </w:r>
      <w:r w:rsidR="002C5841" w:rsidRPr="00D15B4F">
        <w:rPr>
          <w:rFonts w:ascii="Tahoma" w:eastAsia="Calibri" w:hAnsi="Tahoma" w:cs="Tahoma"/>
          <w:lang w:eastAsia="en-US"/>
        </w:rPr>
        <w:t xml:space="preserve">eriami oceny ofert określonymi </w:t>
      </w:r>
      <w:r w:rsidRPr="00D15B4F">
        <w:rPr>
          <w:rFonts w:ascii="Tahoma" w:eastAsia="Calibri" w:hAnsi="Tahoma" w:cs="Tahoma"/>
          <w:lang w:eastAsia="en-US"/>
        </w:rPr>
        <w:t>w ogłoszeniu o zamówieniu - odpowiednio:</w:t>
      </w:r>
    </w:p>
    <w:p w:rsidR="00DA3D51" w:rsidRPr="00D15B4F" w:rsidRDefault="00DA3D51" w:rsidP="00D15B4F">
      <w:pPr>
        <w:spacing w:line="360" w:lineRule="auto"/>
        <w:rPr>
          <w:rFonts w:ascii="Tahoma" w:hAnsi="Tahoma" w:cs="Tahoma"/>
          <w:color w:val="000000"/>
        </w:rPr>
      </w:pPr>
      <w:r w:rsidRPr="00D15B4F">
        <w:rPr>
          <w:rFonts w:ascii="Tahoma" w:eastAsia="Calibri" w:hAnsi="Tahoma" w:cs="Tahoma"/>
          <w:lang w:eastAsia="en-US"/>
        </w:rPr>
        <w:t>kryterium cena</w:t>
      </w:r>
      <w:r w:rsidR="007F3A69" w:rsidRPr="00D15B4F">
        <w:rPr>
          <w:rFonts w:ascii="Tahoma" w:eastAsia="Calibri" w:hAnsi="Tahoma" w:cs="Tahoma"/>
          <w:lang w:eastAsia="en-US"/>
        </w:rPr>
        <w:t xml:space="preserve">: </w:t>
      </w:r>
      <w:r w:rsidRPr="00D15B4F">
        <w:rPr>
          <w:rFonts w:ascii="Tahoma" w:eastAsia="Calibri" w:hAnsi="Tahoma" w:cs="Tahoma"/>
          <w:lang w:eastAsia="en-US"/>
        </w:rPr>
        <w:t>3</w:t>
      </w:r>
      <w:r w:rsidRPr="00D15B4F">
        <w:rPr>
          <w:rFonts w:ascii="Tahoma" w:hAnsi="Tahoma" w:cs="Tahoma"/>
          <w:color w:val="000000"/>
        </w:rPr>
        <w:t xml:space="preserve">0,00 </w:t>
      </w:r>
      <w:r w:rsidRPr="00D15B4F">
        <w:rPr>
          <w:rFonts w:ascii="Tahoma" w:eastAsia="Calibri" w:hAnsi="Tahoma" w:cs="Tahoma"/>
          <w:lang w:eastAsia="en-US"/>
        </w:rPr>
        <w:t>pkt,</w:t>
      </w:r>
    </w:p>
    <w:p w:rsidR="00DA3D51" w:rsidRPr="00D15B4F" w:rsidRDefault="007F3A69" w:rsidP="00D15B4F">
      <w:pPr>
        <w:spacing w:line="360" w:lineRule="auto"/>
        <w:rPr>
          <w:rFonts w:ascii="Tahoma" w:hAnsi="Tahoma" w:cs="Tahoma"/>
          <w:color w:val="000000"/>
        </w:rPr>
      </w:pPr>
      <w:r w:rsidRPr="00D15B4F">
        <w:rPr>
          <w:rFonts w:ascii="Tahoma" w:eastAsia="Calibri" w:hAnsi="Tahoma" w:cs="Tahoma"/>
          <w:lang w:eastAsia="en-US"/>
        </w:rPr>
        <w:t xml:space="preserve">kryterium oferta programowa: </w:t>
      </w:r>
      <w:r w:rsidR="00DA3D51" w:rsidRPr="00D15B4F">
        <w:rPr>
          <w:rFonts w:ascii="Tahoma" w:eastAsia="Calibri" w:hAnsi="Tahoma" w:cs="Tahoma"/>
          <w:lang w:eastAsia="en-US"/>
        </w:rPr>
        <w:t>35</w:t>
      </w:r>
      <w:r w:rsidR="00DA3D51" w:rsidRPr="00D15B4F">
        <w:rPr>
          <w:rFonts w:ascii="Tahoma" w:hAnsi="Tahoma" w:cs="Tahoma"/>
          <w:color w:val="000000"/>
        </w:rPr>
        <w:t xml:space="preserve">,00 </w:t>
      </w:r>
      <w:r w:rsidR="00DA3D51" w:rsidRPr="00D15B4F">
        <w:rPr>
          <w:rFonts w:ascii="Tahoma" w:eastAsia="Calibri" w:hAnsi="Tahoma" w:cs="Tahoma"/>
          <w:lang w:eastAsia="en-US"/>
        </w:rPr>
        <w:t>pkt</w:t>
      </w:r>
    </w:p>
    <w:p w:rsidR="00DA3D51" w:rsidRPr="00D15B4F" w:rsidRDefault="00DA3D51" w:rsidP="00D15B4F">
      <w:pPr>
        <w:autoSpaceDE w:val="0"/>
        <w:autoSpaceDN w:val="0"/>
        <w:adjustRightInd w:val="0"/>
        <w:spacing w:after="480" w:line="360" w:lineRule="auto"/>
        <w:ind w:left="11"/>
        <w:rPr>
          <w:rFonts w:ascii="Tahoma" w:hAnsi="Tahoma" w:cs="Tahoma"/>
          <w:color w:val="000000"/>
        </w:rPr>
      </w:pPr>
      <w:r w:rsidRPr="00D15B4F">
        <w:rPr>
          <w:rFonts w:ascii="Tahoma" w:hAnsi="Tahoma" w:cs="Tahoma"/>
        </w:rPr>
        <w:t>kryterium standard i</w:t>
      </w:r>
      <w:r w:rsidR="007F3A69" w:rsidRPr="00D15B4F">
        <w:rPr>
          <w:rFonts w:ascii="Tahoma" w:hAnsi="Tahoma" w:cs="Tahoma"/>
        </w:rPr>
        <w:t xml:space="preserve"> dodatkowe wyposażenie ośrodka: </w:t>
      </w:r>
      <w:r w:rsidRPr="00D15B4F">
        <w:rPr>
          <w:rFonts w:ascii="Tahoma" w:hAnsi="Tahoma" w:cs="Tahoma"/>
        </w:rPr>
        <w:t>22,00  pkt</w:t>
      </w:r>
      <w:r w:rsidRPr="00D15B4F">
        <w:rPr>
          <w:rFonts w:ascii="Tahoma" w:hAnsi="Tahoma" w:cs="Tahoma"/>
          <w:color w:val="000000"/>
        </w:rPr>
        <w:t xml:space="preserve"> </w:t>
      </w:r>
    </w:p>
    <w:p w:rsidR="00DA3D51" w:rsidRPr="00D15B4F" w:rsidRDefault="00DA3D51" w:rsidP="00D15B4F">
      <w:pPr>
        <w:spacing w:line="360" w:lineRule="auto"/>
        <w:jc w:val="both"/>
        <w:rPr>
          <w:rFonts w:ascii="Tahoma" w:eastAsia="Calibri" w:hAnsi="Tahoma" w:cs="Tahoma"/>
          <w:lang w:eastAsia="en-US"/>
        </w:rPr>
      </w:pPr>
      <w:r w:rsidRPr="00D15B4F">
        <w:rPr>
          <w:rFonts w:ascii="Tahoma" w:eastAsia="Calibri" w:hAnsi="Tahoma" w:cs="Tahoma"/>
          <w:lang w:eastAsia="en-US"/>
        </w:rPr>
        <w:t>Informacja o ofertach odrzuconych:</w:t>
      </w:r>
    </w:p>
    <w:p w:rsidR="00DA3D51" w:rsidRPr="00D15B4F" w:rsidRDefault="00DA3D51" w:rsidP="00D15B4F">
      <w:pPr>
        <w:autoSpaceDE w:val="0"/>
        <w:autoSpaceDN w:val="0"/>
        <w:adjustRightInd w:val="0"/>
        <w:spacing w:line="360" w:lineRule="auto"/>
        <w:ind w:right="5"/>
        <w:jc w:val="both"/>
        <w:rPr>
          <w:rFonts w:ascii="Tahoma" w:hAnsi="Tahoma" w:cs="Tahoma"/>
        </w:rPr>
      </w:pPr>
      <w:r w:rsidRPr="00D15B4F">
        <w:rPr>
          <w:rFonts w:ascii="Tahoma" w:hAnsi="Tahoma" w:cs="Tahoma"/>
        </w:rPr>
        <w:t>Zamawiający – Kuratorium Oświaty w Łodzi na podstawie art. 226 ust 1 pkt 3 ustawy Prawo Zamówień Publicznych odrzucił ofertę firmy Usługi Turystyczne GALANT Barbara Wojtaszek., adres: ul. Lutyków 7c, 70-876 Szczecin jako niezgodną z przepisami ustawy.</w:t>
      </w:r>
    </w:p>
    <w:p w:rsidR="00DA3D51" w:rsidRPr="00D15B4F" w:rsidRDefault="00DA3D51" w:rsidP="00D15B4F">
      <w:pPr>
        <w:autoSpaceDE w:val="0"/>
        <w:autoSpaceDN w:val="0"/>
        <w:adjustRightInd w:val="0"/>
        <w:spacing w:line="360" w:lineRule="auto"/>
        <w:ind w:right="5"/>
        <w:jc w:val="both"/>
        <w:rPr>
          <w:rFonts w:ascii="Tahoma" w:hAnsi="Tahoma" w:cs="Tahoma"/>
        </w:rPr>
      </w:pPr>
      <w:r w:rsidRPr="00D15B4F">
        <w:rPr>
          <w:rFonts w:ascii="Tahoma" w:hAnsi="Tahoma" w:cs="Tahoma"/>
        </w:rPr>
        <w:t>Wykonawca nie podpisał formularza ofertowego w formie elektronicznej tj. podpisem kwalifikowanym, profilem zaufanym</w:t>
      </w:r>
      <w:r w:rsidR="00B071C3" w:rsidRPr="00D15B4F">
        <w:rPr>
          <w:rFonts w:ascii="Tahoma" w:hAnsi="Tahoma" w:cs="Tahoma"/>
        </w:rPr>
        <w:t xml:space="preserve"> lub </w:t>
      </w:r>
      <w:r w:rsidRPr="00D15B4F">
        <w:rPr>
          <w:rFonts w:ascii="Tahoma" w:hAnsi="Tahoma" w:cs="Tahoma"/>
        </w:rPr>
        <w:t>podpisem osobistym.</w:t>
      </w:r>
    </w:p>
    <w:p w:rsidR="00DA3D51" w:rsidRPr="00D15B4F" w:rsidRDefault="00EA061B" w:rsidP="00D15B4F">
      <w:pPr>
        <w:autoSpaceDE w:val="0"/>
        <w:autoSpaceDN w:val="0"/>
        <w:adjustRightInd w:val="0"/>
        <w:spacing w:after="240" w:line="360" w:lineRule="auto"/>
        <w:ind w:right="6"/>
        <w:jc w:val="both"/>
        <w:rPr>
          <w:rFonts w:ascii="Tahoma" w:hAnsi="Tahoma" w:cs="Tahoma"/>
        </w:rPr>
      </w:pPr>
      <w:r w:rsidRPr="00D15B4F">
        <w:rPr>
          <w:rFonts w:ascii="Tahoma" w:eastAsia="Calibri" w:hAnsi="Tahoma" w:cs="Tahoma"/>
          <w:color w:val="000000"/>
        </w:rPr>
        <w:lastRenderedPageBreak/>
        <w:t>Zgodnie z art. 308 ust 2 ustawy Prawo zamówień publicznych umowa z Wykonawcą zostanie zawarta w terminie nie krótszym niż 5 dni od dnia przesłania wykonawcom niniejszego zawiadomienia.</w:t>
      </w:r>
    </w:p>
    <w:p w:rsidR="00DA3D51" w:rsidRPr="00D15B4F" w:rsidRDefault="007F3A69" w:rsidP="00D15B4F">
      <w:pPr>
        <w:autoSpaceDE w:val="0"/>
        <w:autoSpaceDN w:val="0"/>
        <w:adjustRightInd w:val="0"/>
        <w:spacing w:line="360" w:lineRule="auto"/>
        <w:ind w:right="5"/>
        <w:jc w:val="both"/>
        <w:rPr>
          <w:rFonts w:ascii="Tahoma" w:hAnsi="Tahoma" w:cs="Tahoma"/>
          <w:b/>
        </w:rPr>
      </w:pPr>
      <w:r w:rsidRPr="00D15B4F">
        <w:rPr>
          <w:rFonts w:ascii="Tahoma" w:hAnsi="Tahoma" w:cs="Tahoma"/>
          <w:b/>
        </w:rPr>
        <w:t>Zadanie</w:t>
      </w:r>
      <w:r w:rsidR="00DA3D51" w:rsidRPr="00D15B4F">
        <w:rPr>
          <w:rFonts w:ascii="Tahoma" w:hAnsi="Tahoma" w:cs="Tahoma"/>
          <w:b/>
        </w:rPr>
        <w:t xml:space="preserve"> V </w:t>
      </w:r>
    </w:p>
    <w:p w:rsidR="00DA3D51" w:rsidRPr="00D15B4F" w:rsidRDefault="00DA3D51" w:rsidP="00D15B4F">
      <w:pPr>
        <w:spacing w:line="360" w:lineRule="auto"/>
        <w:jc w:val="both"/>
        <w:rPr>
          <w:rFonts w:ascii="Tahoma" w:eastAsia="Calibri" w:hAnsi="Tahoma" w:cs="Tahoma"/>
          <w:lang w:eastAsia="en-US"/>
        </w:rPr>
      </w:pPr>
      <w:r w:rsidRPr="00D15B4F">
        <w:rPr>
          <w:rFonts w:ascii="Tahoma" w:eastAsia="Calibri" w:hAnsi="Tahoma" w:cs="Tahoma"/>
          <w:lang w:eastAsia="en-US"/>
        </w:rPr>
        <w:t>Algaja Pracownia Rozwoju Integralnego Anna Popiel</w:t>
      </w:r>
    </w:p>
    <w:p w:rsidR="00DA3D51" w:rsidRPr="00D15B4F" w:rsidRDefault="00DA3D51" w:rsidP="00D15B4F">
      <w:pPr>
        <w:spacing w:line="360" w:lineRule="auto"/>
        <w:jc w:val="both"/>
        <w:rPr>
          <w:rFonts w:ascii="Tahoma" w:eastAsia="Calibri" w:hAnsi="Tahoma" w:cs="Tahoma"/>
          <w:lang w:eastAsia="en-US"/>
        </w:rPr>
      </w:pPr>
      <w:r w:rsidRPr="00D15B4F">
        <w:rPr>
          <w:rFonts w:ascii="Tahoma" w:eastAsia="Calibri" w:hAnsi="Tahoma" w:cs="Tahoma"/>
          <w:lang w:eastAsia="en-US"/>
        </w:rPr>
        <w:t>Adres: Podlesie, Osiedle Widokowe 2, 58-330 Jedlina Zdrój</w:t>
      </w:r>
    </w:p>
    <w:p w:rsidR="00DA3D51" w:rsidRPr="00D15B4F" w:rsidRDefault="00DA3D51" w:rsidP="00D15B4F">
      <w:pPr>
        <w:spacing w:after="240" w:line="360" w:lineRule="auto"/>
        <w:jc w:val="both"/>
        <w:rPr>
          <w:rFonts w:ascii="Tahoma" w:hAnsi="Tahoma" w:cs="Tahoma"/>
          <w:color w:val="000000"/>
        </w:rPr>
      </w:pPr>
      <w:r w:rsidRPr="00D15B4F">
        <w:rPr>
          <w:rFonts w:ascii="Tahoma" w:eastAsia="Calibri" w:hAnsi="Tahoma" w:cs="Tahoma"/>
          <w:lang w:eastAsia="en-US"/>
        </w:rPr>
        <w:t xml:space="preserve">cena brutto: </w:t>
      </w:r>
      <w:r w:rsidRPr="00D15B4F">
        <w:rPr>
          <w:rFonts w:ascii="Tahoma" w:hAnsi="Tahoma" w:cs="Tahoma"/>
          <w:color w:val="000000"/>
        </w:rPr>
        <w:t xml:space="preserve">377 690,00 </w:t>
      </w:r>
      <w:r w:rsidRPr="00D15B4F">
        <w:rPr>
          <w:rFonts w:ascii="Tahoma" w:eastAsia="Calibri" w:hAnsi="Tahoma" w:cs="Tahoma"/>
          <w:lang w:eastAsia="en-US"/>
        </w:rPr>
        <w:t>zł</w:t>
      </w:r>
    </w:p>
    <w:p w:rsidR="00DA3D51" w:rsidRPr="00D15B4F" w:rsidRDefault="00DA3D51" w:rsidP="00D15B4F">
      <w:pPr>
        <w:autoSpaceDE w:val="0"/>
        <w:autoSpaceDN w:val="0"/>
        <w:adjustRightInd w:val="0"/>
        <w:spacing w:line="360" w:lineRule="auto"/>
        <w:ind w:left="10"/>
        <w:rPr>
          <w:rFonts w:ascii="Tahoma" w:hAnsi="Tahoma" w:cs="Tahoma"/>
          <w:bCs/>
          <w:u w:val="single"/>
        </w:rPr>
      </w:pPr>
      <w:r w:rsidRPr="00D15B4F">
        <w:rPr>
          <w:rFonts w:ascii="Tahoma" w:hAnsi="Tahoma" w:cs="Tahoma"/>
          <w:bCs/>
          <w:u w:val="single"/>
        </w:rPr>
        <w:t>Uzasadnienie wyboru:</w:t>
      </w:r>
    </w:p>
    <w:p w:rsidR="00DA3D51" w:rsidRPr="00D15B4F" w:rsidRDefault="00DA3D51" w:rsidP="00D15B4F">
      <w:pPr>
        <w:spacing w:line="360" w:lineRule="auto"/>
        <w:jc w:val="both"/>
        <w:rPr>
          <w:rFonts w:ascii="Tahoma" w:hAnsi="Tahoma" w:cs="Tahoma"/>
          <w:b/>
          <w:bCs/>
          <w:color w:val="000000"/>
        </w:rPr>
      </w:pPr>
      <w:r w:rsidRPr="00D15B4F">
        <w:rPr>
          <w:rFonts w:ascii="Tahoma" w:eastAsia="Calibri" w:hAnsi="Tahoma" w:cs="Tahoma"/>
          <w:lang w:eastAsia="en-US"/>
        </w:rPr>
        <w:t xml:space="preserve">Oferta uzyskała </w:t>
      </w:r>
      <w:r w:rsidRPr="00D15B4F">
        <w:rPr>
          <w:rFonts w:ascii="Tahoma" w:hAnsi="Tahoma" w:cs="Tahoma"/>
          <w:b/>
          <w:bCs/>
          <w:color w:val="000000"/>
        </w:rPr>
        <w:t xml:space="preserve">87,00 </w:t>
      </w:r>
      <w:r w:rsidRPr="00D15B4F">
        <w:rPr>
          <w:rFonts w:ascii="Tahoma" w:eastAsia="Calibri" w:hAnsi="Tahoma" w:cs="Tahoma"/>
          <w:lang w:eastAsia="en-US"/>
        </w:rPr>
        <w:t>punktów przyznanych zgodnie z kryt</w:t>
      </w:r>
      <w:r w:rsidR="002C5841" w:rsidRPr="00D15B4F">
        <w:rPr>
          <w:rFonts w:ascii="Tahoma" w:eastAsia="Calibri" w:hAnsi="Tahoma" w:cs="Tahoma"/>
          <w:lang w:eastAsia="en-US"/>
        </w:rPr>
        <w:t xml:space="preserve">eriami oceny ofert określonymi </w:t>
      </w:r>
      <w:r w:rsidRPr="00D15B4F">
        <w:rPr>
          <w:rFonts w:ascii="Tahoma" w:eastAsia="Calibri" w:hAnsi="Tahoma" w:cs="Tahoma"/>
          <w:lang w:eastAsia="en-US"/>
        </w:rPr>
        <w:t>w ogłoszeniu o zamówieniu - odpowiednio:</w:t>
      </w:r>
    </w:p>
    <w:p w:rsidR="00DA3D51" w:rsidRPr="00D15B4F" w:rsidRDefault="00DA3D51" w:rsidP="00D15B4F">
      <w:pPr>
        <w:spacing w:line="360" w:lineRule="auto"/>
        <w:rPr>
          <w:rFonts w:ascii="Tahoma" w:hAnsi="Tahoma" w:cs="Tahoma"/>
          <w:color w:val="000000"/>
        </w:rPr>
      </w:pPr>
      <w:r w:rsidRPr="00D15B4F">
        <w:rPr>
          <w:rFonts w:ascii="Tahoma" w:eastAsia="Calibri" w:hAnsi="Tahoma" w:cs="Tahoma"/>
          <w:lang w:eastAsia="en-US"/>
        </w:rPr>
        <w:t>kryterium cena</w:t>
      </w:r>
      <w:r w:rsidR="007F3A69" w:rsidRPr="00D15B4F">
        <w:rPr>
          <w:rFonts w:ascii="Tahoma" w:eastAsia="Calibri" w:hAnsi="Tahoma" w:cs="Tahoma"/>
          <w:lang w:eastAsia="en-US"/>
        </w:rPr>
        <w:t xml:space="preserve">: </w:t>
      </w:r>
      <w:r w:rsidRPr="00D15B4F">
        <w:rPr>
          <w:rFonts w:ascii="Tahoma" w:eastAsia="Calibri" w:hAnsi="Tahoma" w:cs="Tahoma"/>
          <w:lang w:eastAsia="en-US"/>
        </w:rPr>
        <w:t>3</w:t>
      </w:r>
      <w:r w:rsidRPr="00D15B4F">
        <w:rPr>
          <w:rFonts w:ascii="Tahoma" w:hAnsi="Tahoma" w:cs="Tahoma"/>
          <w:color w:val="000000"/>
        </w:rPr>
        <w:t xml:space="preserve">0,00 </w:t>
      </w:r>
      <w:r w:rsidRPr="00D15B4F">
        <w:rPr>
          <w:rFonts w:ascii="Tahoma" w:eastAsia="Calibri" w:hAnsi="Tahoma" w:cs="Tahoma"/>
          <w:lang w:eastAsia="en-US"/>
        </w:rPr>
        <w:t>pkt,</w:t>
      </w:r>
    </w:p>
    <w:p w:rsidR="00DA3D51" w:rsidRPr="00D15B4F" w:rsidRDefault="00DA3D51" w:rsidP="00D15B4F">
      <w:pPr>
        <w:spacing w:line="360" w:lineRule="auto"/>
        <w:rPr>
          <w:rFonts w:ascii="Tahoma" w:hAnsi="Tahoma" w:cs="Tahoma"/>
          <w:color w:val="000000"/>
        </w:rPr>
      </w:pPr>
      <w:r w:rsidRPr="00D15B4F">
        <w:rPr>
          <w:rFonts w:ascii="Tahoma" w:eastAsia="Calibri" w:hAnsi="Tahoma" w:cs="Tahoma"/>
          <w:lang w:eastAsia="en-US"/>
        </w:rPr>
        <w:t>kryterium oferta programowa   35</w:t>
      </w:r>
      <w:r w:rsidRPr="00D15B4F">
        <w:rPr>
          <w:rFonts w:ascii="Tahoma" w:hAnsi="Tahoma" w:cs="Tahoma"/>
          <w:color w:val="000000"/>
        </w:rPr>
        <w:t xml:space="preserve">,00 </w:t>
      </w:r>
      <w:r w:rsidRPr="00D15B4F">
        <w:rPr>
          <w:rFonts w:ascii="Tahoma" w:eastAsia="Calibri" w:hAnsi="Tahoma" w:cs="Tahoma"/>
          <w:lang w:eastAsia="en-US"/>
        </w:rPr>
        <w:t>pkt</w:t>
      </w:r>
    </w:p>
    <w:p w:rsidR="00DA3D51" w:rsidRPr="00D15B4F" w:rsidRDefault="00DA3D51" w:rsidP="00D15B4F">
      <w:pPr>
        <w:autoSpaceDE w:val="0"/>
        <w:autoSpaceDN w:val="0"/>
        <w:adjustRightInd w:val="0"/>
        <w:spacing w:after="360" w:line="360" w:lineRule="auto"/>
        <w:ind w:left="11"/>
        <w:rPr>
          <w:rFonts w:ascii="Tahoma" w:hAnsi="Tahoma" w:cs="Tahoma"/>
          <w:color w:val="000000"/>
        </w:rPr>
      </w:pPr>
      <w:r w:rsidRPr="00D15B4F">
        <w:rPr>
          <w:rFonts w:ascii="Tahoma" w:hAnsi="Tahoma" w:cs="Tahoma"/>
        </w:rPr>
        <w:t>kryterium standard i dodatkowe wyposażenie ośrodka  22,00  pkt</w:t>
      </w:r>
      <w:r w:rsidRPr="00D15B4F">
        <w:rPr>
          <w:rFonts w:ascii="Tahoma" w:hAnsi="Tahoma" w:cs="Tahoma"/>
          <w:color w:val="000000"/>
        </w:rPr>
        <w:t xml:space="preserve"> </w:t>
      </w:r>
    </w:p>
    <w:p w:rsidR="00DA3D51" w:rsidRPr="00D15B4F" w:rsidRDefault="00DA3D51" w:rsidP="00D15B4F">
      <w:pPr>
        <w:spacing w:line="360" w:lineRule="auto"/>
        <w:jc w:val="both"/>
        <w:rPr>
          <w:rFonts w:ascii="Tahoma" w:eastAsia="Calibri" w:hAnsi="Tahoma" w:cs="Tahoma"/>
          <w:lang w:eastAsia="en-US"/>
        </w:rPr>
      </w:pPr>
      <w:r w:rsidRPr="00D15B4F">
        <w:rPr>
          <w:rFonts w:ascii="Tahoma" w:eastAsia="Calibri" w:hAnsi="Tahoma" w:cs="Tahoma"/>
          <w:lang w:eastAsia="en-US"/>
        </w:rPr>
        <w:t>Informacja o ofertach odrzuconych:</w:t>
      </w:r>
    </w:p>
    <w:p w:rsidR="00DA3D51" w:rsidRPr="00D15B4F" w:rsidRDefault="00DA3D51" w:rsidP="00D15B4F">
      <w:pPr>
        <w:autoSpaceDE w:val="0"/>
        <w:autoSpaceDN w:val="0"/>
        <w:adjustRightInd w:val="0"/>
        <w:spacing w:line="360" w:lineRule="auto"/>
        <w:ind w:right="5"/>
        <w:jc w:val="both"/>
        <w:rPr>
          <w:rFonts w:ascii="Tahoma" w:hAnsi="Tahoma" w:cs="Tahoma"/>
        </w:rPr>
      </w:pPr>
      <w:r w:rsidRPr="00D15B4F">
        <w:rPr>
          <w:rFonts w:ascii="Tahoma" w:hAnsi="Tahoma" w:cs="Tahoma"/>
        </w:rPr>
        <w:t>Zamawiający – Kuratorium Oświaty w Łodzi na podstawie art. 226 ust 1 pkt 3 ustawy Prawo Zamówień Publicznych odrzucił ofertę firmy:</w:t>
      </w:r>
    </w:p>
    <w:p w:rsidR="00DA3D51" w:rsidRPr="00D15B4F" w:rsidRDefault="004619B8" w:rsidP="00D15B4F">
      <w:pPr>
        <w:autoSpaceDE w:val="0"/>
        <w:autoSpaceDN w:val="0"/>
        <w:adjustRightInd w:val="0"/>
        <w:spacing w:after="200" w:line="360" w:lineRule="auto"/>
        <w:ind w:right="5"/>
        <w:jc w:val="both"/>
        <w:rPr>
          <w:rFonts w:ascii="Tahoma" w:hAnsi="Tahoma" w:cs="Tahoma"/>
        </w:rPr>
      </w:pPr>
      <w:r w:rsidRPr="00D15B4F">
        <w:rPr>
          <w:rFonts w:ascii="Tahoma" w:hAnsi="Tahoma" w:cs="Tahoma"/>
        </w:rPr>
        <w:t xml:space="preserve">1. </w:t>
      </w:r>
      <w:r w:rsidR="00DA3D51" w:rsidRPr="00D15B4F">
        <w:rPr>
          <w:rFonts w:ascii="Tahoma" w:hAnsi="Tahoma" w:cs="Tahoma"/>
        </w:rPr>
        <w:t>Biuro Podróży KON TIKI Łabaz i Grochantz sp. j., adres: ul. Kościuszki 34, 50-012 Wrocław</w:t>
      </w:r>
    </w:p>
    <w:p w:rsidR="00DA3D51" w:rsidRPr="00D15B4F" w:rsidRDefault="004619B8" w:rsidP="00D15B4F">
      <w:pPr>
        <w:autoSpaceDE w:val="0"/>
        <w:autoSpaceDN w:val="0"/>
        <w:adjustRightInd w:val="0"/>
        <w:spacing w:after="200" w:line="360" w:lineRule="auto"/>
        <w:ind w:right="5"/>
        <w:jc w:val="both"/>
        <w:rPr>
          <w:rFonts w:ascii="Tahoma" w:hAnsi="Tahoma" w:cs="Tahoma"/>
        </w:rPr>
      </w:pPr>
      <w:r w:rsidRPr="00D15B4F">
        <w:rPr>
          <w:rFonts w:ascii="Tahoma" w:hAnsi="Tahoma" w:cs="Tahoma"/>
        </w:rPr>
        <w:t xml:space="preserve">2. </w:t>
      </w:r>
      <w:r w:rsidR="00DA3D51" w:rsidRPr="00D15B4F">
        <w:rPr>
          <w:rFonts w:ascii="Tahoma" w:hAnsi="Tahoma" w:cs="Tahoma"/>
        </w:rPr>
        <w:t>Biuro Podróży METRO, adres: ul. Skw</w:t>
      </w:r>
      <w:r w:rsidR="00F82A73" w:rsidRPr="00D15B4F">
        <w:rPr>
          <w:rFonts w:ascii="Tahoma" w:hAnsi="Tahoma" w:cs="Tahoma"/>
        </w:rPr>
        <w:t>ierzyńska 16/13, 53-522 Wrocław</w:t>
      </w:r>
    </w:p>
    <w:p w:rsidR="00DA3D51" w:rsidRPr="00D15B4F" w:rsidRDefault="00DA3D51" w:rsidP="00D15B4F">
      <w:pPr>
        <w:autoSpaceDE w:val="0"/>
        <w:autoSpaceDN w:val="0"/>
        <w:adjustRightInd w:val="0"/>
        <w:spacing w:line="360" w:lineRule="auto"/>
        <w:ind w:right="5"/>
        <w:jc w:val="both"/>
        <w:rPr>
          <w:rFonts w:ascii="Tahoma" w:hAnsi="Tahoma" w:cs="Tahoma"/>
        </w:rPr>
      </w:pPr>
      <w:r w:rsidRPr="00D15B4F">
        <w:rPr>
          <w:rFonts w:ascii="Tahoma" w:hAnsi="Tahoma" w:cs="Tahoma"/>
        </w:rPr>
        <w:t>jako niezgodną z przepisami ustawy.</w:t>
      </w:r>
    </w:p>
    <w:p w:rsidR="00DA3D51" w:rsidRPr="00D15B4F" w:rsidRDefault="00DA3D51" w:rsidP="00D15B4F">
      <w:pPr>
        <w:autoSpaceDE w:val="0"/>
        <w:autoSpaceDN w:val="0"/>
        <w:adjustRightInd w:val="0"/>
        <w:spacing w:after="240" w:line="360" w:lineRule="auto"/>
        <w:ind w:right="6"/>
        <w:jc w:val="both"/>
        <w:rPr>
          <w:rFonts w:ascii="Tahoma" w:hAnsi="Tahoma" w:cs="Tahoma"/>
        </w:rPr>
      </w:pPr>
      <w:r w:rsidRPr="00D15B4F">
        <w:rPr>
          <w:rFonts w:ascii="Tahoma" w:hAnsi="Tahoma" w:cs="Tahoma"/>
        </w:rPr>
        <w:t>Wykonawca nie podpisał formularza ofertowego w formie elektronicznej tj. podpisem kwalifikowanym, profilem zaufanym</w:t>
      </w:r>
      <w:r w:rsidR="00222146" w:rsidRPr="00D15B4F">
        <w:rPr>
          <w:rFonts w:ascii="Tahoma" w:hAnsi="Tahoma" w:cs="Tahoma"/>
        </w:rPr>
        <w:t xml:space="preserve"> lub</w:t>
      </w:r>
      <w:r w:rsidRPr="00D15B4F">
        <w:rPr>
          <w:rFonts w:ascii="Tahoma" w:hAnsi="Tahoma" w:cs="Tahoma"/>
        </w:rPr>
        <w:t xml:space="preserve"> podpisem osobistym.</w:t>
      </w:r>
    </w:p>
    <w:p w:rsidR="00EA061B" w:rsidRPr="00D15B4F" w:rsidRDefault="00EA061B" w:rsidP="00D15B4F">
      <w:pPr>
        <w:autoSpaceDE w:val="0"/>
        <w:autoSpaceDN w:val="0"/>
        <w:adjustRightInd w:val="0"/>
        <w:spacing w:after="360" w:line="360" w:lineRule="auto"/>
        <w:ind w:right="6"/>
        <w:jc w:val="both"/>
        <w:rPr>
          <w:rFonts w:ascii="Tahoma" w:hAnsi="Tahoma" w:cs="Tahoma"/>
        </w:rPr>
      </w:pPr>
      <w:r w:rsidRPr="00D15B4F">
        <w:rPr>
          <w:rFonts w:ascii="Tahoma" w:eastAsia="Calibri" w:hAnsi="Tahoma" w:cs="Tahoma"/>
          <w:color w:val="000000"/>
        </w:rPr>
        <w:t>Zgodnie z art. 308 ust 2 ustawy Prawo zamówień publicznych umowa z Wykonawcą zostanie zawarta w terminie nie krótszym niż 5 dni od dnia przesłania wykonawcom niniejszego zawiadomienia.</w:t>
      </w:r>
    </w:p>
    <w:p w:rsidR="007F3A69" w:rsidRPr="00D15B4F" w:rsidRDefault="00DA3D51" w:rsidP="00D15B4F">
      <w:pPr>
        <w:autoSpaceDE w:val="0"/>
        <w:autoSpaceDN w:val="0"/>
        <w:adjustRightInd w:val="0"/>
        <w:spacing w:after="360" w:line="360" w:lineRule="auto"/>
        <w:ind w:left="4956" w:firstLine="709"/>
        <w:jc w:val="both"/>
        <w:rPr>
          <w:rFonts w:ascii="Tahoma" w:eastAsia="Calibri" w:hAnsi="Tahoma" w:cs="Tahoma"/>
        </w:rPr>
      </w:pPr>
      <w:r w:rsidRPr="00D15B4F">
        <w:rPr>
          <w:rFonts w:ascii="Tahoma" w:hAnsi="Tahoma" w:cs="Tahoma"/>
        </w:rPr>
        <w:t>Łódzki Kurator Oświaty</w:t>
      </w:r>
    </w:p>
    <w:p w:rsidR="004B4997" w:rsidRPr="00D15B4F" w:rsidRDefault="00DA3D51" w:rsidP="00D15B4F">
      <w:pPr>
        <w:autoSpaceDE w:val="0"/>
        <w:autoSpaceDN w:val="0"/>
        <w:adjustRightInd w:val="0"/>
        <w:spacing w:line="360" w:lineRule="auto"/>
        <w:ind w:left="5670"/>
        <w:jc w:val="both"/>
      </w:pPr>
      <w:r w:rsidRPr="00D15B4F">
        <w:rPr>
          <w:rFonts w:ascii="Tahoma" w:eastAsia="Calibri" w:hAnsi="Tahoma" w:cs="Tahoma"/>
        </w:rPr>
        <w:t>Waldemar Flajszer</w:t>
      </w:r>
    </w:p>
    <w:sectPr w:rsidR="004B4997" w:rsidRPr="00D15B4F" w:rsidSect="00757D64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2F2" w:rsidRDefault="00EA72F2" w:rsidP="00757D64">
      <w:r>
        <w:separator/>
      </w:r>
    </w:p>
  </w:endnote>
  <w:endnote w:type="continuationSeparator" w:id="0">
    <w:p w:rsidR="00EA72F2" w:rsidRDefault="00EA72F2" w:rsidP="0075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2F2" w:rsidRDefault="00EA72F2" w:rsidP="00757D64">
      <w:r>
        <w:separator/>
      </w:r>
    </w:p>
  </w:footnote>
  <w:footnote w:type="continuationSeparator" w:id="0">
    <w:p w:rsidR="00EA72F2" w:rsidRDefault="00EA72F2" w:rsidP="0075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5B6"/>
    <w:multiLevelType w:val="hybridMultilevel"/>
    <w:tmpl w:val="BABA0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655E"/>
    <w:multiLevelType w:val="hybridMultilevel"/>
    <w:tmpl w:val="046E6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62A"/>
    <w:multiLevelType w:val="hybridMultilevel"/>
    <w:tmpl w:val="AF1AE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2A5"/>
    <w:multiLevelType w:val="hybridMultilevel"/>
    <w:tmpl w:val="DB6C7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003C"/>
    <w:multiLevelType w:val="hybridMultilevel"/>
    <w:tmpl w:val="24426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325E"/>
    <w:multiLevelType w:val="hybridMultilevel"/>
    <w:tmpl w:val="1C2E5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3DF9"/>
    <w:multiLevelType w:val="hybridMultilevel"/>
    <w:tmpl w:val="5510A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47C1"/>
    <w:multiLevelType w:val="hybridMultilevel"/>
    <w:tmpl w:val="12B61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3CA7"/>
    <w:multiLevelType w:val="hybridMultilevel"/>
    <w:tmpl w:val="4B940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D186D"/>
    <w:multiLevelType w:val="hybridMultilevel"/>
    <w:tmpl w:val="AA90C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73BAC"/>
    <w:multiLevelType w:val="hybridMultilevel"/>
    <w:tmpl w:val="118C8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86502"/>
    <w:multiLevelType w:val="hybridMultilevel"/>
    <w:tmpl w:val="AC526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35903"/>
    <w:multiLevelType w:val="hybridMultilevel"/>
    <w:tmpl w:val="B5EA8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B418B"/>
    <w:multiLevelType w:val="hybridMultilevel"/>
    <w:tmpl w:val="727EC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7510"/>
    <w:multiLevelType w:val="hybridMultilevel"/>
    <w:tmpl w:val="92704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BAB"/>
    <w:multiLevelType w:val="hybridMultilevel"/>
    <w:tmpl w:val="4802D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5CC9"/>
    <w:multiLevelType w:val="hybridMultilevel"/>
    <w:tmpl w:val="D2A47894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D5B40"/>
    <w:multiLevelType w:val="hybridMultilevel"/>
    <w:tmpl w:val="C5FAC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2154A"/>
    <w:multiLevelType w:val="hybridMultilevel"/>
    <w:tmpl w:val="C6D22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A3489"/>
    <w:multiLevelType w:val="hybridMultilevel"/>
    <w:tmpl w:val="F2C4E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470B9"/>
    <w:multiLevelType w:val="hybridMultilevel"/>
    <w:tmpl w:val="8FD09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B1BED"/>
    <w:multiLevelType w:val="hybridMultilevel"/>
    <w:tmpl w:val="D7F09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A37EC"/>
    <w:multiLevelType w:val="hybridMultilevel"/>
    <w:tmpl w:val="2190D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92D8B"/>
    <w:multiLevelType w:val="hybridMultilevel"/>
    <w:tmpl w:val="5F329748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4720D"/>
    <w:multiLevelType w:val="hybridMultilevel"/>
    <w:tmpl w:val="3F7AB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2486C"/>
    <w:multiLevelType w:val="hybridMultilevel"/>
    <w:tmpl w:val="33DCC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124D0"/>
    <w:multiLevelType w:val="hybridMultilevel"/>
    <w:tmpl w:val="E34C7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A40A6"/>
    <w:multiLevelType w:val="hybridMultilevel"/>
    <w:tmpl w:val="C5E44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B3DE9"/>
    <w:multiLevelType w:val="hybridMultilevel"/>
    <w:tmpl w:val="B83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047DB"/>
    <w:multiLevelType w:val="hybridMultilevel"/>
    <w:tmpl w:val="D34C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45E62"/>
    <w:multiLevelType w:val="hybridMultilevel"/>
    <w:tmpl w:val="25CC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0"/>
  </w:num>
  <w:num w:numId="4">
    <w:abstractNumId w:val="26"/>
  </w:num>
  <w:num w:numId="5">
    <w:abstractNumId w:val="24"/>
  </w:num>
  <w:num w:numId="6">
    <w:abstractNumId w:val="0"/>
  </w:num>
  <w:num w:numId="7">
    <w:abstractNumId w:val="11"/>
  </w:num>
  <w:num w:numId="8">
    <w:abstractNumId w:val="13"/>
  </w:num>
  <w:num w:numId="9">
    <w:abstractNumId w:val="1"/>
  </w:num>
  <w:num w:numId="10">
    <w:abstractNumId w:val="28"/>
  </w:num>
  <w:num w:numId="11">
    <w:abstractNumId w:val="8"/>
  </w:num>
  <w:num w:numId="12">
    <w:abstractNumId w:val="27"/>
  </w:num>
  <w:num w:numId="13">
    <w:abstractNumId w:val="29"/>
  </w:num>
  <w:num w:numId="14">
    <w:abstractNumId w:val="7"/>
  </w:num>
  <w:num w:numId="15">
    <w:abstractNumId w:val="3"/>
  </w:num>
  <w:num w:numId="16">
    <w:abstractNumId w:val="18"/>
  </w:num>
  <w:num w:numId="17">
    <w:abstractNumId w:val="22"/>
  </w:num>
  <w:num w:numId="18">
    <w:abstractNumId w:val="30"/>
  </w:num>
  <w:num w:numId="19">
    <w:abstractNumId w:val="17"/>
  </w:num>
  <w:num w:numId="20">
    <w:abstractNumId w:val="5"/>
  </w:num>
  <w:num w:numId="21">
    <w:abstractNumId w:val="9"/>
  </w:num>
  <w:num w:numId="22">
    <w:abstractNumId w:val="14"/>
  </w:num>
  <w:num w:numId="23">
    <w:abstractNumId w:val="2"/>
  </w:num>
  <w:num w:numId="24">
    <w:abstractNumId w:val="20"/>
  </w:num>
  <w:num w:numId="25">
    <w:abstractNumId w:val="25"/>
  </w:num>
  <w:num w:numId="26">
    <w:abstractNumId w:val="15"/>
  </w:num>
  <w:num w:numId="27">
    <w:abstractNumId w:val="4"/>
  </w:num>
  <w:num w:numId="28">
    <w:abstractNumId w:val="6"/>
  </w:num>
  <w:num w:numId="29">
    <w:abstractNumId w:val="19"/>
  </w:num>
  <w:num w:numId="30">
    <w:abstractNumId w:val="12"/>
  </w:num>
  <w:num w:numId="31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F38CE9B-0430-4B84-9713-3A656548DD91}"/>
  </w:docVars>
  <w:rsids>
    <w:rsidRoot w:val="00337E8E"/>
    <w:rsid w:val="000009B7"/>
    <w:rsid w:val="00000BB1"/>
    <w:rsid w:val="00000F97"/>
    <w:rsid w:val="000014B3"/>
    <w:rsid w:val="000027AD"/>
    <w:rsid w:val="00002A56"/>
    <w:rsid w:val="000035A4"/>
    <w:rsid w:val="00003995"/>
    <w:rsid w:val="00003C08"/>
    <w:rsid w:val="00003C45"/>
    <w:rsid w:val="00003DCA"/>
    <w:rsid w:val="000051C3"/>
    <w:rsid w:val="00005264"/>
    <w:rsid w:val="0000572F"/>
    <w:rsid w:val="000067A6"/>
    <w:rsid w:val="000069D3"/>
    <w:rsid w:val="00010C96"/>
    <w:rsid w:val="00012E6B"/>
    <w:rsid w:val="00013325"/>
    <w:rsid w:val="00013464"/>
    <w:rsid w:val="000139ED"/>
    <w:rsid w:val="00013EB4"/>
    <w:rsid w:val="00013F8A"/>
    <w:rsid w:val="00013FAB"/>
    <w:rsid w:val="000154E2"/>
    <w:rsid w:val="000165EE"/>
    <w:rsid w:val="00016958"/>
    <w:rsid w:val="000210D6"/>
    <w:rsid w:val="000218AA"/>
    <w:rsid w:val="0002248C"/>
    <w:rsid w:val="0002384C"/>
    <w:rsid w:val="000249D6"/>
    <w:rsid w:val="00024AB4"/>
    <w:rsid w:val="00024C65"/>
    <w:rsid w:val="00024F74"/>
    <w:rsid w:val="00025B7F"/>
    <w:rsid w:val="00025CD0"/>
    <w:rsid w:val="00025D11"/>
    <w:rsid w:val="0002727A"/>
    <w:rsid w:val="00027E5F"/>
    <w:rsid w:val="00031CDB"/>
    <w:rsid w:val="00032A00"/>
    <w:rsid w:val="000331B9"/>
    <w:rsid w:val="00033371"/>
    <w:rsid w:val="00034F80"/>
    <w:rsid w:val="000350B3"/>
    <w:rsid w:val="0003551F"/>
    <w:rsid w:val="00037E24"/>
    <w:rsid w:val="0004073E"/>
    <w:rsid w:val="00040ABA"/>
    <w:rsid w:val="00041031"/>
    <w:rsid w:val="00041357"/>
    <w:rsid w:val="000426B8"/>
    <w:rsid w:val="00042958"/>
    <w:rsid w:val="00042BE4"/>
    <w:rsid w:val="000433D6"/>
    <w:rsid w:val="0004504F"/>
    <w:rsid w:val="00045498"/>
    <w:rsid w:val="00045A2E"/>
    <w:rsid w:val="00046677"/>
    <w:rsid w:val="0004668F"/>
    <w:rsid w:val="000470A8"/>
    <w:rsid w:val="00047A2D"/>
    <w:rsid w:val="00047C71"/>
    <w:rsid w:val="00050A52"/>
    <w:rsid w:val="00050D8E"/>
    <w:rsid w:val="00051387"/>
    <w:rsid w:val="000525E9"/>
    <w:rsid w:val="00052992"/>
    <w:rsid w:val="00052B10"/>
    <w:rsid w:val="00052FE1"/>
    <w:rsid w:val="00054063"/>
    <w:rsid w:val="0005425F"/>
    <w:rsid w:val="000545E6"/>
    <w:rsid w:val="0005488A"/>
    <w:rsid w:val="00054BD1"/>
    <w:rsid w:val="00054D8C"/>
    <w:rsid w:val="00055A22"/>
    <w:rsid w:val="00055C41"/>
    <w:rsid w:val="00055CBD"/>
    <w:rsid w:val="00056077"/>
    <w:rsid w:val="00056A35"/>
    <w:rsid w:val="00056C68"/>
    <w:rsid w:val="00056CCF"/>
    <w:rsid w:val="00056CF5"/>
    <w:rsid w:val="00060E32"/>
    <w:rsid w:val="00060EC7"/>
    <w:rsid w:val="00060F9A"/>
    <w:rsid w:val="00061094"/>
    <w:rsid w:val="00061B3B"/>
    <w:rsid w:val="00062140"/>
    <w:rsid w:val="0006244D"/>
    <w:rsid w:val="0006279F"/>
    <w:rsid w:val="00062880"/>
    <w:rsid w:val="00062CDC"/>
    <w:rsid w:val="00064515"/>
    <w:rsid w:val="00064B4B"/>
    <w:rsid w:val="00065380"/>
    <w:rsid w:val="00065874"/>
    <w:rsid w:val="00065AF2"/>
    <w:rsid w:val="000662DC"/>
    <w:rsid w:val="000666D0"/>
    <w:rsid w:val="00067A1C"/>
    <w:rsid w:val="00067C3E"/>
    <w:rsid w:val="000706AA"/>
    <w:rsid w:val="000707CF"/>
    <w:rsid w:val="000707D0"/>
    <w:rsid w:val="00070899"/>
    <w:rsid w:val="0007101C"/>
    <w:rsid w:val="0007242C"/>
    <w:rsid w:val="00072D94"/>
    <w:rsid w:val="00072DAF"/>
    <w:rsid w:val="000736F9"/>
    <w:rsid w:val="000739AF"/>
    <w:rsid w:val="00073C0B"/>
    <w:rsid w:val="000742DB"/>
    <w:rsid w:val="00074655"/>
    <w:rsid w:val="00074AD8"/>
    <w:rsid w:val="00074EAD"/>
    <w:rsid w:val="00075226"/>
    <w:rsid w:val="00076568"/>
    <w:rsid w:val="000776A3"/>
    <w:rsid w:val="00077812"/>
    <w:rsid w:val="000801D8"/>
    <w:rsid w:val="00080676"/>
    <w:rsid w:val="00080E40"/>
    <w:rsid w:val="000810BA"/>
    <w:rsid w:val="00081775"/>
    <w:rsid w:val="00081813"/>
    <w:rsid w:val="0008184F"/>
    <w:rsid w:val="0008264C"/>
    <w:rsid w:val="0008358F"/>
    <w:rsid w:val="0008417A"/>
    <w:rsid w:val="00085051"/>
    <w:rsid w:val="00085F9B"/>
    <w:rsid w:val="00086DF6"/>
    <w:rsid w:val="000873D0"/>
    <w:rsid w:val="00087883"/>
    <w:rsid w:val="00087DEA"/>
    <w:rsid w:val="00087F26"/>
    <w:rsid w:val="0009030E"/>
    <w:rsid w:val="00090548"/>
    <w:rsid w:val="00090FB3"/>
    <w:rsid w:val="000910B5"/>
    <w:rsid w:val="000914A6"/>
    <w:rsid w:val="00091992"/>
    <w:rsid w:val="00091B6E"/>
    <w:rsid w:val="00092152"/>
    <w:rsid w:val="00092568"/>
    <w:rsid w:val="000929BC"/>
    <w:rsid w:val="00093C3E"/>
    <w:rsid w:val="0009417C"/>
    <w:rsid w:val="000949C7"/>
    <w:rsid w:val="00094AFF"/>
    <w:rsid w:val="00095961"/>
    <w:rsid w:val="00095FFD"/>
    <w:rsid w:val="00096498"/>
    <w:rsid w:val="00096528"/>
    <w:rsid w:val="00096C43"/>
    <w:rsid w:val="00097206"/>
    <w:rsid w:val="0009723F"/>
    <w:rsid w:val="000973E3"/>
    <w:rsid w:val="000A08AC"/>
    <w:rsid w:val="000A14A7"/>
    <w:rsid w:val="000A1CA9"/>
    <w:rsid w:val="000A22F4"/>
    <w:rsid w:val="000A2D57"/>
    <w:rsid w:val="000A2DB0"/>
    <w:rsid w:val="000A42E1"/>
    <w:rsid w:val="000A4EBA"/>
    <w:rsid w:val="000A5378"/>
    <w:rsid w:val="000A548D"/>
    <w:rsid w:val="000A64D3"/>
    <w:rsid w:val="000A65FF"/>
    <w:rsid w:val="000A6C7D"/>
    <w:rsid w:val="000A6EF6"/>
    <w:rsid w:val="000A7248"/>
    <w:rsid w:val="000B01E5"/>
    <w:rsid w:val="000B032B"/>
    <w:rsid w:val="000B1434"/>
    <w:rsid w:val="000B287B"/>
    <w:rsid w:val="000B2FDE"/>
    <w:rsid w:val="000B3A32"/>
    <w:rsid w:val="000B3B1B"/>
    <w:rsid w:val="000B5F5B"/>
    <w:rsid w:val="000B6270"/>
    <w:rsid w:val="000B6323"/>
    <w:rsid w:val="000B695B"/>
    <w:rsid w:val="000B7B60"/>
    <w:rsid w:val="000C19CE"/>
    <w:rsid w:val="000C28A5"/>
    <w:rsid w:val="000C30C9"/>
    <w:rsid w:val="000C390A"/>
    <w:rsid w:val="000C440E"/>
    <w:rsid w:val="000C4C0F"/>
    <w:rsid w:val="000C504F"/>
    <w:rsid w:val="000C57D6"/>
    <w:rsid w:val="000C797E"/>
    <w:rsid w:val="000D0754"/>
    <w:rsid w:val="000D07BC"/>
    <w:rsid w:val="000D0BE4"/>
    <w:rsid w:val="000D15CD"/>
    <w:rsid w:val="000D170F"/>
    <w:rsid w:val="000D3D6C"/>
    <w:rsid w:val="000D4185"/>
    <w:rsid w:val="000D4BAD"/>
    <w:rsid w:val="000D6A49"/>
    <w:rsid w:val="000D6C47"/>
    <w:rsid w:val="000D70B1"/>
    <w:rsid w:val="000D7D62"/>
    <w:rsid w:val="000E01D1"/>
    <w:rsid w:val="000E08A5"/>
    <w:rsid w:val="000E0ED4"/>
    <w:rsid w:val="000E123F"/>
    <w:rsid w:val="000E2052"/>
    <w:rsid w:val="000E25A7"/>
    <w:rsid w:val="000E2816"/>
    <w:rsid w:val="000E3507"/>
    <w:rsid w:val="000E39B7"/>
    <w:rsid w:val="000E3C5E"/>
    <w:rsid w:val="000E3FB2"/>
    <w:rsid w:val="000E4057"/>
    <w:rsid w:val="000E48F2"/>
    <w:rsid w:val="000E4D3B"/>
    <w:rsid w:val="000E5365"/>
    <w:rsid w:val="000E5E86"/>
    <w:rsid w:val="000E5F1B"/>
    <w:rsid w:val="000E7E63"/>
    <w:rsid w:val="000F02B6"/>
    <w:rsid w:val="000F0C77"/>
    <w:rsid w:val="000F0FA6"/>
    <w:rsid w:val="000F117D"/>
    <w:rsid w:val="000F1259"/>
    <w:rsid w:val="000F1695"/>
    <w:rsid w:val="000F48AE"/>
    <w:rsid w:val="000F5697"/>
    <w:rsid w:val="000F5B53"/>
    <w:rsid w:val="000F5CF0"/>
    <w:rsid w:val="000F61E7"/>
    <w:rsid w:val="000F6614"/>
    <w:rsid w:val="000F6F67"/>
    <w:rsid w:val="000F7F45"/>
    <w:rsid w:val="000F7F7D"/>
    <w:rsid w:val="00100477"/>
    <w:rsid w:val="00100AAE"/>
    <w:rsid w:val="00101962"/>
    <w:rsid w:val="00102209"/>
    <w:rsid w:val="00102B3C"/>
    <w:rsid w:val="00102FC1"/>
    <w:rsid w:val="0010342F"/>
    <w:rsid w:val="00103E9F"/>
    <w:rsid w:val="00104341"/>
    <w:rsid w:val="00104569"/>
    <w:rsid w:val="00104995"/>
    <w:rsid w:val="001052A6"/>
    <w:rsid w:val="001067E1"/>
    <w:rsid w:val="00110373"/>
    <w:rsid w:val="00110777"/>
    <w:rsid w:val="0011141E"/>
    <w:rsid w:val="00111C49"/>
    <w:rsid w:val="001121AE"/>
    <w:rsid w:val="0011293B"/>
    <w:rsid w:val="00113BB0"/>
    <w:rsid w:val="00113EB5"/>
    <w:rsid w:val="00113EE0"/>
    <w:rsid w:val="001141F9"/>
    <w:rsid w:val="001142FA"/>
    <w:rsid w:val="001150C0"/>
    <w:rsid w:val="00115C41"/>
    <w:rsid w:val="00115CCB"/>
    <w:rsid w:val="001163F5"/>
    <w:rsid w:val="0011650A"/>
    <w:rsid w:val="00116640"/>
    <w:rsid w:val="00116715"/>
    <w:rsid w:val="00116F9A"/>
    <w:rsid w:val="00116FC5"/>
    <w:rsid w:val="001200A4"/>
    <w:rsid w:val="00120708"/>
    <w:rsid w:val="001214B5"/>
    <w:rsid w:val="00121719"/>
    <w:rsid w:val="00122B24"/>
    <w:rsid w:val="00122F09"/>
    <w:rsid w:val="00123ECA"/>
    <w:rsid w:val="0012401F"/>
    <w:rsid w:val="001245C2"/>
    <w:rsid w:val="00125DE6"/>
    <w:rsid w:val="00126F69"/>
    <w:rsid w:val="001279AC"/>
    <w:rsid w:val="00131449"/>
    <w:rsid w:val="0013149E"/>
    <w:rsid w:val="001339E0"/>
    <w:rsid w:val="00133A4A"/>
    <w:rsid w:val="00134035"/>
    <w:rsid w:val="001341D5"/>
    <w:rsid w:val="00134EDB"/>
    <w:rsid w:val="00135A70"/>
    <w:rsid w:val="001363AE"/>
    <w:rsid w:val="0013646E"/>
    <w:rsid w:val="001369D2"/>
    <w:rsid w:val="00136B70"/>
    <w:rsid w:val="001379D9"/>
    <w:rsid w:val="00137C48"/>
    <w:rsid w:val="00137F97"/>
    <w:rsid w:val="00140C46"/>
    <w:rsid w:val="00144CF1"/>
    <w:rsid w:val="001467E9"/>
    <w:rsid w:val="00147770"/>
    <w:rsid w:val="00147CB1"/>
    <w:rsid w:val="00147DF1"/>
    <w:rsid w:val="0015149C"/>
    <w:rsid w:val="001514F0"/>
    <w:rsid w:val="00152DFB"/>
    <w:rsid w:val="00152FA3"/>
    <w:rsid w:val="00153A01"/>
    <w:rsid w:val="00153A37"/>
    <w:rsid w:val="00154110"/>
    <w:rsid w:val="001543C9"/>
    <w:rsid w:val="001552A7"/>
    <w:rsid w:val="001554C8"/>
    <w:rsid w:val="00155CB5"/>
    <w:rsid w:val="00155F19"/>
    <w:rsid w:val="001569FF"/>
    <w:rsid w:val="00157009"/>
    <w:rsid w:val="00157331"/>
    <w:rsid w:val="00157C33"/>
    <w:rsid w:val="00160A9C"/>
    <w:rsid w:val="00160F98"/>
    <w:rsid w:val="0016116E"/>
    <w:rsid w:val="001611A9"/>
    <w:rsid w:val="001612F0"/>
    <w:rsid w:val="001614D3"/>
    <w:rsid w:val="00161AAB"/>
    <w:rsid w:val="00161BC5"/>
    <w:rsid w:val="00161CFD"/>
    <w:rsid w:val="00161F92"/>
    <w:rsid w:val="00162403"/>
    <w:rsid w:val="00162B6B"/>
    <w:rsid w:val="00163897"/>
    <w:rsid w:val="00163D72"/>
    <w:rsid w:val="00164E48"/>
    <w:rsid w:val="0016566F"/>
    <w:rsid w:val="00165D95"/>
    <w:rsid w:val="00165FBD"/>
    <w:rsid w:val="00166137"/>
    <w:rsid w:val="001661A5"/>
    <w:rsid w:val="00167892"/>
    <w:rsid w:val="00167C77"/>
    <w:rsid w:val="00171202"/>
    <w:rsid w:val="00171492"/>
    <w:rsid w:val="001722FE"/>
    <w:rsid w:val="001728DE"/>
    <w:rsid w:val="00172A4C"/>
    <w:rsid w:val="001734F8"/>
    <w:rsid w:val="00173859"/>
    <w:rsid w:val="0017458F"/>
    <w:rsid w:val="00175147"/>
    <w:rsid w:val="001756E3"/>
    <w:rsid w:val="001764E2"/>
    <w:rsid w:val="00176874"/>
    <w:rsid w:val="0017763D"/>
    <w:rsid w:val="00177C0B"/>
    <w:rsid w:val="00181A44"/>
    <w:rsid w:val="00181B47"/>
    <w:rsid w:val="00183072"/>
    <w:rsid w:val="00183BF8"/>
    <w:rsid w:val="00184918"/>
    <w:rsid w:val="00184DCB"/>
    <w:rsid w:val="001857C8"/>
    <w:rsid w:val="00185987"/>
    <w:rsid w:val="0018620D"/>
    <w:rsid w:val="0018644E"/>
    <w:rsid w:val="00186515"/>
    <w:rsid w:val="001865DB"/>
    <w:rsid w:val="00186FC4"/>
    <w:rsid w:val="001870EC"/>
    <w:rsid w:val="00187BC5"/>
    <w:rsid w:val="00187D8D"/>
    <w:rsid w:val="001901BB"/>
    <w:rsid w:val="001909AB"/>
    <w:rsid w:val="0019125F"/>
    <w:rsid w:val="00191298"/>
    <w:rsid w:val="00191866"/>
    <w:rsid w:val="00191A26"/>
    <w:rsid w:val="00191E90"/>
    <w:rsid w:val="00192546"/>
    <w:rsid w:val="0019255E"/>
    <w:rsid w:val="001927E2"/>
    <w:rsid w:val="0019365C"/>
    <w:rsid w:val="00194577"/>
    <w:rsid w:val="00194E11"/>
    <w:rsid w:val="00195345"/>
    <w:rsid w:val="0019568A"/>
    <w:rsid w:val="00195990"/>
    <w:rsid w:val="00195AC4"/>
    <w:rsid w:val="00195B81"/>
    <w:rsid w:val="0019690B"/>
    <w:rsid w:val="00196944"/>
    <w:rsid w:val="00196D8D"/>
    <w:rsid w:val="00196DE7"/>
    <w:rsid w:val="0019745C"/>
    <w:rsid w:val="001974D5"/>
    <w:rsid w:val="001A0315"/>
    <w:rsid w:val="001A0FC0"/>
    <w:rsid w:val="001A1391"/>
    <w:rsid w:val="001A1916"/>
    <w:rsid w:val="001A3029"/>
    <w:rsid w:val="001A3AC1"/>
    <w:rsid w:val="001A4363"/>
    <w:rsid w:val="001A47E7"/>
    <w:rsid w:val="001A5084"/>
    <w:rsid w:val="001A649A"/>
    <w:rsid w:val="001A6EF9"/>
    <w:rsid w:val="001A722C"/>
    <w:rsid w:val="001A7414"/>
    <w:rsid w:val="001A7665"/>
    <w:rsid w:val="001A792B"/>
    <w:rsid w:val="001B0258"/>
    <w:rsid w:val="001B03E4"/>
    <w:rsid w:val="001B1CD8"/>
    <w:rsid w:val="001B28C2"/>
    <w:rsid w:val="001B29CF"/>
    <w:rsid w:val="001B4B09"/>
    <w:rsid w:val="001B577A"/>
    <w:rsid w:val="001B5EAD"/>
    <w:rsid w:val="001B62FF"/>
    <w:rsid w:val="001B6DC5"/>
    <w:rsid w:val="001B6F33"/>
    <w:rsid w:val="001B755E"/>
    <w:rsid w:val="001C6635"/>
    <w:rsid w:val="001C6C06"/>
    <w:rsid w:val="001C74C2"/>
    <w:rsid w:val="001C797E"/>
    <w:rsid w:val="001D049E"/>
    <w:rsid w:val="001D0519"/>
    <w:rsid w:val="001D0544"/>
    <w:rsid w:val="001D1B61"/>
    <w:rsid w:val="001D1EDE"/>
    <w:rsid w:val="001D2F66"/>
    <w:rsid w:val="001D33FD"/>
    <w:rsid w:val="001D3CD3"/>
    <w:rsid w:val="001D4055"/>
    <w:rsid w:val="001D42C4"/>
    <w:rsid w:val="001D4441"/>
    <w:rsid w:val="001D46E1"/>
    <w:rsid w:val="001D5DBC"/>
    <w:rsid w:val="001D6E42"/>
    <w:rsid w:val="001D6F94"/>
    <w:rsid w:val="001D7DC2"/>
    <w:rsid w:val="001E05E1"/>
    <w:rsid w:val="001E1617"/>
    <w:rsid w:val="001E2090"/>
    <w:rsid w:val="001E3174"/>
    <w:rsid w:val="001E3204"/>
    <w:rsid w:val="001E3607"/>
    <w:rsid w:val="001E3714"/>
    <w:rsid w:val="001E5BC6"/>
    <w:rsid w:val="001E5F4A"/>
    <w:rsid w:val="001E6171"/>
    <w:rsid w:val="001E6E54"/>
    <w:rsid w:val="001E7AFE"/>
    <w:rsid w:val="001E7C26"/>
    <w:rsid w:val="001E7DAA"/>
    <w:rsid w:val="001F02F3"/>
    <w:rsid w:val="001F0AD4"/>
    <w:rsid w:val="001F0B77"/>
    <w:rsid w:val="001F0F97"/>
    <w:rsid w:val="001F1DF6"/>
    <w:rsid w:val="001F268D"/>
    <w:rsid w:val="001F2E42"/>
    <w:rsid w:val="001F32CC"/>
    <w:rsid w:val="001F3304"/>
    <w:rsid w:val="001F33B8"/>
    <w:rsid w:val="001F4159"/>
    <w:rsid w:val="001F46B3"/>
    <w:rsid w:val="001F50A7"/>
    <w:rsid w:val="001F5A31"/>
    <w:rsid w:val="001F64DF"/>
    <w:rsid w:val="001F78FB"/>
    <w:rsid w:val="001F7A90"/>
    <w:rsid w:val="001F7E00"/>
    <w:rsid w:val="00200498"/>
    <w:rsid w:val="002004FB"/>
    <w:rsid w:val="0020080B"/>
    <w:rsid w:val="002011AF"/>
    <w:rsid w:val="00201A73"/>
    <w:rsid w:val="00201B18"/>
    <w:rsid w:val="002023DD"/>
    <w:rsid w:val="002025FD"/>
    <w:rsid w:val="00202DA8"/>
    <w:rsid w:val="00203290"/>
    <w:rsid w:val="00203410"/>
    <w:rsid w:val="00203D4B"/>
    <w:rsid w:val="00204127"/>
    <w:rsid w:val="002042FA"/>
    <w:rsid w:val="002054AB"/>
    <w:rsid w:val="00205546"/>
    <w:rsid w:val="00205715"/>
    <w:rsid w:val="00205A16"/>
    <w:rsid w:val="00205CBF"/>
    <w:rsid w:val="00205CE8"/>
    <w:rsid w:val="002071C5"/>
    <w:rsid w:val="00207959"/>
    <w:rsid w:val="00207A7C"/>
    <w:rsid w:val="002111EA"/>
    <w:rsid w:val="0021287F"/>
    <w:rsid w:val="00212A37"/>
    <w:rsid w:val="00212E93"/>
    <w:rsid w:val="002142D4"/>
    <w:rsid w:val="00215210"/>
    <w:rsid w:val="00216F29"/>
    <w:rsid w:val="002175F0"/>
    <w:rsid w:val="00217808"/>
    <w:rsid w:val="00220441"/>
    <w:rsid w:val="002206A5"/>
    <w:rsid w:val="00220DA8"/>
    <w:rsid w:val="00221C57"/>
    <w:rsid w:val="00222146"/>
    <w:rsid w:val="002223A4"/>
    <w:rsid w:val="002226EA"/>
    <w:rsid w:val="0022298E"/>
    <w:rsid w:val="00222C0F"/>
    <w:rsid w:val="002235B2"/>
    <w:rsid w:val="002238A0"/>
    <w:rsid w:val="00223EFD"/>
    <w:rsid w:val="00224C78"/>
    <w:rsid w:val="002251B3"/>
    <w:rsid w:val="002259C1"/>
    <w:rsid w:val="002259FE"/>
    <w:rsid w:val="00226DD2"/>
    <w:rsid w:val="002318BE"/>
    <w:rsid w:val="00232B71"/>
    <w:rsid w:val="00232CAB"/>
    <w:rsid w:val="002332EB"/>
    <w:rsid w:val="002342F5"/>
    <w:rsid w:val="002357BB"/>
    <w:rsid w:val="002357C7"/>
    <w:rsid w:val="00236287"/>
    <w:rsid w:val="00236AF2"/>
    <w:rsid w:val="002407CE"/>
    <w:rsid w:val="00241768"/>
    <w:rsid w:val="00242B4F"/>
    <w:rsid w:val="002434B6"/>
    <w:rsid w:val="00244C6F"/>
    <w:rsid w:val="00245454"/>
    <w:rsid w:val="00245B68"/>
    <w:rsid w:val="00245C95"/>
    <w:rsid w:val="00247737"/>
    <w:rsid w:val="00250400"/>
    <w:rsid w:val="0025048E"/>
    <w:rsid w:val="002509AE"/>
    <w:rsid w:val="00250A44"/>
    <w:rsid w:val="002520A2"/>
    <w:rsid w:val="00252372"/>
    <w:rsid w:val="00252F98"/>
    <w:rsid w:val="002545AD"/>
    <w:rsid w:val="002553DA"/>
    <w:rsid w:val="00255E0E"/>
    <w:rsid w:val="002560D7"/>
    <w:rsid w:val="002566DC"/>
    <w:rsid w:val="0025713C"/>
    <w:rsid w:val="002573D9"/>
    <w:rsid w:val="002574B0"/>
    <w:rsid w:val="00257DAA"/>
    <w:rsid w:val="00260A3C"/>
    <w:rsid w:val="00261D8E"/>
    <w:rsid w:val="00262185"/>
    <w:rsid w:val="002623F6"/>
    <w:rsid w:val="002635B0"/>
    <w:rsid w:val="00263B45"/>
    <w:rsid w:val="00263F56"/>
    <w:rsid w:val="002646A8"/>
    <w:rsid w:val="0026547C"/>
    <w:rsid w:val="00265598"/>
    <w:rsid w:val="002656B7"/>
    <w:rsid w:val="00265E8E"/>
    <w:rsid w:val="0026601D"/>
    <w:rsid w:val="00267FF3"/>
    <w:rsid w:val="00270477"/>
    <w:rsid w:val="00270720"/>
    <w:rsid w:val="00271070"/>
    <w:rsid w:val="0027196D"/>
    <w:rsid w:val="00271C70"/>
    <w:rsid w:val="00272386"/>
    <w:rsid w:val="00272555"/>
    <w:rsid w:val="00272B54"/>
    <w:rsid w:val="00272E4E"/>
    <w:rsid w:val="00274541"/>
    <w:rsid w:val="002745E2"/>
    <w:rsid w:val="0027534A"/>
    <w:rsid w:val="00275B8D"/>
    <w:rsid w:val="00276273"/>
    <w:rsid w:val="00276BBC"/>
    <w:rsid w:val="0027700E"/>
    <w:rsid w:val="00281104"/>
    <w:rsid w:val="00281255"/>
    <w:rsid w:val="00282268"/>
    <w:rsid w:val="0028284A"/>
    <w:rsid w:val="00284761"/>
    <w:rsid w:val="00284C5E"/>
    <w:rsid w:val="00284DC3"/>
    <w:rsid w:val="00284F79"/>
    <w:rsid w:val="00285A96"/>
    <w:rsid w:val="0028670C"/>
    <w:rsid w:val="00287BB8"/>
    <w:rsid w:val="00290381"/>
    <w:rsid w:val="0029052E"/>
    <w:rsid w:val="00290B69"/>
    <w:rsid w:val="00290E52"/>
    <w:rsid w:val="002913A6"/>
    <w:rsid w:val="00291593"/>
    <w:rsid w:val="00292765"/>
    <w:rsid w:val="00292A2E"/>
    <w:rsid w:val="00292D4C"/>
    <w:rsid w:val="00293861"/>
    <w:rsid w:val="00293928"/>
    <w:rsid w:val="00294E32"/>
    <w:rsid w:val="00294EA7"/>
    <w:rsid w:val="002957FC"/>
    <w:rsid w:val="0029705D"/>
    <w:rsid w:val="002974CD"/>
    <w:rsid w:val="002A013D"/>
    <w:rsid w:val="002A0B10"/>
    <w:rsid w:val="002A1B30"/>
    <w:rsid w:val="002A1F88"/>
    <w:rsid w:val="002A32B6"/>
    <w:rsid w:val="002A3E94"/>
    <w:rsid w:val="002A4A90"/>
    <w:rsid w:val="002A58AF"/>
    <w:rsid w:val="002A5A73"/>
    <w:rsid w:val="002A5F68"/>
    <w:rsid w:val="002A6554"/>
    <w:rsid w:val="002A65FA"/>
    <w:rsid w:val="002A6F4F"/>
    <w:rsid w:val="002A72AA"/>
    <w:rsid w:val="002A78FA"/>
    <w:rsid w:val="002B0173"/>
    <w:rsid w:val="002B09CB"/>
    <w:rsid w:val="002B0D9D"/>
    <w:rsid w:val="002B1B1F"/>
    <w:rsid w:val="002B1D56"/>
    <w:rsid w:val="002B1DFD"/>
    <w:rsid w:val="002B3AF5"/>
    <w:rsid w:val="002B40C9"/>
    <w:rsid w:val="002B43DC"/>
    <w:rsid w:val="002B4E98"/>
    <w:rsid w:val="002B5287"/>
    <w:rsid w:val="002B55A0"/>
    <w:rsid w:val="002B5D9F"/>
    <w:rsid w:val="002B5E74"/>
    <w:rsid w:val="002B68D7"/>
    <w:rsid w:val="002B73DA"/>
    <w:rsid w:val="002B7F3C"/>
    <w:rsid w:val="002C0C43"/>
    <w:rsid w:val="002C14D6"/>
    <w:rsid w:val="002C27CC"/>
    <w:rsid w:val="002C334C"/>
    <w:rsid w:val="002C35AC"/>
    <w:rsid w:val="002C3B4F"/>
    <w:rsid w:val="002C46B4"/>
    <w:rsid w:val="002C4C8B"/>
    <w:rsid w:val="002C4F95"/>
    <w:rsid w:val="002C5841"/>
    <w:rsid w:val="002C5A86"/>
    <w:rsid w:val="002C70C3"/>
    <w:rsid w:val="002C760F"/>
    <w:rsid w:val="002C7A8F"/>
    <w:rsid w:val="002D0B41"/>
    <w:rsid w:val="002D115C"/>
    <w:rsid w:val="002D1384"/>
    <w:rsid w:val="002D1496"/>
    <w:rsid w:val="002D19E8"/>
    <w:rsid w:val="002D1ABB"/>
    <w:rsid w:val="002D2B09"/>
    <w:rsid w:val="002D30FE"/>
    <w:rsid w:val="002D37CC"/>
    <w:rsid w:val="002D3E76"/>
    <w:rsid w:val="002D5127"/>
    <w:rsid w:val="002D61C6"/>
    <w:rsid w:val="002D6385"/>
    <w:rsid w:val="002D6E37"/>
    <w:rsid w:val="002D7261"/>
    <w:rsid w:val="002D72DA"/>
    <w:rsid w:val="002D7312"/>
    <w:rsid w:val="002D7D44"/>
    <w:rsid w:val="002D7E31"/>
    <w:rsid w:val="002E0A5A"/>
    <w:rsid w:val="002E104A"/>
    <w:rsid w:val="002E1E2C"/>
    <w:rsid w:val="002E2845"/>
    <w:rsid w:val="002E3966"/>
    <w:rsid w:val="002E3C60"/>
    <w:rsid w:val="002E3D89"/>
    <w:rsid w:val="002E4176"/>
    <w:rsid w:val="002E42D5"/>
    <w:rsid w:val="002E45EC"/>
    <w:rsid w:val="002E4B64"/>
    <w:rsid w:val="002E5571"/>
    <w:rsid w:val="002E618F"/>
    <w:rsid w:val="002E7241"/>
    <w:rsid w:val="002E75EA"/>
    <w:rsid w:val="002E7EDF"/>
    <w:rsid w:val="002F0E74"/>
    <w:rsid w:val="002F1EE5"/>
    <w:rsid w:val="002F2717"/>
    <w:rsid w:val="002F29DA"/>
    <w:rsid w:val="002F2FA0"/>
    <w:rsid w:val="002F3774"/>
    <w:rsid w:val="002F38A0"/>
    <w:rsid w:val="002F498B"/>
    <w:rsid w:val="002F5A01"/>
    <w:rsid w:val="002F7206"/>
    <w:rsid w:val="002F7DED"/>
    <w:rsid w:val="00300944"/>
    <w:rsid w:val="00300E0A"/>
    <w:rsid w:val="00301563"/>
    <w:rsid w:val="0030210A"/>
    <w:rsid w:val="003028F4"/>
    <w:rsid w:val="00302E2A"/>
    <w:rsid w:val="003040D1"/>
    <w:rsid w:val="003060E5"/>
    <w:rsid w:val="003062CA"/>
    <w:rsid w:val="0030684D"/>
    <w:rsid w:val="0030723A"/>
    <w:rsid w:val="003079C9"/>
    <w:rsid w:val="00310C22"/>
    <w:rsid w:val="00310C70"/>
    <w:rsid w:val="00310E32"/>
    <w:rsid w:val="003117F8"/>
    <w:rsid w:val="00311DAF"/>
    <w:rsid w:val="00311DE4"/>
    <w:rsid w:val="00311F79"/>
    <w:rsid w:val="00312EA2"/>
    <w:rsid w:val="00313AA2"/>
    <w:rsid w:val="00314746"/>
    <w:rsid w:val="00314DB3"/>
    <w:rsid w:val="00315810"/>
    <w:rsid w:val="00315C92"/>
    <w:rsid w:val="00315FE5"/>
    <w:rsid w:val="0031619E"/>
    <w:rsid w:val="00316807"/>
    <w:rsid w:val="00316E17"/>
    <w:rsid w:val="003176B2"/>
    <w:rsid w:val="00320AF8"/>
    <w:rsid w:val="00321244"/>
    <w:rsid w:val="00321A9C"/>
    <w:rsid w:val="003232DA"/>
    <w:rsid w:val="00323A18"/>
    <w:rsid w:val="00323A3E"/>
    <w:rsid w:val="00323EC8"/>
    <w:rsid w:val="00324CFC"/>
    <w:rsid w:val="003252A8"/>
    <w:rsid w:val="0032581E"/>
    <w:rsid w:val="00325ACF"/>
    <w:rsid w:val="00326801"/>
    <w:rsid w:val="00326CFF"/>
    <w:rsid w:val="0032704B"/>
    <w:rsid w:val="003274FE"/>
    <w:rsid w:val="00327C01"/>
    <w:rsid w:val="00327EED"/>
    <w:rsid w:val="00327FE9"/>
    <w:rsid w:val="00330842"/>
    <w:rsid w:val="00330CBB"/>
    <w:rsid w:val="00333DC4"/>
    <w:rsid w:val="00337E8E"/>
    <w:rsid w:val="003409E1"/>
    <w:rsid w:val="00340B90"/>
    <w:rsid w:val="00341A6F"/>
    <w:rsid w:val="00341EBB"/>
    <w:rsid w:val="003429B9"/>
    <w:rsid w:val="00342DCD"/>
    <w:rsid w:val="00343FD8"/>
    <w:rsid w:val="00344694"/>
    <w:rsid w:val="003459C4"/>
    <w:rsid w:val="00346BAD"/>
    <w:rsid w:val="0034703B"/>
    <w:rsid w:val="0034707F"/>
    <w:rsid w:val="00350103"/>
    <w:rsid w:val="003501CD"/>
    <w:rsid w:val="0035041C"/>
    <w:rsid w:val="00350D6F"/>
    <w:rsid w:val="00350EBF"/>
    <w:rsid w:val="0035133A"/>
    <w:rsid w:val="00351E0C"/>
    <w:rsid w:val="00352C6F"/>
    <w:rsid w:val="003535DB"/>
    <w:rsid w:val="00353612"/>
    <w:rsid w:val="003538FC"/>
    <w:rsid w:val="00353A54"/>
    <w:rsid w:val="00353C63"/>
    <w:rsid w:val="00353E3B"/>
    <w:rsid w:val="003548E0"/>
    <w:rsid w:val="003557E9"/>
    <w:rsid w:val="00356090"/>
    <w:rsid w:val="0035634F"/>
    <w:rsid w:val="00356F90"/>
    <w:rsid w:val="0035775A"/>
    <w:rsid w:val="003579EC"/>
    <w:rsid w:val="00357D73"/>
    <w:rsid w:val="00360F41"/>
    <w:rsid w:val="003610F8"/>
    <w:rsid w:val="00361152"/>
    <w:rsid w:val="0036191D"/>
    <w:rsid w:val="00362D4A"/>
    <w:rsid w:val="00362D70"/>
    <w:rsid w:val="00363B27"/>
    <w:rsid w:val="00364A6B"/>
    <w:rsid w:val="003656EC"/>
    <w:rsid w:val="00365D71"/>
    <w:rsid w:val="0036612E"/>
    <w:rsid w:val="003661A4"/>
    <w:rsid w:val="00366FB1"/>
    <w:rsid w:val="00367D6F"/>
    <w:rsid w:val="0037002F"/>
    <w:rsid w:val="003704B8"/>
    <w:rsid w:val="003705DA"/>
    <w:rsid w:val="00370B08"/>
    <w:rsid w:val="003711AE"/>
    <w:rsid w:val="003719B0"/>
    <w:rsid w:val="00371BC8"/>
    <w:rsid w:val="00371BFA"/>
    <w:rsid w:val="00371D07"/>
    <w:rsid w:val="00371F50"/>
    <w:rsid w:val="003727BA"/>
    <w:rsid w:val="00373BFA"/>
    <w:rsid w:val="00373D44"/>
    <w:rsid w:val="00374FC2"/>
    <w:rsid w:val="003762C8"/>
    <w:rsid w:val="003767F2"/>
    <w:rsid w:val="00377076"/>
    <w:rsid w:val="00377132"/>
    <w:rsid w:val="003802BD"/>
    <w:rsid w:val="00380635"/>
    <w:rsid w:val="003808BF"/>
    <w:rsid w:val="0038098D"/>
    <w:rsid w:val="003809FC"/>
    <w:rsid w:val="00380AA7"/>
    <w:rsid w:val="00380DA2"/>
    <w:rsid w:val="00381CCC"/>
    <w:rsid w:val="00381E0C"/>
    <w:rsid w:val="00382309"/>
    <w:rsid w:val="003823EE"/>
    <w:rsid w:val="00382E8B"/>
    <w:rsid w:val="00384293"/>
    <w:rsid w:val="003847FF"/>
    <w:rsid w:val="00384B1F"/>
    <w:rsid w:val="00384B7E"/>
    <w:rsid w:val="00385888"/>
    <w:rsid w:val="00385B8A"/>
    <w:rsid w:val="003863FA"/>
    <w:rsid w:val="003867F8"/>
    <w:rsid w:val="003874E8"/>
    <w:rsid w:val="003901D8"/>
    <w:rsid w:val="00390D38"/>
    <w:rsid w:val="00390ED7"/>
    <w:rsid w:val="003912F5"/>
    <w:rsid w:val="003920E8"/>
    <w:rsid w:val="003929D4"/>
    <w:rsid w:val="003933A3"/>
    <w:rsid w:val="0039369F"/>
    <w:rsid w:val="00393868"/>
    <w:rsid w:val="003949E2"/>
    <w:rsid w:val="00394B72"/>
    <w:rsid w:val="003956FA"/>
    <w:rsid w:val="00395DCE"/>
    <w:rsid w:val="00396074"/>
    <w:rsid w:val="0039624A"/>
    <w:rsid w:val="0039674A"/>
    <w:rsid w:val="003974E8"/>
    <w:rsid w:val="0039785C"/>
    <w:rsid w:val="003A18DC"/>
    <w:rsid w:val="003A1BB3"/>
    <w:rsid w:val="003A222C"/>
    <w:rsid w:val="003A2D7F"/>
    <w:rsid w:val="003A2DCF"/>
    <w:rsid w:val="003A334C"/>
    <w:rsid w:val="003A33E9"/>
    <w:rsid w:val="003A51C1"/>
    <w:rsid w:val="003A5275"/>
    <w:rsid w:val="003A5516"/>
    <w:rsid w:val="003A5764"/>
    <w:rsid w:val="003A5867"/>
    <w:rsid w:val="003A59D1"/>
    <w:rsid w:val="003A6829"/>
    <w:rsid w:val="003A6FF8"/>
    <w:rsid w:val="003A7893"/>
    <w:rsid w:val="003B002C"/>
    <w:rsid w:val="003B014E"/>
    <w:rsid w:val="003B1740"/>
    <w:rsid w:val="003B17BF"/>
    <w:rsid w:val="003B1D74"/>
    <w:rsid w:val="003B291B"/>
    <w:rsid w:val="003B3328"/>
    <w:rsid w:val="003B3DFC"/>
    <w:rsid w:val="003B42F9"/>
    <w:rsid w:val="003B48BA"/>
    <w:rsid w:val="003B53EA"/>
    <w:rsid w:val="003B574F"/>
    <w:rsid w:val="003B5D47"/>
    <w:rsid w:val="003B63C1"/>
    <w:rsid w:val="003B65F4"/>
    <w:rsid w:val="003B69BF"/>
    <w:rsid w:val="003B6B80"/>
    <w:rsid w:val="003B7075"/>
    <w:rsid w:val="003B7139"/>
    <w:rsid w:val="003B7537"/>
    <w:rsid w:val="003C044A"/>
    <w:rsid w:val="003C05EB"/>
    <w:rsid w:val="003C0678"/>
    <w:rsid w:val="003C0C6B"/>
    <w:rsid w:val="003C0D9B"/>
    <w:rsid w:val="003C1766"/>
    <w:rsid w:val="003C1A4A"/>
    <w:rsid w:val="003C2023"/>
    <w:rsid w:val="003C23D4"/>
    <w:rsid w:val="003C25E3"/>
    <w:rsid w:val="003C26F8"/>
    <w:rsid w:val="003C2849"/>
    <w:rsid w:val="003C3E2B"/>
    <w:rsid w:val="003C59EF"/>
    <w:rsid w:val="003C5E95"/>
    <w:rsid w:val="003C62E2"/>
    <w:rsid w:val="003C65E8"/>
    <w:rsid w:val="003C6D1B"/>
    <w:rsid w:val="003C73DB"/>
    <w:rsid w:val="003C766F"/>
    <w:rsid w:val="003C7FB4"/>
    <w:rsid w:val="003D0830"/>
    <w:rsid w:val="003D1645"/>
    <w:rsid w:val="003D1819"/>
    <w:rsid w:val="003D1BFA"/>
    <w:rsid w:val="003D23BE"/>
    <w:rsid w:val="003D2B19"/>
    <w:rsid w:val="003D6701"/>
    <w:rsid w:val="003D720C"/>
    <w:rsid w:val="003D7454"/>
    <w:rsid w:val="003D7CB2"/>
    <w:rsid w:val="003E039B"/>
    <w:rsid w:val="003E0621"/>
    <w:rsid w:val="003E09FA"/>
    <w:rsid w:val="003E0D20"/>
    <w:rsid w:val="003E18D3"/>
    <w:rsid w:val="003E1A64"/>
    <w:rsid w:val="003E23AE"/>
    <w:rsid w:val="003E2E3A"/>
    <w:rsid w:val="003E3061"/>
    <w:rsid w:val="003E319F"/>
    <w:rsid w:val="003E34EE"/>
    <w:rsid w:val="003E35AF"/>
    <w:rsid w:val="003E35DB"/>
    <w:rsid w:val="003E4168"/>
    <w:rsid w:val="003E537F"/>
    <w:rsid w:val="003E5491"/>
    <w:rsid w:val="003E65EF"/>
    <w:rsid w:val="003E6876"/>
    <w:rsid w:val="003E68AC"/>
    <w:rsid w:val="003E7654"/>
    <w:rsid w:val="003F057E"/>
    <w:rsid w:val="003F2431"/>
    <w:rsid w:val="003F26E0"/>
    <w:rsid w:val="003F27B3"/>
    <w:rsid w:val="003F28A5"/>
    <w:rsid w:val="003F522D"/>
    <w:rsid w:val="003F6A61"/>
    <w:rsid w:val="003F7586"/>
    <w:rsid w:val="003F79E3"/>
    <w:rsid w:val="00400282"/>
    <w:rsid w:val="00400C4D"/>
    <w:rsid w:val="004019DB"/>
    <w:rsid w:val="00401BA7"/>
    <w:rsid w:val="00401CB0"/>
    <w:rsid w:val="00401EBA"/>
    <w:rsid w:val="00402BD6"/>
    <w:rsid w:val="00403269"/>
    <w:rsid w:val="0040343B"/>
    <w:rsid w:val="0040379B"/>
    <w:rsid w:val="00403836"/>
    <w:rsid w:val="00404099"/>
    <w:rsid w:val="00404F8E"/>
    <w:rsid w:val="0040629B"/>
    <w:rsid w:val="00406374"/>
    <w:rsid w:val="004063DA"/>
    <w:rsid w:val="00406F36"/>
    <w:rsid w:val="00407445"/>
    <w:rsid w:val="00407BC7"/>
    <w:rsid w:val="00410445"/>
    <w:rsid w:val="00412C4B"/>
    <w:rsid w:val="00412E23"/>
    <w:rsid w:val="00413C8D"/>
    <w:rsid w:val="00414C17"/>
    <w:rsid w:val="00415640"/>
    <w:rsid w:val="00415E39"/>
    <w:rsid w:val="0041627F"/>
    <w:rsid w:val="00416FF0"/>
    <w:rsid w:val="004170CB"/>
    <w:rsid w:val="00417257"/>
    <w:rsid w:val="0041729B"/>
    <w:rsid w:val="00417820"/>
    <w:rsid w:val="00420E80"/>
    <w:rsid w:val="00421298"/>
    <w:rsid w:val="004217FE"/>
    <w:rsid w:val="0042220F"/>
    <w:rsid w:val="00422502"/>
    <w:rsid w:val="004229CF"/>
    <w:rsid w:val="00422A1E"/>
    <w:rsid w:val="00423571"/>
    <w:rsid w:val="004235F1"/>
    <w:rsid w:val="004239CB"/>
    <w:rsid w:val="004244FD"/>
    <w:rsid w:val="00425071"/>
    <w:rsid w:val="0042514B"/>
    <w:rsid w:val="004254D3"/>
    <w:rsid w:val="00425D7E"/>
    <w:rsid w:val="00425EDF"/>
    <w:rsid w:val="004262F1"/>
    <w:rsid w:val="00426C9D"/>
    <w:rsid w:val="00426E17"/>
    <w:rsid w:val="00427F3A"/>
    <w:rsid w:val="00431275"/>
    <w:rsid w:val="00431915"/>
    <w:rsid w:val="00432B56"/>
    <w:rsid w:val="00433CEF"/>
    <w:rsid w:val="00435961"/>
    <w:rsid w:val="0043599D"/>
    <w:rsid w:val="0043765F"/>
    <w:rsid w:val="00437DAE"/>
    <w:rsid w:val="00440316"/>
    <w:rsid w:val="0044059D"/>
    <w:rsid w:val="0044104C"/>
    <w:rsid w:val="004413AB"/>
    <w:rsid w:val="0044282F"/>
    <w:rsid w:val="00442AD8"/>
    <w:rsid w:val="00442FF4"/>
    <w:rsid w:val="00443A09"/>
    <w:rsid w:val="004445B5"/>
    <w:rsid w:val="00444997"/>
    <w:rsid w:val="00445092"/>
    <w:rsid w:val="0044532A"/>
    <w:rsid w:val="00445DE7"/>
    <w:rsid w:val="00446548"/>
    <w:rsid w:val="00446F85"/>
    <w:rsid w:val="0044780B"/>
    <w:rsid w:val="00447C31"/>
    <w:rsid w:val="004501E7"/>
    <w:rsid w:val="00451C12"/>
    <w:rsid w:val="00451DEF"/>
    <w:rsid w:val="00452956"/>
    <w:rsid w:val="00452DC1"/>
    <w:rsid w:val="00452F89"/>
    <w:rsid w:val="00453215"/>
    <w:rsid w:val="00453D34"/>
    <w:rsid w:val="00453D84"/>
    <w:rsid w:val="00455666"/>
    <w:rsid w:val="004565EB"/>
    <w:rsid w:val="00456A5F"/>
    <w:rsid w:val="004603E5"/>
    <w:rsid w:val="0046083C"/>
    <w:rsid w:val="00460CFD"/>
    <w:rsid w:val="004616E5"/>
    <w:rsid w:val="0046179C"/>
    <w:rsid w:val="004619B8"/>
    <w:rsid w:val="0046264F"/>
    <w:rsid w:val="00462E6C"/>
    <w:rsid w:val="00462EEE"/>
    <w:rsid w:val="00464207"/>
    <w:rsid w:val="00464F8A"/>
    <w:rsid w:val="00464FDC"/>
    <w:rsid w:val="00466392"/>
    <w:rsid w:val="00466BA6"/>
    <w:rsid w:val="0046799F"/>
    <w:rsid w:val="00470010"/>
    <w:rsid w:val="004710CD"/>
    <w:rsid w:val="004723BB"/>
    <w:rsid w:val="00472A9A"/>
    <w:rsid w:val="00473F84"/>
    <w:rsid w:val="0047437B"/>
    <w:rsid w:val="00474E9A"/>
    <w:rsid w:val="0047508D"/>
    <w:rsid w:val="00475286"/>
    <w:rsid w:val="0047628B"/>
    <w:rsid w:val="0047655A"/>
    <w:rsid w:val="00476578"/>
    <w:rsid w:val="0047658E"/>
    <w:rsid w:val="004765F8"/>
    <w:rsid w:val="0047741F"/>
    <w:rsid w:val="00477ACA"/>
    <w:rsid w:val="00477BA2"/>
    <w:rsid w:val="00480E45"/>
    <w:rsid w:val="004819AD"/>
    <w:rsid w:val="00481A97"/>
    <w:rsid w:val="0048228E"/>
    <w:rsid w:val="004822CC"/>
    <w:rsid w:val="00482590"/>
    <w:rsid w:val="00483238"/>
    <w:rsid w:val="00483BAD"/>
    <w:rsid w:val="0048470C"/>
    <w:rsid w:val="00485466"/>
    <w:rsid w:val="00485935"/>
    <w:rsid w:val="00485A02"/>
    <w:rsid w:val="00486B93"/>
    <w:rsid w:val="00486D6C"/>
    <w:rsid w:val="00487B0A"/>
    <w:rsid w:val="00490516"/>
    <w:rsid w:val="00492FC3"/>
    <w:rsid w:val="0049310C"/>
    <w:rsid w:val="0049343B"/>
    <w:rsid w:val="00494536"/>
    <w:rsid w:val="00494DA6"/>
    <w:rsid w:val="004969BA"/>
    <w:rsid w:val="004972D4"/>
    <w:rsid w:val="00497879"/>
    <w:rsid w:val="00497CA0"/>
    <w:rsid w:val="004A0634"/>
    <w:rsid w:val="004A120D"/>
    <w:rsid w:val="004A1A99"/>
    <w:rsid w:val="004A1ACB"/>
    <w:rsid w:val="004A253E"/>
    <w:rsid w:val="004A2D11"/>
    <w:rsid w:val="004A3962"/>
    <w:rsid w:val="004A3F69"/>
    <w:rsid w:val="004A40B2"/>
    <w:rsid w:val="004A541F"/>
    <w:rsid w:val="004A5588"/>
    <w:rsid w:val="004A5690"/>
    <w:rsid w:val="004A5950"/>
    <w:rsid w:val="004A6287"/>
    <w:rsid w:val="004A6B22"/>
    <w:rsid w:val="004A7189"/>
    <w:rsid w:val="004A7F17"/>
    <w:rsid w:val="004A7F1F"/>
    <w:rsid w:val="004B04B2"/>
    <w:rsid w:val="004B04C8"/>
    <w:rsid w:val="004B0EBD"/>
    <w:rsid w:val="004B1788"/>
    <w:rsid w:val="004B1859"/>
    <w:rsid w:val="004B1A42"/>
    <w:rsid w:val="004B210D"/>
    <w:rsid w:val="004B2497"/>
    <w:rsid w:val="004B28A7"/>
    <w:rsid w:val="004B2EAA"/>
    <w:rsid w:val="004B2ECF"/>
    <w:rsid w:val="004B2EEA"/>
    <w:rsid w:val="004B3E44"/>
    <w:rsid w:val="004B3E9F"/>
    <w:rsid w:val="004B43BA"/>
    <w:rsid w:val="004B4997"/>
    <w:rsid w:val="004B51F0"/>
    <w:rsid w:val="004B5A73"/>
    <w:rsid w:val="004B6231"/>
    <w:rsid w:val="004B6BDF"/>
    <w:rsid w:val="004C0049"/>
    <w:rsid w:val="004C05D2"/>
    <w:rsid w:val="004C0991"/>
    <w:rsid w:val="004C09E9"/>
    <w:rsid w:val="004C11BC"/>
    <w:rsid w:val="004C1E42"/>
    <w:rsid w:val="004C26A7"/>
    <w:rsid w:val="004C2CC6"/>
    <w:rsid w:val="004C329D"/>
    <w:rsid w:val="004C33FC"/>
    <w:rsid w:val="004C4208"/>
    <w:rsid w:val="004C44D1"/>
    <w:rsid w:val="004C4F26"/>
    <w:rsid w:val="004C510D"/>
    <w:rsid w:val="004C5FFF"/>
    <w:rsid w:val="004C7022"/>
    <w:rsid w:val="004D0C2D"/>
    <w:rsid w:val="004D183F"/>
    <w:rsid w:val="004D1E6D"/>
    <w:rsid w:val="004D31A3"/>
    <w:rsid w:val="004D410B"/>
    <w:rsid w:val="004D4359"/>
    <w:rsid w:val="004D439B"/>
    <w:rsid w:val="004D53B8"/>
    <w:rsid w:val="004D56F2"/>
    <w:rsid w:val="004D6C66"/>
    <w:rsid w:val="004E089C"/>
    <w:rsid w:val="004E0DAE"/>
    <w:rsid w:val="004E19B1"/>
    <w:rsid w:val="004E1BE4"/>
    <w:rsid w:val="004E2CB3"/>
    <w:rsid w:val="004E3EC2"/>
    <w:rsid w:val="004E40DA"/>
    <w:rsid w:val="004E7694"/>
    <w:rsid w:val="004E7AF0"/>
    <w:rsid w:val="004E7F57"/>
    <w:rsid w:val="004F03B6"/>
    <w:rsid w:val="004F2922"/>
    <w:rsid w:val="004F29A3"/>
    <w:rsid w:val="004F4905"/>
    <w:rsid w:val="004F4CF7"/>
    <w:rsid w:val="004F55FA"/>
    <w:rsid w:val="004F5950"/>
    <w:rsid w:val="004F6A7B"/>
    <w:rsid w:val="004F6E4F"/>
    <w:rsid w:val="004F7E30"/>
    <w:rsid w:val="005001F0"/>
    <w:rsid w:val="0050172C"/>
    <w:rsid w:val="00501B4C"/>
    <w:rsid w:val="0050285F"/>
    <w:rsid w:val="00502D67"/>
    <w:rsid w:val="00503074"/>
    <w:rsid w:val="00503647"/>
    <w:rsid w:val="00503F8A"/>
    <w:rsid w:val="0050439F"/>
    <w:rsid w:val="005043CD"/>
    <w:rsid w:val="0050457A"/>
    <w:rsid w:val="00504850"/>
    <w:rsid w:val="00504899"/>
    <w:rsid w:val="0050581A"/>
    <w:rsid w:val="00505FCD"/>
    <w:rsid w:val="00506416"/>
    <w:rsid w:val="00506968"/>
    <w:rsid w:val="00507578"/>
    <w:rsid w:val="00507660"/>
    <w:rsid w:val="00510DF3"/>
    <w:rsid w:val="00510E5F"/>
    <w:rsid w:val="00511348"/>
    <w:rsid w:val="00511F2D"/>
    <w:rsid w:val="00512722"/>
    <w:rsid w:val="00512A85"/>
    <w:rsid w:val="0051312F"/>
    <w:rsid w:val="0051357B"/>
    <w:rsid w:val="00513824"/>
    <w:rsid w:val="00513AA8"/>
    <w:rsid w:val="00513B5B"/>
    <w:rsid w:val="00514349"/>
    <w:rsid w:val="005155D1"/>
    <w:rsid w:val="00515A76"/>
    <w:rsid w:val="0051614E"/>
    <w:rsid w:val="00516C9A"/>
    <w:rsid w:val="00520023"/>
    <w:rsid w:val="005201A8"/>
    <w:rsid w:val="0052026A"/>
    <w:rsid w:val="0052075C"/>
    <w:rsid w:val="00520B08"/>
    <w:rsid w:val="00521E10"/>
    <w:rsid w:val="00522433"/>
    <w:rsid w:val="0052470B"/>
    <w:rsid w:val="00524E83"/>
    <w:rsid w:val="00524F31"/>
    <w:rsid w:val="0052506C"/>
    <w:rsid w:val="00525B8D"/>
    <w:rsid w:val="005262F9"/>
    <w:rsid w:val="00526524"/>
    <w:rsid w:val="00526CD9"/>
    <w:rsid w:val="00527638"/>
    <w:rsid w:val="005278BC"/>
    <w:rsid w:val="00527CFB"/>
    <w:rsid w:val="00530053"/>
    <w:rsid w:val="00530CF1"/>
    <w:rsid w:val="00530EF0"/>
    <w:rsid w:val="00531457"/>
    <w:rsid w:val="00531A73"/>
    <w:rsid w:val="00531B27"/>
    <w:rsid w:val="005320EF"/>
    <w:rsid w:val="00532D60"/>
    <w:rsid w:val="00533269"/>
    <w:rsid w:val="00533293"/>
    <w:rsid w:val="00533B19"/>
    <w:rsid w:val="0053408E"/>
    <w:rsid w:val="0053547C"/>
    <w:rsid w:val="0053555F"/>
    <w:rsid w:val="0053572C"/>
    <w:rsid w:val="0053603F"/>
    <w:rsid w:val="00536B2F"/>
    <w:rsid w:val="0054112E"/>
    <w:rsid w:val="005411FE"/>
    <w:rsid w:val="00542558"/>
    <w:rsid w:val="005429B2"/>
    <w:rsid w:val="00542F35"/>
    <w:rsid w:val="00542FE6"/>
    <w:rsid w:val="0054357E"/>
    <w:rsid w:val="00543623"/>
    <w:rsid w:val="005443E9"/>
    <w:rsid w:val="00544B3E"/>
    <w:rsid w:val="005456FE"/>
    <w:rsid w:val="00545D2C"/>
    <w:rsid w:val="00546177"/>
    <w:rsid w:val="005464BE"/>
    <w:rsid w:val="00546658"/>
    <w:rsid w:val="00546DD8"/>
    <w:rsid w:val="00546EF5"/>
    <w:rsid w:val="00546F87"/>
    <w:rsid w:val="005470FE"/>
    <w:rsid w:val="0054734D"/>
    <w:rsid w:val="00551C05"/>
    <w:rsid w:val="00553482"/>
    <w:rsid w:val="00553612"/>
    <w:rsid w:val="005546CA"/>
    <w:rsid w:val="00556506"/>
    <w:rsid w:val="00556C11"/>
    <w:rsid w:val="00557D16"/>
    <w:rsid w:val="00560169"/>
    <w:rsid w:val="00562062"/>
    <w:rsid w:val="00562984"/>
    <w:rsid w:val="0056351D"/>
    <w:rsid w:val="005637F7"/>
    <w:rsid w:val="005648ED"/>
    <w:rsid w:val="00564980"/>
    <w:rsid w:val="00564A07"/>
    <w:rsid w:val="00564D69"/>
    <w:rsid w:val="00565F8A"/>
    <w:rsid w:val="00567C18"/>
    <w:rsid w:val="005717A3"/>
    <w:rsid w:val="005717FA"/>
    <w:rsid w:val="0057289D"/>
    <w:rsid w:val="00573BE5"/>
    <w:rsid w:val="005752B0"/>
    <w:rsid w:val="005755F1"/>
    <w:rsid w:val="00576234"/>
    <w:rsid w:val="0057640D"/>
    <w:rsid w:val="005766EA"/>
    <w:rsid w:val="00576B4C"/>
    <w:rsid w:val="00576FC2"/>
    <w:rsid w:val="005777FC"/>
    <w:rsid w:val="00577B31"/>
    <w:rsid w:val="00580103"/>
    <w:rsid w:val="00580735"/>
    <w:rsid w:val="0058118E"/>
    <w:rsid w:val="005816A0"/>
    <w:rsid w:val="00582180"/>
    <w:rsid w:val="00582675"/>
    <w:rsid w:val="00582834"/>
    <w:rsid w:val="00582FBC"/>
    <w:rsid w:val="005830F8"/>
    <w:rsid w:val="00583121"/>
    <w:rsid w:val="0058327E"/>
    <w:rsid w:val="005836F6"/>
    <w:rsid w:val="00583A22"/>
    <w:rsid w:val="00584062"/>
    <w:rsid w:val="00584142"/>
    <w:rsid w:val="00584E35"/>
    <w:rsid w:val="00584F17"/>
    <w:rsid w:val="00585686"/>
    <w:rsid w:val="005867CB"/>
    <w:rsid w:val="00586C90"/>
    <w:rsid w:val="00586DD2"/>
    <w:rsid w:val="00586E18"/>
    <w:rsid w:val="00586FBB"/>
    <w:rsid w:val="00587E62"/>
    <w:rsid w:val="00590657"/>
    <w:rsid w:val="005906D6"/>
    <w:rsid w:val="00591209"/>
    <w:rsid w:val="0059151A"/>
    <w:rsid w:val="00591752"/>
    <w:rsid w:val="00591BC0"/>
    <w:rsid w:val="00591BCB"/>
    <w:rsid w:val="00591CDB"/>
    <w:rsid w:val="00591E95"/>
    <w:rsid w:val="0059227E"/>
    <w:rsid w:val="00593C5D"/>
    <w:rsid w:val="00595019"/>
    <w:rsid w:val="005950B5"/>
    <w:rsid w:val="00595339"/>
    <w:rsid w:val="0059566D"/>
    <w:rsid w:val="005957A8"/>
    <w:rsid w:val="005959F9"/>
    <w:rsid w:val="005A0880"/>
    <w:rsid w:val="005A0FC9"/>
    <w:rsid w:val="005A1CCF"/>
    <w:rsid w:val="005A45AD"/>
    <w:rsid w:val="005A5F19"/>
    <w:rsid w:val="005A6651"/>
    <w:rsid w:val="005A6820"/>
    <w:rsid w:val="005A740D"/>
    <w:rsid w:val="005B072A"/>
    <w:rsid w:val="005B2041"/>
    <w:rsid w:val="005B2B07"/>
    <w:rsid w:val="005B353B"/>
    <w:rsid w:val="005B35F8"/>
    <w:rsid w:val="005B43AF"/>
    <w:rsid w:val="005B4D39"/>
    <w:rsid w:val="005B5B89"/>
    <w:rsid w:val="005B6D03"/>
    <w:rsid w:val="005C0210"/>
    <w:rsid w:val="005C0C3C"/>
    <w:rsid w:val="005C203C"/>
    <w:rsid w:val="005C2771"/>
    <w:rsid w:val="005C27DB"/>
    <w:rsid w:val="005C2FCC"/>
    <w:rsid w:val="005C346C"/>
    <w:rsid w:val="005C44A5"/>
    <w:rsid w:val="005C4AB8"/>
    <w:rsid w:val="005C6FA7"/>
    <w:rsid w:val="005C7018"/>
    <w:rsid w:val="005C762F"/>
    <w:rsid w:val="005C7E53"/>
    <w:rsid w:val="005C7F33"/>
    <w:rsid w:val="005D0246"/>
    <w:rsid w:val="005D036B"/>
    <w:rsid w:val="005D0794"/>
    <w:rsid w:val="005D0AA3"/>
    <w:rsid w:val="005D117E"/>
    <w:rsid w:val="005D15D9"/>
    <w:rsid w:val="005D1923"/>
    <w:rsid w:val="005D1A2E"/>
    <w:rsid w:val="005D1AD4"/>
    <w:rsid w:val="005D1F83"/>
    <w:rsid w:val="005D2439"/>
    <w:rsid w:val="005D25E9"/>
    <w:rsid w:val="005D328D"/>
    <w:rsid w:val="005D328E"/>
    <w:rsid w:val="005D3897"/>
    <w:rsid w:val="005D43CD"/>
    <w:rsid w:val="005D4633"/>
    <w:rsid w:val="005D4C56"/>
    <w:rsid w:val="005D4F2D"/>
    <w:rsid w:val="005D58B3"/>
    <w:rsid w:val="005D597E"/>
    <w:rsid w:val="005D71E6"/>
    <w:rsid w:val="005D7EED"/>
    <w:rsid w:val="005E1574"/>
    <w:rsid w:val="005E17AF"/>
    <w:rsid w:val="005E2194"/>
    <w:rsid w:val="005E2340"/>
    <w:rsid w:val="005E2F35"/>
    <w:rsid w:val="005E383E"/>
    <w:rsid w:val="005E4865"/>
    <w:rsid w:val="005E4DB6"/>
    <w:rsid w:val="005E5409"/>
    <w:rsid w:val="005E58DB"/>
    <w:rsid w:val="005E5CCF"/>
    <w:rsid w:val="005E5D36"/>
    <w:rsid w:val="005E68F0"/>
    <w:rsid w:val="005F011B"/>
    <w:rsid w:val="005F0AAF"/>
    <w:rsid w:val="005F13E9"/>
    <w:rsid w:val="005F1E4F"/>
    <w:rsid w:val="005F2559"/>
    <w:rsid w:val="005F32AE"/>
    <w:rsid w:val="005F3767"/>
    <w:rsid w:val="005F3CA6"/>
    <w:rsid w:val="005F3E2D"/>
    <w:rsid w:val="005F3E54"/>
    <w:rsid w:val="005F4830"/>
    <w:rsid w:val="005F4CBD"/>
    <w:rsid w:val="005F555A"/>
    <w:rsid w:val="005F6BE4"/>
    <w:rsid w:val="005F7124"/>
    <w:rsid w:val="00602DDD"/>
    <w:rsid w:val="0060332F"/>
    <w:rsid w:val="00603BF4"/>
    <w:rsid w:val="006043B8"/>
    <w:rsid w:val="00605E69"/>
    <w:rsid w:val="0060635C"/>
    <w:rsid w:val="0060697B"/>
    <w:rsid w:val="00606CC2"/>
    <w:rsid w:val="00607EF5"/>
    <w:rsid w:val="006102C1"/>
    <w:rsid w:val="00610896"/>
    <w:rsid w:val="00610E3E"/>
    <w:rsid w:val="00610F24"/>
    <w:rsid w:val="00611261"/>
    <w:rsid w:val="006129FC"/>
    <w:rsid w:val="00612E1C"/>
    <w:rsid w:val="00614028"/>
    <w:rsid w:val="00614C0E"/>
    <w:rsid w:val="006167FF"/>
    <w:rsid w:val="006173FF"/>
    <w:rsid w:val="00617B45"/>
    <w:rsid w:val="00617C4C"/>
    <w:rsid w:val="00620218"/>
    <w:rsid w:val="00620689"/>
    <w:rsid w:val="00622320"/>
    <w:rsid w:val="00622734"/>
    <w:rsid w:val="00622EA1"/>
    <w:rsid w:val="006244CF"/>
    <w:rsid w:val="00625733"/>
    <w:rsid w:val="00626010"/>
    <w:rsid w:val="006266E0"/>
    <w:rsid w:val="00626734"/>
    <w:rsid w:val="006269D5"/>
    <w:rsid w:val="00626EF2"/>
    <w:rsid w:val="00626F83"/>
    <w:rsid w:val="00627059"/>
    <w:rsid w:val="00627089"/>
    <w:rsid w:val="00630B8E"/>
    <w:rsid w:val="00631947"/>
    <w:rsid w:val="006319EE"/>
    <w:rsid w:val="00631C53"/>
    <w:rsid w:val="00631F18"/>
    <w:rsid w:val="006334AD"/>
    <w:rsid w:val="00633713"/>
    <w:rsid w:val="00633B33"/>
    <w:rsid w:val="00633C85"/>
    <w:rsid w:val="00633CD3"/>
    <w:rsid w:val="006341B0"/>
    <w:rsid w:val="00634408"/>
    <w:rsid w:val="00634C00"/>
    <w:rsid w:val="00636563"/>
    <w:rsid w:val="00637FFB"/>
    <w:rsid w:val="00640421"/>
    <w:rsid w:val="0064054C"/>
    <w:rsid w:val="00640832"/>
    <w:rsid w:val="006412C1"/>
    <w:rsid w:val="00641E1A"/>
    <w:rsid w:val="00641F8D"/>
    <w:rsid w:val="0064245E"/>
    <w:rsid w:val="006424B1"/>
    <w:rsid w:val="00642564"/>
    <w:rsid w:val="00642B2A"/>
    <w:rsid w:val="00643961"/>
    <w:rsid w:val="006443D2"/>
    <w:rsid w:val="006446A4"/>
    <w:rsid w:val="00645B4B"/>
    <w:rsid w:val="00645FC8"/>
    <w:rsid w:val="006467B0"/>
    <w:rsid w:val="00647D62"/>
    <w:rsid w:val="006500F2"/>
    <w:rsid w:val="006502F7"/>
    <w:rsid w:val="0065056B"/>
    <w:rsid w:val="00650C17"/>
    <w:rsid w:val="00650E68"/>
    <w:rsid w:val="006523E1"/>
    <w:rsid w:val="00653636"/>
    <w:rsid w:val="0065389E"/>
    <w:rsid w:val="00653AF4"/>
    <w:rsid w:val="00654314"/>
    <w:rsid w:val="006550E8"/>
    <w:rsid w:val="00655A71"/>
    <w:rsid w:val="00656349"/>
    <w:rsid w:val="00656622"/>
    <w:rsid w:val="006566C7"/>
    <w:rsid w:val="006567FD"/>
    <w:rsid w:val="00657559"/>
    <w:rsid w:val="006575FB"/>
    <w:rsid w:val="00660F4E"/>
    <w:rsid w:val="0066199A"/>
    <w:rsid w:val="00661A6B"/>
    <w:rsid w:val="006621A9"/>
    <w:rsid w:val="0066243F"/>
    <w:rsid w:val="00662650"/>
    <w:rsid w:val="00662BA1"/>
    <w:rsid w:val="0066387A"/>
    <w:rsid w:val="00663BEC"/>
    <w:rsid w:val="00664DF2"/>
    <w:rsid w:val="0066504E"/>
    <w:rsid w:val="0066520B"/>
    <w:rsid w:val="00665A39"/>
    <w:rsid w:val="00666265"/>
    <w:rsid w:val="006665E8"/>
    <w:rsid w:val="00666ADD"/>
    <w:rsid w:val="00670CB0"/>
    <w:rsid w:val="00670F0B"/>
    <w:rsid w:val="00671552"/>
    <w:rsid w:val="00671701"/>
    <w:rsid w:val="006726E3"/>
    <w:rsid w:val="00674CB2"/>
    <w:rsid w:val="00677448"/>
    <w:rsid w:val="00677EB2"/>
    <w:rsid w:val="00680499"/>
    <w:rsid w:val="0068064A"/>
    <w:rsid w:val="00680824"/>
    <w:rsid w:val="0068120B"/>
    <w:rsid w:val="00681567"/>
    <w:rsid w:val="00681938"/>
    <w:rsid w:val="00681BBE"/>
    <w:rsid w:val="006820D9"/>
    <w:rsid w:val="0068289F"/>
    <w:rsid w:val="00682DAC"/>
    <w:rsid w:val="00682E5C"/>
    <w:rsid w:val="00684861"/>
    <w:rsid w:val="00684E8B"/>
    <w:rsid w:val="00685A98"/>
    <w:rsid w:val="0068612C"/>
    <w:rsid w:val="006864AB"/>
    <w:rsid w:val="00686509"/>
    <w:rsid w:val="00686938"/>
    <w:rsid w:val="00686B11"/>
    <w:rsid w:val="00687345"/>
    <w:rsid w:val="00687D4A"/>
    <w:rsid w:val="0069138D"/>
    <w:rsid w:val="006920B7"/>
    <w:rsid w:val="00692732"/>
    <w:rsid w:val="00693255"/>
    <w:rsid w:val="006932FE"/>
    <w:rsid w:val="00693853"/>
    <w:rsid w:val="00693A6B"/>
    <w:rsid w:val="006942E8"/>
    <w:rsid w:val="00694392"/>
    <w:rsid w:val="006950C9"/>
    <w:rsid w:val="00695AB3"/>
    <w:rsid w:val="00695E0B"/>
    <w:rsid w:val="00695F1C"/>
    <w:rsid w:val="00696076"/>
    <w:rsid w:val="00696517"/>
    <w:rsid w:val="0069661C"/>
    <w:rsid w:val="006975E5"/>
    <w:rsid w:val="006A03CC"/>
    <w:rsid w:val="006A0C40"/>
    <w:rsid w:val="006A0ECF"/>
    <w:rsid w:val="006A182E"/>
    <w:rsid w:val="006A211A"/>
    <w:rsid w:val="006A2311"/>
    <w:rsid w:val="006A2A78"/>
    <w:rsid w:val="006A3143"/>
    <w:rsid w:val="006A347C"/>
    <w:rsid w:val="006A3D75"/>
    <w:rsid w:val="006A3D92"/>
    <w:rsid w:val="006A4899"/>
    <w:rsid w:val="006A4EAA"/>
    <w:rsid w:val="006A52CC"/>
    <w:rsid w:val="006A54AF"/>
    <w:rsid w:val="006A735D"/>
    <w:rsid w:val="006A7619"/>
    <w:rsid w:val="006B017E"/>
    <w:rsid w:val="006B1E8D"/>
    <w:rsid w:val="006B2DC1"/>
    <w:rsid w:val="006B3AC7"/>
    <w:rsid w:val="006B4D6B"/>
    <w:rsid w:val="006B4E12"/>
    <w:rsid w:val="006B5158"/>
    <w:rsid w:val="006B6258"/>
    <w:rsid w:val="006B68BC"/>
    <w:rsid w:val="006B6D5F"/>
    <w:rsid w:val="006B758D"/>
    <w:rsid w:val="006C03D3"/>
    <w:rsid w:val="006C0C96"/>
    <w:rsid w:val="006C1987"/>
    <w:rsid w:val="006C1FFB"/>
    <w:rsid w:val="006C44A0"/>
    <w:rsid w:val="006C52A0"/>
    <w:rsid w:val="006C5D2E"/>
    <w:rsid w:val="006C68BC"/>
    <w:rsid w:val="006C6F56"/>
    <w:rsid w:val="006D0920"/>
    <w:rsid w:val="006D0E1E"/>
    <w:rsid w:val="006D1209"/>
    <w:rsid w:val="006D1266"/>
    <w:rsid w:val="006D13F6"/>
    <w:rsid w:val="006D1466"/>
    <w:rsid w:val="006D1C1F"/>
    <w:rsid w:val="006D1F53"/>
    <w:rsid w:val="006D32D7"/>
    <w:rsid w:val="006D3607"/>
    <w:rsid w:val="006D41E7"/>
    <w:rsid w:val="006D4BF6"/>
    <w:rsid w:val="006D4E23"/>
    <w:rsid w:val="006D53F0"/>
    <w:rsid w:val="006D59F4"/>
    <w:rsid w:val="006D665F"/>
    <w:rsid w:val="006D726E"/>
    <w:rsid w:val="006D757E"/>
    <w:rsid w:val="006D76E3"/>
    <w:rsid w:val="006D7905"/>
    <w:rsid w:val="006D7A5B"/>
    <w:rsid w:val="006D7FDB"/>
    <w:rsid w:val="006E0022"/>
    <w:rsid w:val="006E094B"/>
    <w:rsid w:val="006E1844"/>
    <w:rsid w:val="006E279C"/>
    <w:rsid w:val="006E3411"/>
    <w:rsid w:val="006E38BF"/>
    <w:rsid w:val="006E416F"/>
    <w:rsid w:val="006E5419"/>
    <w:rsid w:val="006E55DF"/>
    <w:rsid w:val="006E5BDC"/>
    <w:rsid w:val="006E60FF"/>
    <w:rsid w:val="006E7B89"/>
    <w:rsid w:val="006E7F6F"/>
    <w:rsid w:val="006F0887"/>
    <w:rsid w:val="006F0DE9"/>
    <w:rsid w:val="006F1E54"/>
    <w:rsid w:val="006F21A3"/>
    <w:rsid w:val="006F224B"/>
    <w:rsid w:val="006F2BB5"/>
    <w:rsid w:val="006F3292"/>
    <w:rsid w:val="006F3AA9"/>
    <w:rsid w:val="006F3D9C"/>
    <w:rsid w:val="006F3E24"/>
    <w:rsid w:val="006F42A0"/>
    <w:rsid w:val="006F47B3"/>
    <w:rsid w:val="006F6E6C"/>
    <w:rsid w:val="006F7F95"/>
    <w:rsid w:val="00702EC2"/>
    <w:rsid w:val="00702FA5"/>
    <w:rsid w:val="00703E55"/>
    <w:rsid w:val="00705EB0"/>
    <w:rsid w:val="007068C6"/>
    <w:rsid w:val="00707449"/>
    <w:rsid w:val="00707CD7"/>
    <w:rsid w:val="007104FD"/>
    <w:rsid w:val="007119AB"/>
    <w:rsid w:val="00711A16"/>
    <w:rsid w:val="007127F2"/>
    <w:rsid w:val="0071289A"/>
    <w:rsid w:val="00713D2B"/>
    <w:rsid w:val="00713ED8"/>
    <w:rsid w:val="00715241"/>
    <w:rsid w:val="00715604"/>
    <w:rsid w:val="0071560E"/>
    <w:rsid w:val="00715674"/>
    <w:rsid w:val="00715F82"/>
    <w:rsid w:val="007166E5"/>
    <w:rsid w:val="00716E59"/>
    <w:rsid w:val="00716F8E"/>
    <w:rsid w:val="00717BF9"/>
    <w:rsid w:val="00717D32"/>
    <w:rsid w:val="00720686"/>
    <w:rsid w:val="00720E87"/>
    <w:rsid w:val="007214DC"/>
    <w:rsid w:val="00721EB8"/>
    <w:rsid w:val="00721F7D"/>
    <w:rsid w:val="0072225D"/>
    <w:rsid w:val="0072227D"/>
    <w:rsid w:val="00722CA5"/>
    <w:rsid w:val="007248E8"/>
    <w:rsid w:val="00725D31"/>
    <w:rsid w:val="00725D56"/>
    <w:rsid w:val="00725DD0"/>
    <w:rsid w:val="00726755"/>
    <w:rsid w:val="00726924"/>
    <w:rsid w:val="007277DD"/>
    <w:rsid w:val="00730525"/>
    <w:rsid w:val="00730793"/>
    <w:rsid w:val="00730B93"/>
    <w:rsid w:val="00730E72"/>
    <w:rsid w:val="00731181"/>
    <w:rsid w:val="007316B4"/>
    <w:rsid w:val="00732414"/>
    <w:rsid w:val="00733501"/>
    <w:rsid w:val="00733FB7"/>
    <w:rsid w:val="00734B65"/>
    <w:rsid w:val="00735644"/>
    <w:rsid w:val="00736248"/>
    <w:rsid w:val="0073632C"/>
    <w:rsid w:val="00736B1C"/>
    <w:rsid w:val="00740E01"/>
    <w:rsid w:val="00740E5F"/>
    <w:rsid w:val="0074110D"/>
    <w:rsid w:val="0074191F"/>
    <w:rsid w:val="00741E96"/>
    <w:rsid w:val="007425AD"/>
    <w:rsid w:val="00743167"/>
    <w:rsid w:val="00743AD0"/>
    <w:rsid w:val="007445AE"/>
    <w:rsid w:val="0074537C"/>
    <w:rsid w:val="007458EC"/>
    <w:rsid w:val="0074737F"/>
    <w:rsid w:val="0074774E"/>
    <w:rsid w:val="00747A49"/>
    <w:rsid w:val="00747BE8"/>
    <w:rsid w:val="00747C99"/>
    <w:rsid w:val="00751CC7"/>
    <w:rsid w:val="00751DFF"/>
    <w:rsid w:val="00752452"/>
    <w:rsid w:val="0075336C"/>
    <w:rsid w:val="007539D3"/>
    <w:rsid w:val="00754645"/>
    <w:rsid w:val="00754D28"/>
    <w:rsid w:val="007550C3"/>
    <w:rsid w:val="007563C2"/>
    <w:rsid w:val="00757056"/>
    <w:rsid w:val="00757AE3"/>
    <w:rsid w:val="00757D64"/>
    <w:rsid w:val="00757E9B"/>
    <w:rsid w:val="00760185"/>
    <w:rsid w:val="00761174"/>
    <w:rsid w:val="00761219"/>
    <w:rsid w:val="00761525"/>
    <w:rsid w:val="00761A6F"/>
    <w:rsid w:val="00761ED5"/>
    <w:rsid w:val="00762E5D"/>
    <w:rsid w:val="0076342F"/>
    <w:rsid w:val="00763A0E"/>
    <w:rsid w:val="0076424E"/>
    <w:rsid w:val="00764B48"/>
    <w:rsid w:val="00765B4D"/>
    <w:rsid w:val="00765D74"/>
    <w:rsid w:val="00765E19"/>
    <w:rsid w:val="00765EB5"/>
    <w:rsid w:val="007663F7"/>
    <w:rsid w:val="007704C5"/>
    <w:rsid w:val="00770815"/>
    <w:rsid w:val="00770B3B"/>
    <w:rsid w:val="00770B71"/>
    <w:rsid w:val="007718B0"/>
    <w:rsid w:val="00771C01"/>
    <w:rsid w:val="00771ED1"/>
    <w:rsid w:val="00772078"/>
    <w:rsid w:val="00772789"/>
    <w:rsid w:val="00772A81"/>
    <w:rsid w:val="00772D4A"/>
    <w:rsid w:val="00773455"/>
    <w:rsid w:val="00773CC1"/>
    <w:rsid w:val="00773CFE"/>
    <w:rsid w:val="00773F4C"/>
    <w:rsid w:val="007740F8"/>
    <w:rsid w:val="007744B1"/>
    <w:rsid w:val="007757A3"/>
    <w:rsid w:val="007764C7"/>
    <w:rsid w:val="0077690C"/>
    <w:rsid w:val="007774A9"/>
    <w:rsid w:val="00777961"/>
    <w:rsid w:val="00777B00"/>
    <w:rsid w:val="00780722"/>
    <w:rsid w:val="0078077C"/>
    <w:rsid w:val="007841D7"/>
    <w:rsid w:val="007841F3"/>
    <w:rsid w:val="00784574"/>
    <w:rsid w:val="00784995"/>
    <w:rsid w:val="007857BD"/>
    <w:rsid w:val="007867CA"/>
    <w:rsid w:val="007877D6"/>
    <w:rsid w:val="007902CC"/>
    <w:rsid w:val="007908F7"/>
    <w:rsid w:val="00791789"/>
    <w:rsid w:val="00791ED6"/>
    <w:rsid w:val="00791EE3"/>
    <w:rsid w:val="007927AA"/>
    <w:rsid w:val="007932B8"/>
    <w:rsid w:val="00793868"/>
    <w:rsid w:val="00793E9D"/>
    <w:rsid w:val="007949AC"/>
    <w:rsid w:val="00795846"/>
    <w:rsid w:val="00796683"/>
    <w:rsid w:val="00797783"/>
    <w:rsid w:val="00797B7C"/>
    <w:rsid w:val="007A057C"/>
    <w:rsid w:val="007A08A3"/>
    <w:rsid w:val="007A08EB"/>
    <w:rsid w:val="007A273D"/>
    <w:rsid w:val="007A2803"/>
    <w:rsid w:val="007A359D"/>
    <w:rsid w:val="007A5223"/>
    <w:rsid w:val="007A614F"/>
    <w:rsid w:val="007A66FC"/>
    <w:rsid w:val="007A7729"/>
    <w:rsid w:val="007A78C5"/>
    <w:rsid w:val="007A7E7F"/>
    <w:rsid w:val="007B0149"/>
    <w:rsid w:val="007B0185"/>
    <w:rsid w:val="007B02DF"/>
    <w:rsid w:val="007B2422"/>
    <w:rsid w:val="007B4128"/>
    <w:rsid w:val="007B43FC"/>
    <w:rsid w:val="007B5AD4"/>
    <w:rsid w:val="007B6857"/>
    <w:rsid w:val="007B7075"/>
    <w:rsid w:val="007B74F3"/>
    <w:rsid w:val="007C044B"/>
    <w:rsid w:val="007C07A9"/>
    <w:rsid w:val="007C0B80"/>
    <w:rsid w:val="007C222F"/>
    <w:rsid w:val="007C2231"/>
    <w:rsid w:val="007C272D"/>
    <w:rsid w:val="007C2B17"/>
    <w:rsid w:val="007C2C7A"/>
    <w:rsid w:val="007C365F"/>
    <w:rsid w:val="007C3859"/>
    <w:rsid w:val="007C3CD1"/>
    <w:rsid w:val="007C3FD1"/>
    <w:rsid w:val="007C48B5"/>
    <w:rsid w:val="007C50F2"/>
    <w:rsid w:val="007C65C4"/>
    <w:rsid w:val="007C6B94"/>
    <w:rsid w:val="007C6C7D"/>
    <w:rsid w:val="007C71F8"/>
    <w:rsid w:val="007C7AA7"/>
    <w:rsid w:val="007C7AD1"/>
    <w:rsid w:val="007C7ADF"/>
    <w:rsid w:val="007D03F0"/>
    <w:rsid w:val="007D0808"/>
    <w:rsid w:val="007D234E"/>
    <w:rsid w:val="007D29CC"/>
    <w:rsid w:val="007D2ACC"/>
    <w:rsid w:val="007D2BB3"/>
    <w:rsid w:val="007D2E8E"/>
    <w:rsid w:val="007D4185"/>
    <w:rsid w:val="007D4D31"/>
    <w:rsid w:val="007D5772"/>
    <w:rsid w:val="007D58DC"/>
    <w:rsid w:val="007D58F0"/>
    <w:rsid w:val="007D60B2"/>
    <w:rsid w:val="007D656D"/>
    <w:rsid w:val="007E0030"/>
    <w:rsid w:val="007E0D9F"/>
    <w:rsid w:val="007E0F34"/>
    <w:rsid w:val="007E26FB"/>
    <w:rsid w:val="007E31F6"/>
    <w:rsid w:val="007E36AB"/>
    <w:rsid w:val="007E4089"/>
    <w:rsid w:val="007E41CE"/>
    <w:rsid w:val="007E45B2"/>
    <w:rsid w:val="007E48C9"/>
    <w:rsid w:val="007E4D8D"/>
    <w:rsid w:val="007E6305"/>
    <w:rsid w:val="007E668A"/>
    <w:rsid w:val="007E6BFE"/>
    <w:rsid w:val="007F20B0"/>
    <w:rsid w:val="007F2514"/>
    <w:rsid w:val="007F29DD"/>
    <w:rsid w:val="007F3A69"/>
    <w:rsid w:val="007F3E52"/>
    <w:rsid w:val="007F45E0"/>
    <w:rsid w:val="007F46D6"/>
    <w:rsid w:val="007F4A3B"/>
    <w:rsid w:val="007F68DC"/>
    <w:rsid w:val="007F6C5F"/>
    <w:rsid w:val="007F7073"/>
    <w:rsid w:val="007F772E"/>
    <w:rsid w:val="007F7938"/>
    <w:rsid w:val="007F7DCC"/>
    <w:rsid w:val="00801627"/>
    <w:rsid w:val="008025EA"/>
    <w:rsid w:val="00802753"/>
    <w:rsid w:val="008027A4"/>
    <w:rsid w:val="0080373F"/>
    <w:rsid w:val="00803A14"/>
    <w:rsid w:val="00804AC3"/>
    <w:rsid w:val="00804AFA"/>
    <w:rsid w:val="008060AB"/>
    <w:rsid w:val="00806288"/>
    <w:rsid w:val="008078F4"/>
    <w:rsid w:val="00807D9C"/>
    <w:rsid w:val="00807DA5"/>
    <w:rsid w:val="00810006"/>
    <w:rsid w:val="008108D5"/>
    <w:rsid w:val="00810E30"/>
    <w:rsid w:val="00811F12"/>
    <w:rsid w:val="0081231C"/>
    <w:rsid w:val="008141F5"/>
    <w:rsid w:val="00814764"/>
    <w:rsid w:val="00814808"/>
    <w:rsid w:val="00815B9E"/>
    <w:rsid w:val="00815C7E"/>
    <w:rsid w:val="00816083"/>
    <w:rsid w:val="00816222"/>
    <w:rsid w:val="008163F7"/>
    <w:rsid w:val="008168C6"/>
    <w:rsid w:val="008173B9"/>
    <w:rsid w:val="00817DDF"/>
    <w:rsid w:val="0082030C"/>
    <w:rsid w:val="008204D6"/>
    <w:rsid w:val="0082075D"/>
    <w:rsid w:val="00820CAC"/>
    <w:rsid w:val="00820EE4"/>
    <w:rsid w:val="008220BD"/>
    <w:rsid w:val="0082288F"/>
    <w:rsid w:val="00822CF9"/>
    <w:rsid w:val="008237F1"/>
    <w:rsid w:val="00823CD8"/>
    <w:rsid w:val="0082429B"/>
    <w:rsid w:val="008242C0"/>
    <w:rsid w:val="00824E1C"/>
    <w:rsid w:val="00825263"/>
    <w:rsid w:val="00830486"/>
    <w:rsid w:val="0083057E"/>
    <w:rsid w:val="0083129A"/>
    <w:rsid w:val="008319F4"/>
    <w:rsid w:val="00831BE1"/>
    <w:rsid w:val="00831BF4"/>
    <w:rsid w:val="00832869"/>
    <w:rsid w:val="008328DF"/>
    <w:rsid w:val="008333AD"/>
    <w:rsid w:val="00833C79"/>
    <w:rsid w:val="0083437A"/>
    <w:rsid w:val="008348EB"/>
    <w:rsid w:val="00834CCF"/>
    <w:rsid w:val="008351EA"/>
    <w:rsid w:val="00835EB7"/>
    <w:rsid w:val="00836C8A"/>
    <w:rsid w:val="0083714A"/>
    <w:rsid w:val="00837513"/>
    <w:rsid w:val="0084088D"/>
    <w:rsid w:val="008415F4"/>
    <w:rsid w:val="0084245C"/>
    <w:rsid w:val="00842BB1"/>
    <w:rsid w:val="00842E7D"/>
    <w:rsid w:val="0084364E"/>
    <w:rsid w:val="00844595"/>
    <w:rsid w:val="0084460A"/>
    <w:rsid w:val="00844652"/>
    <w:rsid w:val="00844DC1"/>
    <w:rsid w:val="00845049"/>
    <w:rsid w:val="0084544E"/>
    <w:rsid w:val="00846BF0"/>
    <w:rsid w:val="00847154"/>
    <w:rsid w:val="00847953"/>
    <w:rsid w:val="00850B79"/>
    <w:rsid w:val="00850DEE"/>
    <w:rsid w:val="00852939"/>
    <w:rsid w:val="008532A3"/>
    <w:rsid w:val="008539AD"/>
    <w:rsid w:val="00853A8A"/>
    <w:rsid w:val="008553A3"/>
    <w:rsid w:val="008553E4"/>
    <w:rsid w:val="00856708"/>
    <w:rsid w:val="00860DFD"/>
    <w:rsid w:val="008613E8"/>
    <w:rsid w:val="00862129"/>
    <w:rsid w:val="0086296D"/>
    <w:rsid w:val="00862C1F"/>
    <w:rsid w:val="00865094"/>
    <w:rsid w:val="008658AB"/>
    <w:rsid w:val="008659AE"/>
    <w:rsid w:val="008673DA"/>
    <w:rsid w:val="008701E7"/>
    <w:rsid w:val="008702AD"/>
    <w:rsid w:val="00870653"/>
    <w:rsid w:val="0087093E"/>
    <w:rsid w:val="00870A5B"/>
    <w:rsid w:val="00870C19"/>
    <w:rsid w:val="00871442"/>
    <w:rsid w:val="00871D8A"/>
    <w:rsid w:val="00872011"/>
    <w:rsid w:val="0087270A"/>
    <w:rsid w:val="00872CB4"/>
    <w:rsid w:val="00873148"/>
    <w:rsid w:val="008738EE"/>
    <w:rsid w:val="0087419C"/>
    <w:rsid w:val="00874A75"/>
    <w:rsid w:val="00875513"/>
    <w:rsid w:val="00875F9D"/>
    <w:rsid w:val="008760C0"/>
    <w:rsid w:val="00876829"/>
    <w:rsid w:val="008768A0"/>
    <w:rsid w:val="00876A4E"/>
    <w:rsid w:val="00877A71"/>
    <w:rsid w:val="00877F94"/>
    <w:rsid w:val="0088014C"/>
    <w:rsid w:val="00881A7B"/>
    <w:rsid w:val="00881BBF"/>
    <w:rsid w:val="00882445"/>
    <w:rsid w:val="008825DA"/>
    <w:rsid w:val="00882A6B"/>
    <w:rsid w:val="008835E5"/>
    <w:rsid w:val="00884058"/>
    <w:rsid w:val="00884B55"/>
    <w:rsid w:val="0088641F"/>
    <w:rsid w:val="008871B8"/>
    <w:rsid w:val="00887ADE"/>
    <w:rsid w:val="00887DA0"/>
    <w:rsid w:val="00890B71"/>
    <w:rsid w:val="00890C55"/>
    <w:rsid w:val="00890D1C"/>
    <w:rsid w:val="00891186"/>
    <w:rsid w:val="00893AD3"/>
    <w:rsid w:val="008940E3"/>
    <w:rsid w:val="00894233"/>
    <w:rsid w:val="0089424B"/>
    <w:rsid w:val="008951BB"/>
    <w:rsid w:val="008952FB"/>
    <w:rsid w:val="0089534A"/>
    <w:rsid w:val="0089614C"/>
    <w:rsid w:val="00896365"/>
    <w:rsid w:val="00896E86"/>
    <w:rsid w:val="00897237"/>
    <w:rsid w:val="008974B5"/>
    <w:rsid w:val="00897507"/>
    <w:rsid w:val="008975B0"/>
    <w:rsid w:val="00897999"/>
    <w:rsid w:val="008A07E0"/>
    <w:rsid w:val="008A0E7A"/>
    <w:rsid w:val="008A13CF"/>
    <w:rsid w:val="008A14CC"/>
    <w:rsid w:val="008A1858"/>
    <w:rsid w:val="008A187D"/>
    <w:rsid w:val="008A1EA8"/>
    <w:rsid w:val="008A2949"/>
    <w:rsid w:val="008A2956"/>
    <w:rsid w:val="008A39EE"/>
    <w:rsid w:val="008A3B2E"/>
    <w:rsid w:val="008A449A"/>
    <w:rsid w:val="008A4789"/>
    <w:rsid w:val="008A49E9"/>
    <w:rsid w:val="008A4EEB"/>
    <w:rsid w:val="008A5509"/>
    <w:rsid w:val="008A5FDB"/>
    <w:rsid w:val="008A6724"/>
    <w:rsid w:val="008A6E35"/>
    <w:rsid w:val="008A7622"/>
    <w:rsid w:val="008A7670"/>
    <w:rsid w:val="008B0359"/>
    <w:rsid w:val="008B0DE1"/>
    <w:rsid w:val="008B0DFB"/>
    <w:rsid w:val="008B1079"/>
    <w:rsid w:val="008B1B97"/>
    <w:rsid w:val="008B2487"/>
    <w:rsid w:val="008B24E7"/>
    <w:rsid w:val="008B358F"/>
    <w:rsid w:val="008B35CD"/>
    <w:rsid w:val="008B4274"/>
    <w:rsid w:val="008B4402"/>
    <w:rsid w:val="008B4A9E"/>
    <w:rsid w:val="008B4CF3"/>
    <w:rsid w:val="008B5351"/>
    <w:rsid w:val="008B5DF9"/>
    <w:rsid w:val="008B63AF"/>
    <w:rsid w:val="008B6513"/>
    <w:rsid w:val="008B6BEA"/>
    <w:rsid w:val="008B719D"/>
    <w:rsid w:val="008B72AB"/>
    <w:rsid w:val="008C00FA"/>
    <w:rsid w:val="008C0DA4"/>
    <w:rsid w:val="008C0E1E"/>
    <w:rsid w:val="008C0FDC"/>
    <w:rsid w:val="008C1704"/>
    <w:rsid w:val="008C1B34"/>
    <w:rsid w:val="008C22ED"/>
    <w:rsid w:val="008C4AB9"/>
    <w:rsid w:val="008C532E"/>
    <w:rsid w:val="008C5550"/>
    <w:rsid w:val="008C5E07"/>
    <w:rsid w:val="008C7E77"/>
    <w:rsid w:val="008D0ABA"/>
    <w:rsid w:val="008D0D70"/>
    <w:rsid w:val="008D1619"/>
    <w:rsid w:val="008D1D04"/>
    <w:rsid w:val="008D1D68"/>
    <w:rsid w:val="008D3DF2"/>
    <w:rsid w:val="008D3EBF"/>
    <w:rsid w:val="008D407E"/>
    <w:rsid w:val="008D4B99"/>
    <w:rsid w:val="008D4D0D"/>
    <w:rsid w:val="008D4EDC"/>
    <w:rsid w:val="008D5373"/>
    <w:rsid w:val="008D553E"/>
    <w:rsid w:val="008D574F"/>
    <w:rsid w:val="008D5AC2"/>
    <w:rsid w:val="008D60FC"/>
    <w:rsid w:val="008D61DA"/>
    <w:rsid w:val="008D7202"/>
    <w:rsid w:val="008D72A4"/>
    <w:rsid w:val="008D7FF9"/>
    <w:rsid w:val="008E029D"/>
    <w:rsid w:val="008E0879"/>
    <w:rsid w:val="008E1044"/>
    <w:rsid w:val="008E1577"/>
    <w:rsid w:val="008E1676"/>
    <w:rsid w:val="008E2686"/>
    <w:rsid w:val="008E2B72"/>
    <w:rsid w:val="008E4797"/>
    <w:rsid w:val="008E4A1A"/>
    <w:rsid w:val="008E513E"/>
    <w:rsid w:val="008E54BE"/>
    <w:rsid w:val="008E5974"/>
    <w:rsid w:val="008E63A9"/>
    <w:rsid w:val="008E64E4"/>
    <w:rsid w:val="008E733F"/>
    <w:rsid w:val="008E7909"/>
    <w:rsid w:val="008F015E"/>
    <w:rsid w:val="008F06F4"/>
    <w:rsid w:val="008F1956"/>
    <w:rsid w:val="008F2DC0"/>
    <w:rsid w:val="008F346C"/>
    <w:rsid w:val="008F3A24"/>
    <w:rsid w:val="008F40CB"/>
    <w:rsid w:val="008F46B8"/>
    <w:rsid w:val="008F4B1B"/>
    <w:rsid w:val="008F5FFD"/>
    <w:rsid w:val="008F6D59"/>
    <w:rsid w:val="008F6FE6"/>
    <w:rsid w:val="008F72EA"/>
    <w:rsid w:val="00900248"/>
    <w:rsid w:val="009005BE"/>
    <w:rsid w:val="0090098C"/>
    <w:rsid w:val="00901099"/>
    <w:rsid w:val="009017DE"/>
    <w:rsid w:val="009025D5"/>
    <w:rsid w:val="009036BD"/>
    <w:rsid w:val="009040B3"/>
    <w:rsid w:val="00904269"/>
    <w:rsid w:val="009047DF"/>
    <w:rsid w:val="00904ED9"/>
    <w:rsid w:val="009051AE"/>
    <w:rsid w:val="00905D0C"/>
    <w:rsid w:val="00905DB5"/>
    <w:rsid w:val="00906A48"/>
    <w:rsid w:val="00906C99"/>
    <w:rsid w:val="00910105"/>
    <w:rsid w:val="0091022C"/>
    <w:rsid w:val="00910390"/>
    <w:rsid w:val="009110A2"/>
    <w:rsid w:val="00913519"/>
    <w:rsid w:val="00913866"/>
    <w:rsid w:val="0091456B"/>
    <w:rsid w:val="009145F7"/>
    <w:rsid w:val="00914750"/>
    <w:rsid w:val="00914EE3"/>
    <w:rsid w:val="00915853"/>
    <w:rsid w:val="009166A4"/>
    <w:rsid w:val="00916E60"/>
    <w:rsid w:val="00916FCC"/>
    <w:rsid w:val="00920660"/>
    <w:rsid w:val="0092073F"/>
    <w:rsid w:val="009208FC"/>
    <w:rsid w:val="00920B0A"/>
    <w:rsid w:val="00920E40"/>
    <w:rsid w:val="00921E4E"/>
    <w:rsid w:val="00921F0A"/>
    <w:rsid w:val="0092234F"/>
    <w:rsid w:val="00922487"/>
    <w:rsid w:val="0092252D"/>
    <w:rsid w:val="00922EBE"/>
    <w:rsid w:val="00924897"/>
    <w:rsid w:val="00924975"/>
    <w:rsid w:val="00924C51"/>
    <w:rsid w:val="009253E7"/>
    <w:rsid w:val="00925EE6"/>
    <w:rsid w:val="00926484"/>
    <w:rsid w:val="009270F2"/>
    <w:rsid w:val="009276A7"/>
    <w:rsid w:val="00927C5A"/>
    <w:rsid w:val="00930253"/>
    <w:rsid w:val="00930476"/>
    <w:rsid w:val="0093093D"/>
    <w:rsid w:val="00931426"/>
    <w:rsid w:val="00931896"/>
    <w:rsid w:val="009335B1"/>
    <w:rsid w:val="00933DD8"/>
    <w:rsid w:val="0093491D"/>
    <w:rsid w:val="00934AAC"/>
    <w:rsid w:val="00934AD8"/>
    <w:rsid w:val="00934F8E"/>
    <w:rsid w:val="0093523E"/>
    <w:rsid w:val="00937757"/>
    <w:rsid w:val="009377D0"/>
    <w:rsid w:val="0093799C"/>
    <w:rsid w:val="00937CCC"/>
    <w:rsid w:val="00941DDF"/>
    <w:rsid w:val="00941E18"/>
    <w:rsid w:val="00942114"/>
    <w:rsid w:val="00942F07"/>
    <w:rsid w:val="00943C96"/>
    <w:rsid w:val="00943D0A"/>
    <w:rsid w:val="00943F75"/>
    <w:rsid w:val="009449DF"/>
    <w:rsid w:val="00945652"/>
    <w:rsid w:val="00945C2A"/>
    <w:rsid w:val="0094646F"/>
    <w:rsid w:val="00947587"/>
    <w:rsid w:val="0094767D"/>
    <w:rsid w:val="00951726"/>
    <w:rsid w:val="00951CC8"/>
    <w:rsid w:val="00952D08"/>
    <w:rsid w:val="00953EB3"/>
    <w:rsid w:val="009547AF"/>
    <w:rsid w:val="00954948"/>
    <w:rsid w:val="00954E97"/>
    <w:rsid w:val="00955235"/>
    <w:rsid w:val="009557C5"/>
    <w:rsid w:val="00956123"/>
    <w:rsid w:val="00956254"/>
    <w:rsid w:val="009569C1"/>
    <w:rsid w:val="00956F10"/>
    <w:rsid w:val="009576A2"/>
    <w:rsid w:val="00957933"/>
    <w:rsid w:val="0095798D"/>
    <w:rsid w:val="00957BBF"/>
    <w:rsid w:val="0096011C"/>
    <w:rsid w:val="00960E5C"/>
    <w:rsid w:val="00960EE0"/>
    <w:rsid w:val="00961AD3"/>
    <w:rsid w:val="00961E41"/>
    <w:rsid w:val="0096274F"/>
    <w:rsid w:val="009637B9"/>
    <w:rsid w:val="00964B1B"/>
    <w:rsid w:val="00965CCD"/>
    <w:rsid w:val="00966342"/>
    <w:rsid w:val="00967A9D"/>
    <w:rsid w:val="00971F15"/>
    <w:rsid w:val="00972B61"/>
    <w:rsid w:val="00973D24"/>
    <w:rsid w:val="00974A68"/>
    <w:rsid w:val="00974C16"/>
    <w:rsid w:val="00974C90"/>
    <w:rsid w:val="00974D25"/>
    <w:rsid w:val="00974DB7"/>
    <w:rsid w:val="009758E0"/>
    <w:rsid w:val="00975911"/>
    <w:rsid w:val="00975A0C"/>
    <w:rsid w:val="00975D69"/>
    <w:rsid w:val="00975E0D"/>
    <w:rsid w:val="00975E7D"/>
    <w:rsid w:val="00977735"/>
    <w:rsid w:val="00977DC0"/>
    <w:rsid w:val="00980047"/>
    <w:rsid w:val="009806B2"/>
    <w:rsid w:val="00980A8A"/>
    <w:rsid w:val="00980CD9"/>
    <w:rsid w:val="00981162"/>
    <w:rsid w:val="009815C8"/>
    <w:rsid w:val="00982D38"/>
    <w:rsid w:val="00983A43"/>
    <w:rsid w:val="00983E3D"/>
    <w:rsid w:val="00983FD6"/>
    <w:rsid w:val="009847A2"/>
    <w:rsid w:val="009847FC"/>
    <w:rsid w:val="00984CA8"/>
    <w:rsid w:val="00984F71"/>
    <w:rsid w:val="00985117"/>
    <w:rsid w:val="009852C1"/>
    <w:rsid w:val="00985681"/>
    <w:rsid w:val="00985842"/>
    <w:rsid w:val="00985C33"/>
    <w:rsid w:val="00986467"/>
    <w:rsid w:val="009879DA"/>
    <w:rsid w:val="0099042F"/>
    <w:rsid w:val="00991FE5"/>
    <w:rsid w:val="009922BF"/>
    <w:rsid w:val="0099329E"/>
    <w:rsid w:val="0099596C"/>
    <w:rsid w:val="00995A5D"/>
    <w:rsid w:val="009963F8"/>
    <w:rsid w:val="00997350"/>
    <w:rsid w:val="00997D53"/>
    <w:rsid w:val="009A003C"/>
    <w:rsid w:val="009A01A0"/>
    <w:rsid w:val="009A0DA9"/>
    <w:rsid w:val="009A0E41"/>
    <w:rsid w:val="009A12A3"/>
    <w:rsid w:val="009A1312"/>
    <w:rsid w:val="009A153E"/>
    <w:rsid w:val="009A257F"/>
    <w:rsid w:val="009A33C1"/>
    <w:rsid w:val="009A349D"/>
    <w:rsid w:val="009A3C59"/>
    <w:rsid w:val="009A4791"/>
    <w:rsid w:val="009A51EE"/>
    <w:rsid w:val="009A520C"/>
    <w:rsid w:val="009A52DB"/>
    <w:rsid w:val="009A5C50"/>
    <w:rsid w:val="009A6E51"/>
    <w:rsid w:val="009B111C"/>
    <w:rsid w:val="009B2501"/>
    <w:rsid w:val="009B2779"/>
    <w:rsid w:val="009B2A00"/>
    <w:rsid w:val="009B2FA7"/>
    <w:rsid w:val="009B3179"/>
    <w:rsid w:val="009B3623"/>
    <w:rsid w:val="009B3B90"/>
    <w:rsid w:val="009B3CFC"/>
    <w:rsid w:val="009B4461"/>
    <w:rsid w:val="009B482E"/>
    <w:rsid w:val="009B4B4D"/>
    <w:rsid w:val="009B5EA7"/>
    <w:rsid w:val="009B6D1A"/>
    <w:rsid w:val="009B7F2B"/>
    <w:rsid w:val="009C0029"/>
    <w:rsid w:val="009C0B03"/>
    <w:rsid w:val="009C1226"/>
    <w:rsid w:val="009C1333"/>
    <w:rsid w:val="009C13A4"/>
    <w:rsid w:val="009C14FC"/>
    <w:rsid w:val="009C17DC"/>
    <w:rsid w:val="009C1D85"/>
    <w:rsid w:val="009C22A5"/>
    <w:rsid w:val="009C3B3B"/>
    <w:rsid w:val="009C3E5E"/>
    <w:rsid w:val="009C5699"/>
    <w:rsid w:val="009C5889"/>
    <w:rsid w:val="009C6E6C"/>
    <w:rsid w:val="009C75F9"/>
    <w:rsid w:val="009D177E"/>
    <w:rsid w:val="009D1976"/>
    <w:rsid w:val="009D1D10"/>
    <w:rsid w:val="009D243F"/>
    <w:rsid w:val="009D3DF4"/>
    <w:rsid w:val="009D5A8C"/>
    <w:rsid w:val="009D5C2A"/>
    <w:rsid w:val="009D6340"/>
    <w:rsid w:val="009D7D7B"/>
    <w:rsid w:val="009E0280"/>
    <w:rsid w:val="009E0462"/>
    <w:rsid w:val="009E0696"/>
    <w:rsid w:val="009E1A38"/>
    <w:rsid w:val="009E2D67"/>
    <w:rsid w:val="009E33A4"/>
    <w:rsid w:val="009E390D"/>
    <w:rsid w:val="009E40BB"/>
    <w:rsid w:val="009E48C5"/>
    <w:rsid w:val="009E5F22"/>
    <w:rsid w:val="009E5FD2"/>
    <w:rsid w:val="009E611F"/>
    <w:rsid w:val="009E67E5"/>
    <w:rsid w:val="009E6A63"/>
    <w:rsid w:val="009E7AB1"/>
    <w:rsid w:val="009F000E"/>
    <w:rsid w:val="009F0054"/>
    <w:rsid w:val="009F0F2F"/>
    <w:rsid w:val="009F10E6"/>
    <w:rsid w:val="009F168A"/>
    <w:rsid w:val="009F38E1"/>
    <w:rsid w:val="009F3F01"/>
    <w:rsid w:val="009F45B0"/>
    <w:rsid w:val="009F480A"/>
    <w:rsid w:val="009F5576"/>
    <w:rsid w:val="009F7175"/>
    <w:rsid w:val="009F73F0"/>
    <w:rsid w:val="009F797E"/>
    <w:rsid w:val="00A00765"/>
    <w:rsid w:val="00A00B69"/>
    <w:rsid w:val="00A01379"/>
    <w:rsid w:val="00A013DD"/>
    <w:rsid w:val="00A017FB"/>
    <w:rsid w:val="00A01985"/>
    <w:rsid w:val="00A02333"/>
    <w:rsid w:val="00A026EF"/>
    <w:rsid w:val="00A0382B"/>
    <w:rsid w:val="00A04C8B"/>
    <w:rsid w:val="00A05012"/>
    <w:rsid w:val="00A05272"/>
    <w:rsid w:val="00A06621"/>
    <w:rsid w:val="00A07C4A"/>
    <w:rsid w:val="00A07FF4"/>
    <w:rsid w:val="00A101C0"/>
    <w:rsid w:val="00A104C5"/>
    <w:rsid w:val="00A115B6"/>
    <w:rsid w:val="00A12537"/>
    <w:rsid w:val="00A131DC"/>
    <w:rsid w:val="00A13E16"/>
    <w:rsid w:val="00A13FA7"/>
    <w:rsid w:val="00A144F0"/>
    <w:rsid w:val="00A145FE"/>
    <w:rsid w:val="00A15B79"/>
    <w:rsid w:val="00A1634D"/>
    <w:rsid w:val="00A1714A"/>
    <w:rsid w:val="00A207DA"/>
    <w:rsid w:val="00A2089C"/>
    <w:rsid w:val="00A20967"/>
    <w:rsid w:val="00A222DA"/>
    <w:rsid w:val="00A22672"/>
    <w:rsid w:val="00A22B02"/>
    <w:rsid w:val="00A230AA"/>
    <w:rsid w:val="00A23978"/>
    <w:rsid w:val="00A23B3A"/>
    <w:rsid w:val="00A23F05"/>
    <w:rsid w:val="00A24285"/>
    <w:rsid w:val="00A24CBD"/>
    <w:rsid w:val="00A254A7"/>
    <w:rsid w:val="00A25898"/>
    <w:rsid w:val="00A26E54"/>
    <w:rsid w:val="00A27620"/>
    <w:rsid w:val="00A2795C"/>
    <w:rsid w:val="00A30B99"/>
    <w:rsid w:val="00A313CB"/>
    <w:rsid w:val="00A31AB1"/>
    <w:rsid w:val="00A3213A"/>
    <w:rsid w:val="00A32953"/>
    <w:rsid w:val="00A32988"/>
    <w:rsid w:val="00A32A62"/>
    <w:rsid w:val="00A331BD"/>
    <w:rsid w:val="00A3415E"/>
    <w:rsid w:val="00A34878"/>
    <w:rsid w:val="00A37E3E"/>
    <w:rsid w:val="00A37F0B"/>
    <w:rsid w:val="00A40484"/>
    <w:rsid w:val="00A407B1"/>
    <w:rsid w:val="00A40F48"/>
    <w:rsid w:val="00A42028"/>
    <w:rsid w:val="00A42576"/>
    <w:rsid w:val="00A42788"/>
    <w:rsid w:val="00A42FC9"/>
    <w:rsid w:val="00A43545"/>
    <w:rsid w:val="00A43D9D"/>
    <w:rsid w:val="00A44CC3"/>
    <w:rsid w:val="00A44DE2"/>
    <w:rsid w:val="00A44F8F"/>
    <w:rsid w:val="00A464F5"/>
    <w:rsid w:val="00A46630"/>
    <w:rsid w:val="00A470FF"/>
    <w:rsid w:val="00A4712F"/>
    <w:rsid w:val="00A4777C"/>
    <w:rsid w:val="00A47A44"/>
    <w:rsid w:val="00A47D3B"/>
    <w:rsid w:val="00A51E1E"/>
    <w:rsid w:val="00A530F3"/>
    <w:rsid w:val="00A53531"/>
    <w:rsid w:val="00A53C1D"/>
    <w:rsid w:val="00A5400B"/>
    <w:rsid w:val="00A54C3F"/>
    <w:rsid w:val="00A555C2"/>
    <w:rsid w:val="00A55749"/>
    <w:rsid w:val="00A56BD6"/>
    <w:rsid w:val="00A57F34"/>
    <w:rsid w:val="00A61BA5"/>
    <w:rsid w:val="00A61DB7"/>
    <w:rsid w:val="00A62F08"/>
    <w:rsid w:val="00A6319E"/>
    <w:rsid w:val="00A633D3"/>
    <w:rsid w:val="00A63850"/>
    <w:rsid w:val="00A64FA6"/>
    <w:rsid w:val="00A658B1"/>
    <w:rsid w:val="00A6592D"/>
    <w:rsid w:val="00A65B25"/>
    <w:rsid w:val="00A67638"/>
    <w:rsid w:val="00A67CAE"/>
    <w:rsid w:val="00A70D68"/>
    <w:rsid w:val="00A7112C"/>
    <w:rsid w:val="00A71989"/>
    <w:rsid w:val="00A72449"/>
    <w:rsid w:val="00A7281E"/>
    <w:rsid w:val="00A72C99"/>
    <w:rsid w:val="00A73305"/>
    <w:rsid w:val="00A73491"/>
    <w:rsid w:val="00A73E73"/>
    <w:rsid w:val="00A7482D"/>
    <w:rsid w:val="00A74E47"/>
    <w:rsid w:val="00A75654"/>
    <w:rsid w:val="00A7663C"/>
    <w:rsid w:val="00A76DD0"/>
    <w:rsid w:val="00A772CA"/>
    <w:rsid w:val="00A775A5"/>
    <w:rsid w:val="00A779F0"/>
    <w:rsid w:val="00A803B1"/>
    <w:rsid w:val="00A80978"/>
    <w:rsid w:val="00A80F0F"/>
    <w:rsid w:val="00A810A2"/>
    <w:rsid w:val="00A81112"/>
    <w:rsid w:val="00A82234"/>
    <w:rsid w:val="00A8254C"/>
    <w:rsid w:val="00A82DAD"/>
    <w:rsid w:val="00A82DCA"/>
    <w:rsid w:val="00A82E60"/>
    <w:rsid w:val="00A8316C"/>
    <w:rsid w:val="00A834B7"/>
    <w:rsid w:val="00A83DCF"/>
    <w:rsid w:val="00A84314"/>
    <w:rsid w:val="00A84C06"/>
    <w:rsid w:val="00A85122"/>
    <w:rsid w:val="00A851D6"/>
    <w:rsid w:val="00A852A7"/>
    <w:rsid w:val="00A85508"/>
    <w:rsid w:val="00A86355"/>
    <w:rsid w:val="00A87487"/>
    <w:rsid w:val="00A875F2"/>
    <w:rsid w:val="00A87C72"/>
    <w:rsid w:val="00A87EF9"/>
    <w:rsid w:val="00A87F9F"/>
    <w:rsid w:val="00A91D8F"/>
    <w:rsid w:val="00A91EA2"/>
    <w:rsid w:val="00A9318F"/>
    <w:rsid w:val="00A9389D"/>
    <w:rsid w:val="00A941AF"/>
    <w:rsid w:val="00A94487"/>
    <w:rsid w:val="00A95352"/>
    <w:rsid w:val="00A95603"/>
    <w:rsid w:val="00A960BD"/>
    <w:rsid w:val="00A9615A"/>
    <w:rsid w:val="00A96A6C"/>
    <w:rsid w:val="00A970FE"/>
    <w:rsid w:val="00AA0427"/>
    <w:rsid w:val="00AA064D"/>
    <w:rsid w:val="00AA09C3"/>
    <w:rsid w:val="00AA144D"/>
    <w:rsid w:val="00AA1983"/>
    <w:rsid w:val="00AA1F30"/>
    <w:rsid w:val="00AA269C"/>
    <w:rsid w:val="00AA2A4B"/>
    <w:rsid w:val="00AA2C8A"/>
    <w:rsid w:val="00AA3048"/>
    <w:rsid w:val="00AA44CB"/>
    <w:rsid w:val="00AA4B77"/>
    <w:rsid w:val="00AA4E05"/>
    <w:rsid w:val="00AA58DC"/>
    <w:rsid w:val="00AA77C4"/>
    <w:rsid w:val="00AB0294"/>
    <w:rsid w:val="00AB2903"/>
    <w:rsid w:val="00AB325C"/>
    <w:rsid w:val="00AB4BE8"/>
    <w:rsid w:val="00AB50EE"/>
    <w:rsid w:val="00AB5829"/>
    <w:rsid w:val="00AB7D6B"/>
    <w:rsid w:val="00AC07F3"/>
    <w:rsid w:val="00AC08B5"/>
    <w:rsid w:val="00AC1243"/>
    <w:rsid w:val="00AC226A"/>
    <w:rsid w:val="00AC3E19"/>
    <w:rsid w:val="00AC474B"/>
    <w:rsid w:val="00AC4950"/>
    <w:rsid w:val="00AC5309"/>
    <w:rsid w:val="00AC5A88"/>
    <w:rsid w:val="00AC5B43"/>
    <w:rsid w:val="00AC6277"/>
    <w:rsid w:val="00AC6774"/>
    <w:rsid w:val="00AC6AE0"/>
    <w:rsid w:val="00AC728B"/>
    <w:rsid w:val="00AC7398"/>
    <w:rsid w:val="00AC74D5"/>
    <w:rsid w:val="00AC758C"/>
    <w:rsid w:val="00AC7D85"/>
    <w:rsid w:val="00AD178D"/>
    <w:rsid w:val="00AD1DFB"/>
    <w:rsid w:val="00AD3450"/>
    <w:rsid w:val="00AD44F2"/>
    <w:rsid w:val="00AD588B"/>
    <w:rsid w:val="00AD5FE5"/>
    <w:rsid w:val="00AD6432"/>
    <w:rsid w:val="00AD650D"/>
    <w:rsid w:val="00AD66D5"/>
    <w:rsid w:val="00AD7063"/>
    <w:rsid w:val="00AD728A"/>
    <w:rsid w:val="00AE0FAB"/>
    <w:rsid w:val="00AE16F1"/>
    <w:rsid w:val="00AE1847"/>
    <w:rsid w:val="00AE1D69"/>
    <w:rsid w:val="00AE2A48"/>
    <w:rsid w:val="00AE2AA2"/>
    <w:rsid w:val="00AE4457"/>
    <w:rsid w:val="00AE446D"/>
    <w:rsid w:val="00AE4610"/>
    <w:rsid w:val="00AE4AEA"/>
    <w:rsid w:val="00AE4F56"/>
    <w:rsid w:val="00AE5EBE"/>
    <w:rsid w:val="00AE6830"/>
    <w:rsid w:val="00AF0BF8"/>
    <w:rsid w:val="00AF1B24"/>
    <w:rsid w:val="00AF1EB5"/>
    <w:rsid w:val="00AF209A"/>
    <w:rsid w:val="00AF29E7"/>
    <w:rsid w:val="00AF2A91"/>
    <w:rsid w:val="00AF2E24"/>
    <w:rsid w:val="00AF301B"/>
    <w:rsid w:val="00AF35D5"/>
    <w:rsid w:val="00AF3FB7"/>
    <w:rsid w:val="00AF405A"/>
    <w:rsid w:val="00AF436B"/>
    <w:rsid w:val="00AF5A8F"/>
    <w:rsid w:val="00AF5F34"/>
    <w:rsid w:val="00AF60C1"/>
    <w:rsid w:val="00AF6C04"/>
    <w:rsid w:val="00AF7545"/>
    <w:rsid w:val="00B002FD"/>
    <w:rsid w:val="00B017B9"/>
    <w:rsid w:val="00B025BA"/>
    <w:rsid w:val="00B0367F"/>
    <w:rsid w:val="00B04130"/>
    <w:rsid w:val="00B049DF"/>
    <w:rsid w:val="00B05967"/>
    <w:rsid w:val="00B061E8"/>
    <w:rsid w:val="00B06204"/>
    <w:rsid w:val="00B0650D"/>
    <w:rsid w:val="00B069E5"/>
    <w:rsid w:val="00B06F55"/>
    <w:rsid w:val="00B07155"/>
    <w:rsid w:val="00B071C3"/>
    <w:rsid w:val="00B071FF"/>
    <w:rsid w:val="00B07542"/>
    <w:rsid w:val="00B07FDE"/>
    <w:rsid w:val="00B11183"/>
    <w:rsid w:val="00B1121B"/>
    <w:rsid w:val="00B1135D"/>
    <w:rsid w:val="00B11C91"/>
    <w:rsid w:val="00B127E3"/>
    <w:rsid w:val="00B13A89"/>
    <w:rsid w:val="00B13FEC"/>
    <w:rsid w:val="00B1410F"/>
    <w:rsid w:val="00B146B2"/>
    <w:rsid w:val="00B14ECA"/>
    <w:rsid w:val="00B15D3C"/>
    <w:rsid w:val="00B15D70"/>
    <w:rsid w:val="00B15E7A"/>
    <w:rsid w:val="00B163C4"/>
    <w:rsid w:val="00B167DD"/>
    <w:rsid w:val="00B176C6"/>
    <w:rsid w:val="00B17849"/>
    <w:rsid w:val="00B20034"/>
    <w:rsid w:val="00B2055B"/>
    <w:rsid w:val="00B20A18"/>
    <w:rsid w:val="00B211E2"/>
    <w:rsid w:val="00B227AC"/>
    <w:rsid w:val="00B22860"/>
    <w:rsid w:val="00B22A58"/>
    <w:rsid w:val="00B22E08"/>
    <w:rsid w:val="00B23BFE"/>
    <w:rsid w:val="00B240D1"/>
    <w:rsid w:val="00B24362"/>
    <w:rsid w:val="00B25014"/>
    <w:rsid w:val="00B263A6"/>
    <w:rsid w:val="00B265FA"/>
    <w:rsid w:val="00B26683"/>
    <w:rsid w:val="00B279D3"/>
    <w:rsid w:val="00B27F66"/>
    <w:rsid w:val="00B303B0"/>
    <w:rsid w:val="00B3061C"/>
    <w:rsid w:val="00B30C81"/>
    <w:rsid w:val="00B310F9"/>
    <w:rsid w:val="00B3167F"/>
    <w:rsid w:val="00B3366E"/>
    <w:rsid w:val="00B336B1"/>
    <w:rsid w:val="00B33788"/>
    <w:rsid w:val="00B33F89"/>
    <w:rsid w:val="00B35457"/>
    <w:rsid w:val="00B355B6"/>
    <w:rsid w:val="00B35BC4"/>
    <w:rsid w:val="00B3710C"/>
    <w:rsid w:val="00B37183"/>
    <w:rsid w:val="00B37769"/>
    <w:rsid w:val="00B37778"/>
    <w:rsid w:val="00B41890"/>
    <w:rsid w:val="00B42577"/>
    <w:rsid w:val="00B438CF"/>
    <w:rsid w:val="00B46A5A"/>
    <w:rsid w:val="00B46EE9"/>
    <w:rsid w:val="00B508BB"/>
    <w:rsid w:val="00B50EA8"/>
    <w:rsid w:val="00B5212C"/>
    <w:rsid w:val="00B521F0"/>
    <w:rsid w:val="00B529C6"/>
    <w:rsid w:val="00B52CF9"/>
    <w:rsid w:val="00B531CB"/>
    <w:rsid w:val="00B5334C"/>
    <w:rsid w:val="00B53992"/>
    <w:rsid w:val="00B54B68"/>
    <w:rsid w:val="00B54E92"/>
    <w:rsid w:val="00B552E5"/>
    <w:rsid w:val="00B55309"/>
    <w:rsid w:val="00B55744"/>
    <w:rsid w:val="00B560CE"/>
    <w:rsid w:val="00B56D7D"/>
    <w:rsid w:val="00B570BD"/>
    <w:rsid w:val="00B5765D"/>
    <w:rsid w:val="00B60991"/>
    <w:rsid w:val="00B630B9"/>
    <w:rsid w:val="00B63A01"/>
    <w:rsid w:val="00B652FC"/>
    <w:rsid w:val="00B6565D"/>
    <w:rsid w:val="00B658E2"/>
    <w:rsid w:val="00B6668C"/>
    <w:rsid w:val="00B666B8"/>
    <w:rsid w:val="00B6678F"/>
    <w:rsid w:val="00B7103D"/>
    <w:rsid w:val="00B71341"/>
    <w:rsid w:val="00B713C3"/>
    <w:rsid w:val="00B7335A"/>
    <w:rsid w:val="00B73C96"/>
    <w:rsid w:val="00B73CE8"/>
    <w:rsid w:val="00B74353"/>
    <w:rsid w:val="00B7466B"/>
    <w:rsid w:val="00B759A1"/>
    <w:rsid w:val="00B76AD8"/>
    <w:rsid w:val="00B76D65"/>
    <w:rsid w:val="00B777DE"/>
    <w:rsid w:val="00B800D1"/>
    <w:rsid w:val="00B8022F"/>
    <w:rsid w:val="00B8023C"/>
    <w:rsid w:val="00B80881"/>
    <w:rsid w:val="00B82354"/>
    <w:rsid w:val="00B82360"/>
    <w:rsid w:val="00B827FE"/>
    <w:rsid w:val="00B83AA7"/>
    <w:rsid w:val="00B84BB9"/>
    <w:rsid w:val="00B852CF"/>
    <w:rsid w:val="00B85991"/>
    <w:rsid w:val="00B85BF2"/>
    <w:rsid w:val="00B85CB5"/>
    <w:rsid w:val="00B90914"/>
    <w:rsid w:val="00B911D6"/>
    <w:rsid w:val="00B915E6"/>
    <w:rsid w:val="00B91688"/>
    <w:rsid w:val="00B9332C"/>
    <w:rsid w:val="00B94409"/>
    <w:rsid w:val="00B94920"/>
    <w:rsid w:val="00B9518A"/>
    <w:rsid w:val="00B95C87"/>
    <w:rsid w:val="00B96719"/>
    <w:rsid w:val="00B968C7"/>
    <w:rsid w:val="00B96B93"/>
    <w:rsid w:val="00B96D8A"/>
    <w:rsid w:val="00BA0BBF"/>
    <w:rsid w:val="00BA1BF4"/>
    <w:rsid w:val="00BA218C"/>
    <w:rsid w:val="00BA21E1"/>
    <w:rsid w:val="00BA255F"/>
    <w:rsid w:val="00BA273F"/>
    <w:rsid w:val="00BA303C"/>
    <w:rsid w:val="00BA3771"/>
    <w:rsid w:val="00BA41BF"/>
    <w:rsid w:val="00BA4B58"/>
    <w:rsid w:val="00BA647A"/>
    <w:rsid w:val="00BA749F"/>
    <w:rsid w:val="00BA786D"/>
    <w:rsid w:val="00BB0A3F"/>
    <w:rsid w:val="00BB0D64"/>
    <w:rsid w:val="00BB19FD"/>
    <w:rsid w:val="00BB2667"/>
    <w:rsid w:val="00BB26B3"/>
    <w:rsid w:val="00BB29EB"/>
    <w:rsid w:val="00BB3262"/>
    <w:rsid w:val="00BB3410"/>
    <w:rsid w:val="00BB3737"/>
    <w:rsid w:val="00BB3D47"/>
    <w:rsid w:val="00BB40BA"/>
    <w:rsid w:val="00BB4ED2"/>
    <w:rsid w:val="00BB50D6"/>
    <w:rsid w:val="00BB591A"/>
    <w:rsid w:val="00BB5A26"/>
    <w:rsid w:val="00BB5A97"/>
    <w:rsid w:val="00BB6495"/>
    <w:rsid w:val="00BB685C"/>
    <w:rsid w:val="00BB69A0"/>
    <w:rsid w:val="00BB6D02"/>
    <w:rsid w:val="00BB7057"/>
    <w:rsid w:val="00BB76BB"/>
    <w:rsid w:val="00BB7863"/>
    <w:rsid w:val="00BC0715"/>
    <w:rsid w:val="00BC0B8E"/>
    <w:rsid w:val="00BC11D0"/>
    <w:rsid w:val="00BC1277"/>
    <w:rsid w:val="00BC169C"/>
    <w:rsid w:val="00BC1738"/>
    <w:rsid w:val="00BC1D69"/>
    <w:rsid w:val="00BC219B"/>
    <w:rsid w:val="00BC237B"/>
    <w:rsid w:val="00BC2550"/>
    <w:rsid w:val="00BC2E81"/>
    <w:rsid w:val="00BC3091"/>
    <w:rsid w:val="00BC3938"/>
    <w:rsid w:val="00BC39BC"/>
    <w:rsid w:val="00BC467A"/>
    <w:rsid w:val="00BC4C18"/>
    <w:rsid w:val="00BC5599"/>
    <w:rsid w:val="00BC62B4"/>
    <w:rsid w:val="00BC7159"/>
    <w:rsid w:val="00BC73EB"/>
    <w:rsid w:val="00BC7A4C"/>
    <w:rsid w:val="00BC7F5F"/>
    <w:rsid w:val="00BD08C0"/>
    <w:rsid w:val="00BD2E80"/>
    <w:rsid w:val="00BD3B92"/>
    <w:rsid w:val="00BD3C16"/>
    <w:rsid w:val="00BD481B"/>
    <w:rsid w:val="00BD4837"/>
    <w:rsid w:val="00BD57B0"/>
    <w:rsid w:val="00BD6014"/>
    <w:rsid w:val="00BD70CF"/>
    <w:rsid w:val="00BD7257"/>
    <w:rsid w:val="00BD7865"/>
    <w:rsid w:val="00BD7AA1"/>
    <w:rsid w:val="00BE12E2"/>
    <w:rsid w:val="00BE14A9"/>
    <w:rsid w:val="00BE15BB"/>
    <w:rsid w:val="00BE15F8"/>
    <w:rsid w:val="00BE3E62"/>
    <w:rsid w:val="00BE4644"/>
    <w:rsid w:val="00BE4D57"/>
    <w:rsid w:val="00BE4E0C"/>
    <w:rsid w:val="00BE54AF"/>
    <w:rsid w:val="00BE5711"/>
    <w:rsid w:val="00BE5A99"/>
    <w:rsid w:val="00BE5B01"/>
    <w:rsid w:val="00BE5C93"/>
    <w:rsid w:val="00BE66BB"/>
    <w:rsid w:val="00BE6714"/>
    <w:rsid w:val="00BE6D5B"/>
    <w:rsid w:val="00BF079E"/>
    <w:rsid w:val="00BF1B0B"/>
    <w:rsid w:val="00BF25A6"/>
    <w:rsid w:val="00BF2745"/>
    <w:rsid w:val="00BF3344"/>
    <w:rsid w:val="00BF3D1E"/>
    <w:rsid w:val="00BF3D93"/>
    <w:rsid w:val="00BF4480"/>
    <w:rsid w:val="00BF4A70"/>
    <w:rsid w:val="00BF6985"/>
    <w:rsid w:val="00BF78A6"/>
    <w:rsid w:val="00BF799C"/>
    <w:rsid w:val="00BF7B35"/>
    <w:rsid w:val="00BF7CA3"/>
    <w:rsid w:val="00C00588"/>
    <w:rsid w:val="00C00A67"/>
    <w:rsid w:val="00C00E00"/>
    <w:rsid w:val="00C0161B"/>
    <w:rsid w:val="00C01EAF"/>
    <w:rsid w:val="00C0278C"/>
    <w:rsid w:val="00C02851"/>
    <w:rsid w:val="00C02A22"/>
    <w:rsid w:val="00C0353B"/>
    <w:rsid w:val="00C035A6"/>
    <w:rsid w:val="00C03670"/>
    <w:rsid w:val="00C03957"/>
    <w:rsid w:val="00C03ADA"/>
    <w:rsid w:val="00C03E95"/>
    <w:rsid w:val="00C03EB7"/>
    <w:rsid w:val="00C046DD"/>
    <w:rsid w:val="00C0503D"/>
    <w:rsid w:val="00C05B5D"/>
    <w:rsid w:val="00C06B7D"/>
    <w:rsid w:val="00C06E87"/>
    <w:rsid w:val="00C07169"/>
    <w:rsid w:val="00C10608"/>
    <w:rsid w:val="00C10796"/>
    <w:rsid w:val="00C11630"/>
    <w:rsid w:val="00C11DB6"/>
    <w:rsid w:val="00C123B2"/>
    <w:rsid w:val="00C13D57"/>
    <w:rsid w:val="00C1453A"/>
    <w:rsid w:val="00C15A36"/>
    <w:rsid w:val="00C1765F"/>
    <w:rsid w:val="00C20244"/>
    <w:rsid w:val="00C2118E"/>
    <w:rsid w:val="00C212F7"/>
    <w:rsid w:val="00C21817"/>
    <w:rsid w:val="00C21861"/>
    <w:rsid w:val="00C221B7"/>
    <w:rsid w:val="00C221EE"/>
    <w:rsid w:val="00C222E0"/>
    <w:rsid w:val="00C23E6D"/>
    <w:rsid w:val="00C24EE2"/>
    <w:rsid w:val="00C251E4"/>
    <w:rsid w:val="00C254AB"/>
    <w:rsid w:val="00C2567C"/>
    <w:rsid w:val="00C3050D"/>
    <w:rsid w:val="00C30688"/>
    <w:rsid w:val="00C30D5A"/>
    <w:rsid w:val="00C31007"/>
    <w:rsid w:val="00C3162A"/>
    <w:rsid w:val="00C327DD"/>
    <w:rsid w:val="00C32A60"/>
    <w:rsid w:val="00C33CA5"/>
    <w:rsid w:val="00C34E74"/>
    <w:rsid w:val="00C354FB"/>
    <w:rsid w:val="00C35B2D"/>
    <w:rsid w:val="00C366A4"/>
    <w:rsid w:val="00C368D4"/>
    <w:rsid w:val="00C36ED3"/>
    <w:rsid w:val="00C37404"/>
    <w:rsid w:val="00C40424"/>
    <w:rsid w:val="00C4170F"/>
    <w:rsid w:val="00C419BE"/>
    <w:rsid w:val="00C41BF4"/>
    <w:rsid w:val="00C430AE"/>
    <w:rsid w:val="00C43E19"/>
    <w:rsid w:val="00C441BF"/>
    <w:rsid w:val="00C442D1"/>
    <w:rsid w:val="00C44410"/>
    <w:rsid w:val="00C448DB"/>
    <w:rsid w:val="00C44CAE"/>
    <w:rsid w:val="00C44D46"/>
    <w:rsid w:val="00C4621E"/>
    <w:rsid w:val="00C4634F"/>
    <w:rsid w:val="00C4673A"/>
    <w:rsid w:val="00C46AE8"/>
    <w:rsid w:val="00C46EDB"/>
    <w:rsid w:val="00C46FDB"/>
    <w:rsid w:val="00C47559"/>
    <w:rsid w:val="00C47A57"/>
    <w:rsid w:val="00C50072"/>
    <w:rsid w:val="00C50667"/>
    <w:rsid w:val="00C515D5"/>
    <w:rsid w:val="00C521DE"/>
    <w:rsid w:val="00C5283F"/>
    <w:rsid w:val="00C52DB4"/>
    <w:rsid w:val="00C52E24"/>
    <w:rsid w:val="00C531A2"/>
    <w:rsid w:val="00C53B18"/>
    <w:rsid w:val="00C53BEC"/>
    <w:rsid w:val="00C53CAA"/>
    <w:rsid w:val="00C54A67"/>
    <w:rsid w:val="00C57B20"/>
    <w:rsid w:val="00C57EFB"/>
    <w:rsid w:val="00C57FBF"/>
    <w:rsid w:val="00C60F54"/>
    <w:rsid w:val="00C611A2"/>
    <w:rsid w:val="00C61BAF"/>
    <w:rsid w:val="00C61FD4"/>
    <w:rsid w:val="00C62524"/>
    <w:rsid w:val="00C638E3"/>
    <w:rsid w:val="00C6438C"/>
    <w:rsid w:val="00C64BF6"/>
    <w:rsid w:val="00C65818"/>
    <w:rsid w:val="00C65F85"/>
    <w:rsid w:val="00C66213"/>
    <w:rsid w:val="00C66763"/>
    <w:rsid w:val="00C66D44"/>
    <w:rsid w:val="00C66FFF"/>
    <w:rsid w:val="00C674B3"/>
    <w:rsid w:val="00C70525"/>
    <w:rsid w:val="00C71610"/>
    <w:rsid w:val="00C7162E"/>
    <w:rsid w:val="00C71DEE"/>
    <w:rsid w:val="00C72C7B"/>
    <w:rsid w:val="00C7584D"/>
    <w:rsid w:val="00C75B21"/>
    <w:rsid w:val="00C75CD8"/>
    <w:rsid w:val="00C75F9F"/>
    <w:rsid w:val="00C76F74"/>
    <w:rsid w:val="00C776E9"/>
    <w:rsid w:val="00C77A13"/>
    <w:rsid w:val="00C80E25"/>
    <w:rsid w:val="00C816DF"/>
    <w:rsid w:val="00C826C8"/>
    <w:rsid w:val="00C82B5C"/>
    <w:rsid w:val="00C82DF4"/>
    <w:rsid w:val="00C82FC6"/>
    <w:rsid w:val="00C832DA"/>
    <w:rsid w:val="00C851D3"/>
    <w:rsid w:val="00C85349"/>
    <w:rsid w:val="00C8556A"/>
    <w:rsid w:val="00C859C8"/>
    <w:rsid w:val="00C8650F"/>
    <w:rsid w:val="00C865D5"/>
    <w:rsid w:val="00C867EF"/>
    <w:rsid w:val="00C874D2"/>
    <w:rsid w:val="00C878BA"/>
    <w:rsid w:val="00C87931"/>
    <w:rsid w:val="00C87ACB"/>
    <w:rsid w:val="00C903FF"/>
    <w:rsid w:val="00C904E4"/>
    <w:rsid w:val="00C90EF0"/>
    <w:rsid w:val="00C921E1"/>
    <w:rsid w:val="00C92BAA"/>
    <w:rsid w:val="00C92E05"/>
    <w:rsid w:val="00C93550"/>
    <w:rsid w:val="00C93668"/>
    <w:rsid w:val="00C93BC9"/>
    <w:rsid w:val="00C9592C"/>
    <w:rsid w:val="00C95AFA"/>
    <w:rsid w:val="00C964EA"/>
    <w:rsid w:val="00C96518"/>
    <w:rsid w:val="00C96759"/>
    <w:rsid w:val="00C9697F"/>
    <w:rsid w:val="00C96A68"/>
    <w:rsid w:val="00C9753F"/>
    <w:rsid w:val="00C97C57"/>
    <w:rsid w:val="00CA15A6"/>
    <w:rsid w:val="00CA195F"/>
    <w:rsid w:val="00CA1EAD"/>
    <w:rsid w:val="00CA23CB"/>
    <w:rsid w:val="00CA2485"/>
    <w:rsid w:val="00CA36C7"/>
    <w:rsid w:val="00CA3B91"/>
    <w:rsid w:val="00CA544E"/>
    <w:rsid w:val="00CA55DE"/>
    <w:rsid w:val="00CA5672"/>
    <w:rsid w:val="00CA5D67"/>
    <w:rsid w:val="00CA64E2"/>
    <w:rsid w:val="00CA65A7"/>
    <w:rsid w:val="00CA6E72"/>
    <w:rsid w:val="00CA71F5"/>
    <w:rsid w:val="00CB03C3"/>
    <w:rsid w:val="00CB0843"/>
    <w:rsid w:val="00CB0882"/>
    <w:rsid w:val="00CB1A0F"/>
    <w:rsid w:val="00CB1AD1"/>
    <w:rsid w:val="00CB25F8"/>
    <w:rsid w:val="00CB30F1"/>
    <w:rsid w:val="00CB404B"/>
    <w:rsid w:val="00CB476C"/>
    <w:rsid w:val="00CB490E"/>
    <w:rsid w:val="00CB60EA"/>
    <w:rsid w:val="00CB61AA"/>
    <w:rsid w:val="00CB62AF"/>
    <w:rsid w:val="00CB63E6"/>
    <w:rsid w:val="00CC049E"/>
    <w:rsid w:val="00CC055E"/>
    <w:rsid w:val="00CC06BA"/>
    <w:rsid w:val="00CC184D"/>
    <w:rsid w:val="00CC2493"/>
    <w:rsid w:val="00CC2F6E"/>
    <w:rsid w:val="00CC4C47"/>
    <w:rsid w:val="00CC526A"/>
    <w:rsid w:val="00CC5B2A"/>
    <w:rsid w:val="00CC5EBD"/>
    <w:rsid w:val="00CC6C00"/>
    <w:rsid w:val="00CD0210"/>
    <w:rsid w:val="00CD08BB"/>
    <w:rsid w:val="00CD2881"/>
    <w:rsid w:val="00CD2BF9"/>
    <w:rsid w:val="00CD3283"/>
    <w:rsid w:val="00CD38A2"/>
    <w:rsid w:val="00CD3A85"/>
    <w:rsid w:val="00CD3B20"/>
    <w:rsid w:val="00CD44EC"/>
    <w:rsid w:val="00CD58BA"/>
    <w:rsid w:val="00CD5D62"/>
    <w:rsid w:val="00CD6771"/>
    <w:rsid w:val="00CE003E"/>
    <w:rsid w:val="00CE01AC"/>
    <w:rsid w:val="00CE0350"/>
    <w:rsid w:val="00CE0F66"/>
    <w:rsid w:val="00CE120B"/>
    <w:rsid w:val="00CE1532"/>
    <w:rsid w:val="00CE1DAB"/>
    <w:rsid w:val="00CE314F"/>
    <w:rsid w:val="00CE38C9"/>
    <w:rsid w:val="00CE5024"/>
    <w:rsid w:val="00CE5209"/>
    <w:rsid w:val="00CE6153"/>
    <w:rsid w:val="00CE6E09"/>
    <w:rsid w:val="00CE7954"/>
    <w:rsid w:val="00CE7A33"/>
    <w:rsid w:val="00CF100C"/>
    <w:rsid w:val="00CF169D"/>
    <w:rsid w:val="00CF17C6"/>
    <w:rsid w:val="00CF1C20"/>
    <w:rsid w:val="00CF23D7"/>
    <w:rsid w:val="00CF33F7"/>
    <w:rsid w:val="00CF40E0"/>
    <w:rsid w:val="00CF6E65"/>
    <w:rsid w:val="00CF7043"/>
    <w:rsid w:val="00CF70FF"/>
    <w:rsid w:val="00CF799A"/>
    <w:rsid w:val="00D01BBE"/>
    <w:rsid w:val="00D02CCA"/>
    <w:rsid w:val="00D03486"/>
    <w:rsid w:val="00D03A92"/>
    <w:rsid w:val="00D04027"/>
    <w:rsid w:val="00D04760"/>
    <w:rsid w:val="00D04A59"/>
    <w:rsid w:val="00D054EE"/>
    <w:rsid w:val="00D0554E"/>
    <w:rsid w:val="00D0629C"/>
    <w:rsid w:val="00D06560"/>
    <w:rsid w:val="00D072F1"/>
    <w:rsid w:val="00D079D2"/>
    <w:rsid w:val="00D105C7"/>
    <w:rsid w:val="00D11BEE"/>
    <w:rsid w:val="00D12309"/>
    <w:rsid w:val="00D1325D"/>
    <w:rsid w:val="00D138F6"/>
    <w:rsid w:val="00D13A85"/>
    <w:rsid w:val="00D13C28"/>
    <w:rsid w:val="00D13DD1"/>
    <w:rsid w:val="00D14C63"/>
    <w:rsid w:val="00D150D4"/>
    <w:rsid w:val="00D15288"/>
    <w:rsid w:val="00D158FE"/>
    <w:rsid w:val="00D15AF0"/>
    <w:rsid w:val="00D15B4F"/>
    <w:rsid w:val="00D160F1"/>
    <w:rsid w:val="00D16485"/>
    <w:rsid w:val="00D175A4"/>
    <w:rsid w:val="00D178CE"/>
    <w:rsid w:val="00D17E78"/>
    <w:rsid w:val="00D205B9"/>
    <w:rsid w:val="00D2063D"/>
    <w:rsid w:val="00D20F38"/>
    <w:rsid w:val="00D211D9"/>
    <w:rsid w:val="00D21A8B"/>
    <w:rsid w:val="00D22AA1"/>
    <w:rsid w:val="00D23446"/>
    <w:rsid w:val="00D236D3"/>
    <w:rsid w:val="00D23CA0"/>
    <w:rsid w:val="00D240F7"/>
    <w:rsid w:val="00D25AB7"/>
    <w:rsid w:val="00D25D1A"/>
    <w:rsid w:val="00D25F34"/>
    <w:rsid w:val="00D2784C"/>
    <w:rsid w:val="00D27E90"/>
    <w:rsid w:val="00D30509"/>
    <w:rsid w:val="00D30C8C"/>
    <w:rsid w:val="00D31091"/>
    <w:rsid w:val="00D31760"/>
    <w:rsid w:val="00D31B3D"/>
    <w:rsid w:val="00D3216A"/>
    <w:rsid w:val="00D3280E"/>
    <w:rsid w:val="00D32C95"/>
    <w:rsid w:val="00D336BB"/>
    <w:rsid w:val="00D35406"/>
    <w:rsid w:val="00D354A8"/>
    <w:rsid w:val="00D37CDE"/>
    <w:rsid w:val="00D4116C"/>
    <w:rsid w:val="00D414FD"/>
    <w:rsid w:val="00D41BC6"/>
    <w:rsid w:val="00D41C7C"/>
    <w:rsid w:val="00D423AF"/>
    <w:rsid w:val="00D42DE7"/>
    <w:rsid w:val="00D43559"/>
    <w:rsid w:val="00D43CFC"/>
    <w:rsid w:val="00D451E8"/>
    <w:rsid w:val="00D451FD"/>
    <w:rsid w:val="00D45B9D"/>
    <w:rsid w:val="00D45F6A"/>
    <w:rsid w:val="00D47176"/>
    <w:rsid w:val="00D476DF"/>
    <w:rsid w:val="00D47742"/>
    <w:rsid w:val="00D47EBB"/>
    <w:rsid w:val="00D5034D"/>
    <w:rsid w:val="00D509D6"/>
    <w:rsid w:val="00D50AE2"/>
    <w:rsid w:val="00D510ED"/>
    <w:rsid w:val="00D51472"/>
    <w:rsid w:val="00D51F35"/>
    <w:rsid w:val="00D52569"/>
    <w:rsid w:val="00D52CBB"/>
    <w:rsid w:val="00D536C6"/>
    <w:rsid w:val="00D539D2"/>
    <w:rsid w:val="00D53EF2"/>
    <w:rsid w:val="00D5403E"/>
    <w:rsid w:val="00D54E22"/>
    <w:rsid w:val="00D55BA8"/>
    <w:rsid w:val="00D55CC9"/>
    <w:rsid w:val="00D55E4B"/>
    <w:rsid w:val="00D5762C"/>
    <w:rsid w:val="00D57E7F"/>
    <w:rsid w:val="00D60388"/>
    <w:rsid w:val="00D605A7"/>
    <w:rsid w:val="00D6131F"/>
    <w:rsid w:val="00D62115"/>
    <w:rsid w:val="00D62E90"/>
    <w:rsid w:val="00D63395"/>
    <w:rsid w:val="00D63558"/>
    <w:rsid w:val="00D64A4F"/>
    <w:rsid w:val="00D650F7"/>
    <w:rsid w:val="00D65C19"/>
    <w:rsid w:val="00D6735C"/>
    <w:rsid w:val="00D675E0"/>
    <w:rsid w:val="00D67A22"/>
    <w:rsid w:val="00D7020D"/>
    <w:rsid w:val="00D7095D"/>
    <w:rsid w:val="00D70CCA"/>
    <w:rsid w:val="00D71A13"/>
    <w:rsid w:val="00D71F9E"/>
    <w:rsid w:val="00D72345"/>
    <w:rsid w:val="00D7278F"/>
    <w:rsid w:val="00D72B95"/>
    <w:rsid w:val="00D7380E"/>
    <w:rsid w:val="00D74C5F"/>
    <w:rsid w:val="00D74F96"/>
    <w:rsid w:val="00D75152"/>
    <w:rsid w:val="00D752B5"/>
    <w:rsid w:val="00D75524"/>
    <w:rsid w:val="00D755FF"/>
    <w:rsid w:val="00D759DE"/>
    <w:rsid w:val="00D75C07"/>
    <w:rsid w:val="00D76303"/>
    <w:rsid w:val="00D7648E"/>
    <w:rsid w:val="00D76E14"/>
    <w:rsid w:val="00D7789E"/>
    <w:rsid w:val="00D80900"/>
    <w:rsid w:val="00D80FFB"/>
    <w:rsid w:val="00D81480"/>
    <w:rsid w:val="00D8149E"/>
    <w:rsid w:val="00D821DD"/>
    <w:rsid w:val="00D82F90"/>
    <w:rsid w:val="00D83B16"/>
    <w:rsid w:val="00D83D60"/>
    <w:rsid w:val="00D83E84"/>
    <w:rsid w:val="00D8439E"/>
    <w:rsid w:val="00D84E6F"/>
    <w:rsid w:val="00D8545C"/>
    <w:rsid w:val="00D8608F"/>
    <w:rsid w:val="00D86619"/>
    <w:rsid w:val="00D8666D"/>
    <w:rsid w:val="00D86E8E"/>
    <w:rsid w:val="00D9008C"/>
    <w:rsid w:val="00D903DB"/>
    <w:rsid w:val="00D90CDA"/>
    <w:rsid w:val="00D91EA8"/>
    <w:rsid w:val="00D9240E"/>
    <w:rsid w:val="00D92ADD"/>
    <w:rsid w:val="00D92C10"/>
    <w:rsid w:val="00D933AD"/>
    <w:rsid w:val="00D93B4E"/>
    <w:rsid w:val="00D945D4"/>
    <w:rsid w:val="00D948FF"/>
    <w:rsid w:val="00D9504F"/>
    <w:rsid w:val="00D950DC"/>
    <w:rsid w:val="00D9635E"/>
    <w:rsid w:val="00D96865"/>
    <w:rsid w:val="00D96CFD"/>
    <w:rsid w:val="00D978AD"/>
    <w:rsid w:val="00D97D48"/>
    <w:rsid w:val="00D97FCE"/>
    <w:rsid w:val="00DA165B"/>
    <w:rsid w:val="00DA1CED"/>
    <w:rsid w:val="00DA24F4"/>
    <w:rsid w:val="00DA30C0"/>
    <w:rsid w:val="00DA3484"/>
    <w:rsid w:val="00DA356D"/>
    <w:rsid w:val="00DA3D51"/>
    <w:rsid w:val="00DA3FD1"/>
    <w:rsid w:val="00DA4441"/>
    <w:rsid w:val="00DA4B9D"/>
    <w:rsid w:val="00DA59E7"/>
    <w:rsid w:val="00DA5A20"/>
    <w:rsid w:val="00DA5EBA"/>
    <w:rsid w:val="00DA6B16"/>
    <w:rsid w:val="00DB133E"/>
    <w:rsid w:val="00DB1751"/>
    <w:rsid w:val="00DB2B3B"/>
    <w:rsid w:val="00DB328A"/>
    <w:rsid w:val="00DB355F"/>
    <w:rsid w:val="00DB3703"/>
    <w:rsid w:val="00DB4A69"/>
    <w:rsid w:val="00DB6832"/>
    <w:rsid w:val="00DB7B00"/>
    <w:rsid w:val="00DC060B"/>
    <w:rsid w:val="00DC0A87"/>
    <w:rsid w:val="00DC1666"/>
    <w:rsid w:val="00DC21AA"/>
    <w:rsid w:val="00DC21CF"/>
    <w:rsid w:val="00DC27C0"/>
    <w:rsid w:val="00DC2BBA"/>
    <w:rsid w:val="00DC301A"/>
    <w:rsid w:val="00DC3F35"/>
    <w:rsid w:val="00DC54AD"/>
    <w:rsid w:val="00DC5586"/>
    <w:rsid w:val="00DC568C"/>
    <w:rsid w:val="00DC5714"/>
    <w:rsid w:val="00DC6304"/>
    <w:rsid w:val="00DC656B"/>
    <w:rsid w:val="00DC65A2"/>
    <w:rsid w:val="00DC6743"/>
    <w:rsid w:val="00DC683D"/>
    <w:rsid w:val="00DC7FFA"/>
    <w:rsid w:val="00DD0CF1"/>
    <w:rsid w:val="00DD11D4"/>
    <w:rsid w:val="00DD1587"/>
    <w:rsid w:val="00DD1EDD"/>
    <w:rsid w:val="00DD29C4"/>
    <w:rsid w:val="00DD3B7A"/>
    <w:rsid w:val="00DD4826"/>
    <w:rsid w:val="00DD55E6"/>
    <w:rsid w:val="00DD5DE6"/>
    <w:rsid w:val="00DD5EBB"/>
    <w:rsid w:val="00DD7296"/>
    <w:rsid w:val="00DD7DC5"/>
    <w:rsid w:val="00DE0188"/>
    <w:rsid w:val="00DE04F3"/>
    <w:rsid w:val="00DE0D33"/>
    <w:rsid w:val="00DE1507"/>
    <w:rsid w:val="00DE15E7"/>
    <w:rsid w:val="00DE259D"/>
    <w:rsid w:val="00DE294A"/>
    <w:rsid w:val="00DE318E"/>
    <w:rsid w:val="00DE3370"/>
    <w:rsid w:val="00DE36FE"/>
    <w:rsid w:val="00DE388B"/>
    <w:rsid w:val="00DE39D1"/>
    <w:rsid w:val="00DE59B8"/>
    <w:rsid w:val="00DE62A1"/>
    <w:rsid w:val="00DE6312"/>
    <w:rsid w:val="00DE74DE"/>
    <w:rsid w:val="00DF06E8"/>
    <w:rsid w:val="00DF0709"/>
    <w:rsid w:val="00DF0801"/>
    <w:rsid w:val="00DF0BF4"/>
    <w:rsid w:val="00DF11B1"/>
    <w:rsid w:val="00DF1365"/>
    <w:rsid w:val="00DF18D2"/>
    <w:rsid w:val="00DF2C10"/>
    <w:rsid w:val="00DF3961"/>
    <w:rsid w:val="00DF411D"/>
    <w:rsid w:val="00DF546B"/>
    <w:rsid w:val="00DF548E"/>
    <w:rsid w:val="00DF5998"/>
    <w:rsid w:val="00DF66BD"/>
    <w:rsid w:val="00DF6BA4"/>
    <w:rsid w:val="00DF6EBB"/>
    <w:rsid w:val="00DF7FD1"/>
    <w:rsid w:val="00E001F9"/>
    <w:rsid w:val="00E00DE0"/>
    <w:rsid w:val="00E02810"/>
    <w:rsid w:val="00E02872"/>
    <w:rsid w:val="00E0368E"/>
    <w:rsid w:val="00E03F87"/>
    <w:rsid w:val="00E043D8"/>
    <w:rsid w:val="00E05F95"/>
    <w:rsid w:val="00E06078"/>
    <w:rsid w:val="00E06079"/>
    <w:rsid w:val="00E06D08"/>
    <w:rsid w:val="00E06F49"/>
    <w:rsid w:val="00E0736E"/>
    <w:rsid w:val="00E0763B"/>
    <w:rsid w:val="00E07F54"/>
    <w:rsid w:val="00E1182D"/>
    <w:rsid w:val="00E12185"/>
    <w:rsid w:val="00E135CE"/>
    <w:rsid w:val="00E138E0"/>
    <w:rsid w:val="00E13DF1"/>
    <w:rsid w:val="00E14C4A"/>
    <w:rsid w:val="00E150A2"/>
    <w:rsid w:val="00E16184"/>
    <w:rsid w:val="00E16219"/>
    <w:rsid w:val="00E16240"/>
    <w:rsid w:val="00E164D4"/>
    <w:rsid w:val="00E16AD4"/>
    <w:rsid w:val="00E17004"/>
    <w:rsid w:val="00E174AB"/>
    <w:rsid w:val="00E178A2"/>
    <w:rsid w:val="00E17BB8"/>
    <w:rsid w:val="00E17EB4"/>
    <w:rsid w:val="00E20435"/>
    <w:rsid w:val="00E20DB3"/>
    <w:rsid w:val="00E20EAF"/>
    <w:rsid w:val="00E2124F"/>
    <w:rsid w:val="00E2169E"/>
    <w:rsid w:val="00E22591"/>
    <w:rsid w:val="00E23287"/>
    <w:rsid w:val="00E23ED2"/>
    <w:rsid w:val="00E25A38"/>
    <w:rsid w:val="00E26A82"/>
    <w:rsid w:val="00E27152"/>
    <w:rsid w:val="00E277EE"/>
    <w:rsid w:val="00E27ECF"/>
    <w:rsid w:val="00E3063E"/>
    <w:rsid w:val="00E3126F"/>
    <w:rsid w:val="00E31A20"/>
    <w:rsid w:val="00E3229C"/>
    <w:rsid w:val="00E326EB"/>
    <w:rsid w:val="00E33B55"/>
    <w:rsid w:val="00E341B9"/>
    <w:rsid w:val="00E342D5"/>
    <w:rsid w:val="00E3489B"/>
    <w:rsid w:val="00E3569F"/>
    <w:rsid w:val="00E3573A"/>
    <w:rsid w:val="00E36639"/>
    <w:rsid w:val="00E36968"/>
    <w:rsid w:val="00E371D5"/>
    <w:rsid w:val="00E37691"/>
    <w:rsid w:val="00E37F3D"/>
    <w:rsid w:val="00E40156"/>
    <w:rsid w:val="00E401CB"/>
    <w:rsid w:val="00E4023E"/>
    <w:rsid w:val="00E4197D"/>
    <w:rsid w:val="00E41B2C"/>
    <w:rsid w:val="00E43474"/>
    <w:rsid w:val="00E438B2"/>
    <w:rsid w:val="00E443AA"/>
    <w:rsid w:val="00E44E63"/>
    <w:rsid w:val="00E45656"/>
    <w:rsid w:val="00E47A37"/>
    <w:rsid w:val="00E47AD6"/>
    <w:rsid w:val="00E47B80"/>
    <w:rsid w:val="00E47CBB"/>
    <w:rsid w:val="00E508FC"/>
    <w:rsid w:val="00E50B26"/>
    <w:rsid w:val="00E51206"/>
    <w:rsid w:val="00E5130D"/>
    <w:rsid w:val="00E514CA"/>
    <w:rsid w:val="00E52013"/>
    <w:rsid w:val="00E539DB"/>
    <w:rsid w:val="00E53A1B"/>
    <w:rsid w:val="00E541C2"/>
    <w:rsid w:val="00E5425C"/>
    <w:rsid w:val="00E54530"/>
    <w:rsid w:val="00E5516A"/>
    <w:rsid w:val="00E55B40"/>
    <w:rsid w:val="00E55C69"/>
    <w:rsid w:val="00E56037"/>
    <w:rsid w:val="00E56259"/>
    <w:rsid w:val="00E5764F"/>
    <w:rsid w:val="00E604CC"/>
    <w:rsid w:val="00E61360"/>
    <w:rsid w:val="00E613DF"/>
    <w:rsid w:val="00E61BFE"/>
    <w:rsid w:val="00E62C72"/>
    <w:rsid w:val="00E63DCC"/>
    <w:rsid w:val="00E644D3"/>
    <w:rsid w:val="00E64E10"/>
    <w:rsid w:val="00E65054"/>
    <w:rsid w:val="00E66ADE"/>
    <w:rsid w:val="00E66FF0"/>
    <w:rsid w:val="00E675C2"/>
    <w:rsid w:val="00E704A6"/>
    <w:rsid w:val="00E712F9"/>
    <w:rsid w:val="00E712FD"/>
    <w:rsid w:val="00E713C0"/>
    <w:rsid w:val="00E71BC7"/>
    <w:rsid w:val="00E7250B"/>
    <w:rsid w:val="00E7284A"/>
    <w:rsid w:val="00E72F8B"/>
    <w:rsid w:val="00E736FE"/>
    <w:rsid w:val="00E7380E"/>
    <w:rsid w:val="00E73878"/>
    <w:rsid w:val="00E7393B"/>
    <w:rsid w:val="00E74CF1"/>
    <w:rsid w:val="00E75238"/>
    <w:rsid w:val="00E75DB9"/>
    <w:rsid w:val="00E75DE8"/>
    <w:rsid w:val="00E763DC"/>
    <w:rsid w:val="00E764F9"/>
    <w:rsid w:val="00E76FCC"/>
    <w:rsid w:val="00E77E8C"/>
    <w:rsid w:val="00E80091"/>
    <w:rsid w:val="00E800FD"/>
    <w:rsid w:val="00E80199"/>
    <w:rsid w:val="00E8108E"/>
    <w:rsid w:val="00E81A15"/>
    <w:rsid w:val="00E8306D"/>
    <w:rsid w:val="00E834F4"/>
    <w:rsid w:val="00E83C29"/>
    <w:rsid w:val="00E84190"/>
    <w:rsid w:val="00E84F2F"/>
    <w:rsid w:val="00E854A7"/>
    <w:rsid w:val="00E8569F"/>
    <w:rsid w:val="00E85A68"/>
    <w:rsid w:val="00E86041"/>
    <w:rsid w:val="00E86324"/>
    <w:rsid w:val="00E86595"/>
    <w:rsid w:val="00E86D3A"/>
    <w:rsid w:val="00E87212"/>
    <w:rsid w:val="00E8730D"/>
    <w:rsid w:val="00E9073A"/>
    <w:rsid w:val="00E9081F"/>
    <w:rsid w:val="00E9159D"/>
    <w:rsid w:val="00E91B15"/>
    <w:rsid w:val="00E92D5F"/>
    <w:rsid w:val="00E93021"/>
    <w:rsid w:val="00E93FD4"/>
    <w:rsid w:val="00E946A5"/>
    <w:rsid w:val="00E948F9"/>
    <w:rsid w:val="00E9513E"/>
    <w:rsid w:val="00E9610C"/>
    <w:rsid w:val="00E964C7"/>
    <w:rsid w:val="00E965A2"/>
    <w:rsid w:val="00E96957"/>
    <w:rsid w:val="00E96AA9"/>
    <w:rsid w:val="00E96C5E"/>
    <w:rsid w:val="00E96D74"/>
    <w:rsid w:val="00E971AC"/>
    <w:rsid w:val="00EA0324"/>
    <w:rsid w:val="00EA061B"/>
    <w:rsid w:val="00EA0B8B"/>
    <w:rsid w:val="00EA0C4E"/>
    <w:rsid w:val="00EA12C9"/>
    <w:rsid w:val="00EA23F3"/>
    <w:rsid w:val="00EA2846"/>
    <w:rsid w:val="00EA32AA"/>
    <w:rsid w:val="00EA49F3"/>
    <w:rsid w:val="00EA4A30"/>
    <w:rsid w:val="00EA4E08"/>
    <w:rsid w:val="00EA503D"/>
    <w:rsid w:val="00EA5356"/>
    <w:rsid w:val="00EA5627"/>
    <w:rsid w:val="00EA60D8"/>
    <w:rsid w:val="00EA642E"/>
    <w:rsid w:val="00EA7193"/>
    <w:rsid w:val="00EA72F2"/>
    <w:rsid w:val="00EA76E4"/>
    <w:rsid w:val="00EA7A2E"/>
    <w:rsid w:val="00EB0272"/>
    <w:rsid w:val="00EB0F09"/>
    <w:rsid w:val="00EB105B"/>
    <w:rsid w:val="00EB170A"/>
    <w:rsid w:val="00EB215E"/>
    <w:rsid w:val="00EB2DE9"/>
    <w:rsid w:val="00EB3306"/>
    <w:rsid w:val="00EB34C5"/>
    <w:rsid w:val="00EB3C96"/>
    <w:rsid w:val="00EB4C92"/>
    <w:rsid w:val="00EB5266"/>
    <w:rsid w:val="00EB5B3B"/>
    <w:rsid w:val="00EB60C9"/>
    <w:rsid w:val="00EB629E"/>
    <w:rsid w:val="00EB65AD"/>
    <w:rsid w:val="00EB7724"/>
    <w:rsid w:val="00EB7F05"/>
    <w:rsid w:val="00EC0479"/>
    <w:rsid w:val="00EC0A1D"/>
    <w:rsid w:val="00EC0AC4"/>
    <w:rsid w:val="00EC0E68"/>
    <w:rsid w:val="00EC19E8"/>
    <w:rsid w:val="00EC1B94"/>
    <w:rsid w:val="00EC1CAD"/>
    <w:rsid w:val="00EC2CCE"/>
    <w:rsid w:val="00EC39C5"/>
    <w:rsid w:val="00EC41A5"/>
    <w:rsid w:val="00EC50EB"/>
    <w:rsid w:val="00EC5220"/>
    <w:rsid w:val="00EC6863"/>
    <w:rsid w:val="00EC6D52"/>
    <w:rsid w:val="00EC6E83"/>
    <w:rsid w:val="00EC72EE"/>
    <w:rsid w:val="00EC7577"/>
    <w:rsid w:val="00EC79C1"/>
    <w:rsid w:val="00EC7B24"/>
    <w:rsid w:val="00ED0352"/>
    <w:rsid w:val="00ED09F9"/>
    <w:rsid w:val="00ED0C86"/>
    <w:rsid w:val="00ED1553"/>
    <w:rsid w:val="00ED1849"/>
    <w:rsid w:val="00ED1D05"/>
    <w:rsid w:val="00ED205A"/>
    <w:rsid w:val="00ED238E"/>
    <w:rsid w:val="00ED2FE7"/>
    <w:rsid w:val="00ED3EF9"/>
    <w:rsid w:val="00ED571C"/>
    <w:rsid w:val="00ED5A58"/>
    <w:rsid w:val="00ED5E56"/>
    <w:rsid w:val="00ED5FD2"/>
    <w:rsid w:val="00ED6269"/>
    <w:rsid w:val="00ED709A"/>
    <w:rsid w:val="00EE02F2"/>
    <w:rsid w:val="00EE0685"/>
    <w:rsid w:val="00EE15EF"/>
    <w:rsid w:val="00EE1C4D"/>
    <w:rsid w:val="00EE2ED0"/>
    <w:rsid w:val="00EE3201"/>
    <w:rsid w:val="00EE3690"/>
    <w:rsid w:val="00EE4273"/>
    <w:rsid w:val="00EE449A"/>
    <w:rsid w:val="00EE5AAC"/>
    <w:rsid w:val="00EE7506"/>
    <w:rsid w:val="00EE7952"/>
    <w:rsid w:val="00EF0E4A"/>
    <w:rsid w:val="00EF1834"/>
    <w:rsid w:val="00EF1868"/>
    <w:rsid w:val="00EF18CE"/>
    <w:rsid w:val="00EF1D9C"/>
    <w:rsid w:val="00EF1E3E"/>
    <w:rsid w:val="00EF1EDB"/>
    <w:rsid w:val="00EF2016"/>
    <w:rsid w:val="00EF3228"/>
    <w:rsid w:val="00EF4C30"/>
    <w:rsid w:val="00EF58AE"/>
    <w:rsid w:val="00EF5C5D"/>
    <w:rsid w:val="00EF7116"/>
    <w:rsid w:val="00EF7CBE"/>
    <w:rsid w:val="00F007A2"/>
    <w:rsid w:val="00F007C8"/>
    <w:rsid w:val="00F00FD8"/>
    <w:rsid w:val="00F011E6"/>
    <w:rsid w:val="00F0206C"/>
    <w:rsid w:val="00F02250"/>
    <w:rsid w:val="00F02D20"/>
    <w:rsid w:val="00F038B6"/>
    <w:rsid w:val="00F03BA2"/>
    <w:rsid w:val="00F04091"/>
    <w:rsid w:val="00F045ED"/>
    <w:rsid w:val="00F054B3"/>
    <w:rsid w:val="00F05DD0"/>
    <w:rsid w:val="00F060E2"/>
    <w:rsid w:val="00F0688F"/>
    <w:rsid w:val="00F06D44"/>
    <w:rsid w:val="00F06D96"/>
    <w:rsid w:val="00F06F1F"/>
    <w:rsid w:val="00F07302"/>
    <w:rsid w:val="00F073CC"/>
    <w:rsid w:val="00F07B1F"/>
    <w:rsid w:val="00F10130"/>
    <w:rsid w:val="00F1216F"/>
    <w:rsid w:val="00F12BA6"/>
    <w:rsid w:val="00F13539"/>
    <w:rsid w:val="00F14F0A"/>
    <w:rsid w:val="00F159A4"/>
    <w:rsid w:val="00F2022B"/>
    <w:rsid w:val="00F20894"/>
    <w:rsid w:val="00F20E3D"/>
    <w:rsid w:val="00F21E8A"/>
    <w:rsid w:val="00F220B9"/>
    <w:rsid w:val="00F236F6"/>
    <w:rsid w:val="00F23DCF"/>
    <w:rsid w:val="00F2463A"/>
    <w:rsid w:val="00F2529B"/>
    <w:rsid w:val="00F259E9"/>
    <w:rsid w:val="00F25BDD"/>
    <w:rsid w:val="00F25DE2"/>
    <w:rsid w:val="00F26526"/>
    <w:rsid w:val="00F300BF"/>
    <w:rsid w:val="00F30865"/>
    <w:rsid w:val="00F308F7"/>
    <w:rsid w:val="00F31922"/>
    <w:rsid w:val="00F31CEA"/>
    <w:rsid w:val="00F31D4E"/>
    <w:rsid w:val="00F32047"/>
    <w:rsid w:val="00F32912"/>
    <w:rsid w:val="00F3337E"/>
    <w:rsid w:val="00F3351D"/>
    <w:rsid w:val="00F337DF"/>
    <w:rsid w:val="00F33E86"/>
    <w:rsid w:val="00F342C6"/>
    <w:rsid w:val="00F3484B"/>
    <w:rsid w:val="00F34999"/>
    <w:rsid w:val="00F3745D"/>
    <w:rsid w:val="00F379DF"/>
    <w:rsid w:val="00F37D90"/>
    <w:rsid w:val="00F408B9"/>
    <w:rsid w:val="00F40D08"/>
    <w:rsid w:val="00F41090"/>
    <w:rsid w:val="00F4124A"/>
    <w:rsid w:val="00F4183A"/>
    <w:rsid w:val="00F41CA0"/>
    <w:rsid w:val="00F41F3A"/>
    <w:rsid w:val="00F42955"/>
    <w:rsid w:val="00F42ED2"/>
    <w:rsid w:val="00F43695"/>
    <w:rsid w:val="00F442F7"/>
    <w:rsid w:val="00F446C9"/>
    <w:rsid w:val="00F451A5"/>
    <w:rsid w:val="00F454C9"/>
    <w:rsid w:val="00F46A54"/>
    <w:rsid w:val="00F46AAD"/>
    <w:rsid w:val="00F46B80"/>
    <w:rsid w:val="00F471E4"/>
    <w:rsid w:val="00F472CF"/>
    <w:rsid w:val="00F5027C"/>
    <w:rsid w:val="00F50757"/>
    <w:rsid w:val="00F508BD"/>
    <w:rsid w:val="00F508EC"/>
    <w:rsid w:val="00F51615"/>
    <w:rsid w:val="00F51D41"/>
    <w:rsid w:val="00F51FDC"/>
    <w:rsid w:val="00F523EE"/>
    <w:rsid w:val="00F52B59"/>
    <w:rsid w:val="00F52DEC"/>
    <w:rsid w:val="00F531C6"/>
    <w:rsid w:val="00F53973"/>
    <w:rsid w:val="00F53D48"/>
    <w:rsid w:val="00F53E48"/>
    <w:rsid w:val="00F557F6"/>
    <w:rsid w:val="00F5590A"/>
    <w:rsid w:val="00F574F3"/>
    <w:rsid w:val="00F57BB1"/>
    <w:rsid w:val="00F57FCE"/>
    <w:rsid w:val="00F6140C"/>
    <w:rsid w:val="00F62076"/>
    <w:rsid w:val="00F633D6"/>
    <w:rsid w:val="00F64341"/>
    <w:rsid w:val="00F646F8"/>
    <w:rsid w:val="00F648AD"/>
    <w:rsid w:val="00F6572D"/>
    <w:rsid w:val="00F65C9F"/>
    <w:rsid w:val="00F6629D"/>
    <w:rsid w:val="00F675B5"/>
    <w:rsid w:val="00F67D12"/>
    <w:rsid w:val="00F67EA2"/>
    <w:rsid w:val="00F70F9C"/>
    <w:rsid w:val="00F714BC"/>
    <w:rsid w:val="00F7151B"/>
    <w:rsid w:val="00F7194F"/>
    <w:rsid w:val="00F71DF8"/>
    <w:rsid w:val="00F71F74"/>
    <w:rsid w:val="00F7223B"/>
    <w:rsid w:val="00F72247"/>
    <w:rsid w:val="00F7285A"/>
    <w:rsid w:val="00F72915"/>
    <w:rsid w:val="00F72E91"/>
    <w:rsid w:val="00F73048"/>
    <w:rsid w:val="00F7331D"/>
    <w:rsid w:val="00F7455A"/>
    <w:rsid w:val="00F75252"/>
    <w:rsid w:val="00F754ED"/>
    <w:rsid w:val="00F75CF2"/>
    <w:rsid w:val="00F7600F"/>
    <w:rsid w:val="00F768A1"/>
    <w:rsid w:val="00F76B6A"/>
    <w:rsid w:val="00F77166"/>
    <w:rsid w:val="00F77793"/>
    <w:rsid w:val="00F8048B"/>
    <w:rsid w:val="00F81068"/>
    <w:rsid w:val="00F8110C"/>
    <w:rsid w:val="00F81587"/>
    <w:rsid w:val="00F81939"/>
    <w:rsid w:val="00F8282C"/>
    <w:rsid w:val="00F82A73"/>
    <w:rsid w:val="00F82AF8"/>
    <w:rsid w:val="00F82BDD"/>
    <w:rsid w:val="00F8340E"/>
    <w:rsid w:val="00F84705"/>
    <w:rsid w:val="00F84AC0"/>
    <w:rsid w:val="00F8527C"/>
    <w:rsid w:val="00F85E3D"/>
    <w:rsid w:val="00F86217"/>
    <w:rsid w:val="00F86C84"/>
    <w:rsid w:val="00F86DBC"/>
    <w:rsid w:val="00F87017"/>
    <w:rsid w:val="00F87DFA"/>
    <w:rsid w:val="00F9173F"/>
    <w:rsid w:val="00F91C2A"/>
    <w:rsid w:val="00F92107"/>
    <w:rsid w:val="00F92FBF"/>
    <w:rsid w:val="00F930E7"/>
    <w:rsid w:val="00F9343C"/>
    <w:rsid w:val="00F941E7"/>
    <w:rsid w:val="00F9463F"/>
    <w:rsid w:val="00F95001"/>
    <w:rsid w:val="00F956DF"/>
    <w:rsid w:val="00F967A9"/>
    <w:rsid w:val="00F96905"/>
    <w:rsid w:val="00F97450"/>
    <w:rsid w:val="00FA0369"/>
    <w:rsid w:val="00FA03B4"/>
    <w:rsid w:val="00FA04E2"/>
    <w:rsid w:val="00FA1A7C"/>
    <w:rsid w:val="00FA20C9"/>
    <w:rsid w:val="00FA21AE"/>
    <w:rsid w:val="00FA245D"/>
    <w:rsid w:val="00FA2558"/>
    <w:rsid w:val="00FA2B42"/>
    <w:rsid w:val="00FA2CF8"/>
    <w:rsid w:val="00FA303D"/>
    <w:rsid w:val="00FA4EAD"/>
    <w:rsid w:val="00FA5B4A"/>
    <w:rsid w:val="00FA5C8A"/>
    <w:rsid w:val="00FA5E2D"/>
    <w:rsid w:val="00FA6D41"/>
    <w:rsid w:val="00FA6DB6"/>
    <w:rsid w:val="00FA7520"/>
    <w:rsid w:val="00FB0640"/>
    <w:rsid w:val="00FB0C4D"/>
    <w:rsid w:val="00FB0D8A"/>
    <w:rsid w:val="00FB0E7B"/>
    <w:rsid w:val="00FB0FF9"/>
    <w:rsid w:val="00FB1CBD"/>
    <w:rsid w:val="00FB27E4"/>
    <w:rsid w:val="00FB2EB3"/>
    <w:rsid w:val="00FB32A4"/>
    <w:rsid w:val="00FB422F"/>
    <w:rsid w:val="00FB4752"/>
    <w:rsid w:val="00FB57E1"/>
    <w:rsid w:val="00FB5D05"/>
    <w:rsid w:val="00FB68B1"/>
    <w:rsid w:val="00FB68B4"/>
    <w:rsid w:val="00FB6939"/>
    <w:rsid w:val="00FC00DB"/>
    <w:rsid w:val="00FC090A"/>
    <w:rsid w:val="00FC0CF5"/>
    <w:rsid w:val="00FC21BD"/>
    <w:rsid w:val="00FC3167"/>
    <w:rsid w:val="00FC31DF"/>
    <w:rsid w:val="00FC4D09"/>
    <w:rsid w:val="00FC4EED"/>
    <w:rsid w:val="00FC576C"/>
    <w:rsid w:val="00FC5A3D"/>
    <w:rsid w:val="00FC5CBC"/>
    <w:rsid w:val="00FC6081"/>
    <w:rsid w:val="00FC677A"/>
    <w:rsid w:val="00FC7F4D"/>
    <w:rsid w:val="00FD01E1"/>
    <w:rsid w:val="00FD08A1"/>
    <w:rsid w:val="00FD0C28"/>
    <w:rsid w:val="00FD0E35"/>
    <w:rsid w:val="00FD199F"/>
    <w:rsid w:val="00FD242B"/>
    <w:rsid w:val="00FD257C"/>
    <w:rsid w:val="00FD26ED"/>
    <w:rsid w:val="00FD2B34"/>
    <w:rsid w:val="00FD3677"/>
    <w:rsid w:val="00FD4706"/>
    <w:rsid w:val="00FD6EF8"/>
    <w:rsid w:val="00FD789B"/>
    <w:rsid w:val="00FD78D6"/>
    <w:rsid w:val="00FD7BE2"/>
    <w:rsid w:val="00FE0B3B"/>
    <w:rsid w:val="00FE11C3"/>
    <w:rsid w:val="00FE1AFA"/>
    <w:rsid w:val="00FE1D7E"/>
    <w:rsid w:val="00FE2F60"/>
    <w:rsid w:val="00FE394E"/>
    <w:rsid w:val="00FE3D39"/>
    <w:rsid w:val="00FE4003"/>
    <w:rsid w:val="00FE40F6"/>
    <w:rsid w:val="00FE410A"/>
    <w:rsid w:val="00FE4E4B"/>
    <w:rsid w:val="00FE4F6C"/>
    <w:rsid w:val="00FE59E0"/>
    <w:rsid w:val="00FE6160"/>
    <w:rsid w:val="00FE6319"/>
    <w:rsid w:val="00FE7116"/>
    <w:rsid w:val="00FE77A7"/>
    <w:rsid w:val="00FF0179"/>
    <w:rsid w:val="00FF01F5"/>
    <w:rsid w:val="00FF027F"/>
    <w:rsid w:val="00FF0356"/>
    <w:rsid w:val="00FF04B4"/>
    <w:rsid w:val="00FF11D7"/>
    <w:rsid w:val="00FF129F"/>
    <w:rsid w:val="00FF1603"/>
    <w:rsid w:val="00FF294B"/>
    <w:rsid w:val="00FF2F0A"/>
    <w:rsid w:val="00FF38BB"/>
    <w:rsid w:val="00FF3CFA"/>
    <w:rsid w:val="00FF495D"/>
    <w:rsid w:val="00FF5163"/>
    <w:rsid w:val="00FF526F"/>
    <w:rsid w:val="00FF5607"/>
    <w:rsid w:val="00FF580E"/>
    <w:rsid w:val="00FF6FB1"/>
    <w:rsid w:val="00FF73A7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AC6280"/>
  <w15:chartTrackingRefBased/>
  <w15:docId w15:val="{FCC92B4C-E6A7-4D6A-90F8-C04E02A3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C4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25D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47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7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77C0B"/>
    <w:pPr>
      <w:spacing w:after="120"/>
    </w:pPr>
  </w:style>
  <w:style w:type="character" w:customStyle="1" w:styleId="TekstpodstawowyZnak">
    <w:name w:val="Tekst podstawowy Znak"/>
    <w:link w:val="Tekstpodstawowy"/>
    <w:rsid w:val="00177C0B"/>
    <w:rPr>
      <w:sz w:val="24"/>
      <w:szCs w:val="24"/>
    </w:rPr>
  </w:style>
  <w:style w:type="table" w:styleId="rednialista2akcent1">
    <w:name w:val="Medium List 2 Accent 1"/>
    <w:basedOn w:val="Standardowy"/>
    <w:uiPriority w:val="66"/>
    <w:rsid w:val="00181A4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kapitdomyslny">
    <w:name w:val="akapitdomyslny"/>
    <w:basedOn w:val="Domylnaczcionkaakapitu"/>
    <w:rsid w:val="0026547C"/>
  </w:style>
  <w:style w:type="character" w:customStyle="1" w:styleId="aktprzedmiot">
    <w:name w:val="aktprzedmiot"/>
    <w:basedOn w:val="Domylnaczcionkaakapitu"/>
    <w:rsid w:val="00715241"/>
  </w:style>
  <w:style w:type="character" w:customStyle="1" w:styleId="paragraph">
    <w:name w:val="paragraph"/>
    <w:basedOn w:val="Domylnaczcionkaakapitu"/>
    <w:rsid w:val="00340B90"/>
  </w:style>
  <w:style w:type="character" w:customStyle="1" w:styleId="paragraphpunkt">
    <w:name w:val="paragraphpunkt"/>
    <w:basedOn w:val="Domylnaczcionkaakapitu"/>
    <w:rsid w:val="00340B90"/>
  </w:style>
  <w:style w:type="paragraph" w:customStyle="1" w:styleId="akapitdomyslnyblock">
    <w:name w:val="akapitdomyslnyblock"/>
    <w:basedOn w:val="Normalny"/>
    <w:rsid w:val="008673D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36B2F"/>
    <w:rPr>
      <w:b/>
      <w:bCs/>
    </w:rPr>
  </w:style>
  <w:style w:type="paragraph" w:customStyle="1" w:styleId="Plandokumentu">
    <w:name w:val="Plan dokumentu"/>
    <w:basedOn w:val="Normalny"/>
    <w:link w:val="PlandokumentuZnak"/>
    <w:rsid w:val="00757D6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757D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57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57D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7D6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B4E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B4ED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3B27"/>
    <w:pPr>
      <w:spacing w:before="100" w:beforeAutospacing="1" w:after="100" w:afterAutospacing="1"/>
    </w:pPr>
  </w:style>
  <w:style w:type="character" w:customStyle="1" w:styleId="akapitdomyslny1">
    <w:name w:val="akapitdomyslny1"/>
    <w:basedOn w:val="Domylnaczcionkaakapitu"/>
    <w:rsid w:val="00363B27"/>
  </w:style>
  <w:style w:type="character" w:customStyle="1" w:styleId="point1">
    <w:name w:val="point1"/>
    <w:rsid w:val="00363B27"/>
    <w:rPr>
      <w:b/>
      <w:bCs/>
    </w:rPr>
  </w:style>
  <w:style w:type="character" w:customStyle="1" w:styleId="warheader1">
    <w:name w:val="war_header1"/>
    <w:rsid w:val="00AF60C1"/>
    <w:rPr>
      <w:b/>
      <w:bCs/>
      <w:sz w:val="29"/>
      <w:szCs w:val="29"/>
    </w:rPr>
  </w:style>
  <w:style w:type="character" w:customStyle="1" w:styleId="header1">
    <w:name w:val="header1"/>
    <w:rsid w:val="00A26E54"/>
    <w:rPr>
      <w:b/>
      <w:bCs/>
      <w:sz w:val="27"/>
      <w:szCs w:val="27"/>
    </w:rPr>
  </w:style>
  <w:style w:type="character" w:customStyle="1" w:styleId="aktprzedmiot1">
    <w:name w:val="aktprzedmiot1"/>
    <w:rsid w:val="00A26E54"/>
    <w:rPr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4A253E"/>
    <w:pPr>
      <w:ind w:left="708"/>
    </w:pPr>
  </w:style>
  <w:style w:type="character" w:customStyle="1" w:styleId="paragraphpunkt1">
    <w:name w:val="paragraphpunkt1"/>
    <w:rsid w:val="00321A9C"/>
    <w:rPr>
      <w:b/>
      <w:bCs/>
    </w:rPr>
  </w:style>
  <w:style w:type="character" w:customStyle="1" w:styleId="paragraph1">
    <w:name w:val="paragraph1"/>
    <w:rsid w:val="009E67E5"/>
    <w:rPr>
      <w:b/>
      <w:bCs/>
    </w:rPr>
  </w:style>
  <w:style w:type="character" w:customStyle="1" w:styleId="akapitustep1">
    <w:name w:val="akapitustep1"/>
    <w:basedOn w:val="Domylnaczcionkaakapitu"/>
    <w:rsid w:val="004A40B2"/>
  </w:style>
  <w:style w:type="character" w:customStyle="1" w:styleId="luchili">
    <w:name w:val="luc_hili"/>
    <w:basedOn w:val="Domylnaczcionkaakapitu"/>
    <w:rsid w:val="00115CCB"/>
  </w:style>
  <w:style w:type="character" w:customStyle="1" w:styleId="htytul1">
    <w:name w:val="htytul1"/>
    <w:rsid w:val="00DC54AD"/>
    <w:rPr>
      <w:b/>
      <w:bCs/>
      <w:sz w:val="27"/>
      <w:szCs w:val="27"/>
    </w:rPr>
  </w:style>
  <w:style w:type="paragraph" w:styleId="Podtytu">
    <w:name w:val="Subtitle"/>
    <w:basedOn w:val="Normalny"/>
    <w:next w:val="Normalny"/>
    <w:link w:val="PodtytuZnak"/>
    <w:qFormat/>
    <w:rsid w:val="00153A3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153A37"/>
    <w:rPr>
      <w:rFonts w:ascii="Cambria" w:eastAsia="Times New Roman" w:hAnsi="Cambria" w:cs="Times New Roman"/>
      <w:sz w:val="24"/>
      <w:szCs w:val="24"/>
    </w:rPr>
  </w:style>
  <w:style w:type="paragraph" w:customStyle="1" w:styleId="naglowekcenter">
    <w:name w:val="naglowek_center"/>
    <w:basedOn w:val="Normalny"/>
    <w:rsid w:val="005001F0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725DD0"/>
  </w:style>
  <w:style w:type="character" w:customStyle="1" w:styleId="Nagwek1Znak">
    <w:name w:val="Nagłówek 1 Znak"/>
    <w:link w:val="Nagwek1"/>
    <w:uiPriority w:val="9"/>
    <w:rsid w:val="00725DD0"/>
    <w:rPr>
      <w:b/>
      <w:bCs/>
      <w:kern w:val="36"/>
      <w:sz w:val="48"/>
      <w:szCs w:val="48"/>
    </w:rPr>
  </w:style>
  <w:style w:type="paragraph" w:customStyle="1" w:styleId="mainpub">
    <w:name w:val="mainpub"/>
    <w:basedOn w:val="Normalny"/>
    <w:rsid w:val="00725DD0"/>
    <w:pPr>
      <w:spacing w:before="100" w:beforeAutospacing="1" w:after="100" w:afterAutospacing="1"/>
    </w:pPr>
  </w:style>
  <w:style w:type="character" w:customStyle="1" w:styleId="tabulatory">
    <w:name w:val="tabulatory"/>
    <w:basedOn w:val="Domylnaczcionkaakapitu"/>
    <w:rsid w:val="00A32953"/>
  </w:style>
  <w:style w:type="character" w:customStyle="1" w:styleId="txt-new">
    <w:name w:val="txt-new"/>
    <w:basedOn w:val="Domylnaczcionkaakapitu"/>
    <w:rsid w:val="009E611F"/>
  </w:style>
  <w:style w:type="paragraph" w:styleId="Tytu">
    <w:name w:val="Title"/>
    <w:basedOn w:val="Normalny"/>
    <w:next w:val="Normalny"/>
    <w:link w:val="TytuZnak"/>
    <w:qFormat/>
    <w:rsid w:val="00B667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667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Domylnaczcionkaakapitu"/>
    <w:rsid w:val="008204D6"/>
  </w:style>
  <w:style w:type="paragraph" w:styleId="Tekstprzypisukocowego">
    <w:name w:val="endnote text"/>
    <w:basedOn w:val="Normalny"/>
    <w:link w:val="TekstprzypisukocowegoZnak"/>
    <w:rsid w:val="00196D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6DE7"/>
  </w:style>
  <w:style w:type="character" w:styleId="Odwoanieprzypisukocowego">
    <w:name w:val="endnote reference"/>
    <w:rsid w:val="00196D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D1D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D10"/>
  </w:style>
  <w:style w:type="character" w:styleId="Odwoanieprzypisudolnego">
    <w:name w:val="footnote reference"/>
    <w:basedOn w:val="Domylnaczcionkaakapitu"/>
    <w:rsid w:val="009D1D10"/>
    <w:rPr>
      <w:vertAlign w:val="superscript"/>
    </w:rPr>
  </w:style>
  <w:style w:type="character" w:customStyle="1" w:styleId="alb">
    <w:name w:val="a_lb"/>
    <w:basedOn w:val="Domylnaczcionkaakapitu"/>
    <w:rsid w:val="00A810A2"/>
  </w:style>
  <w:style w:type="character" w:styleId="Uwydatnienie">
    <w:name w:val="Emphasis"/>
    <w:basedOn w:val="Domylnaczcionkaakapitu"/>
    <w:uiPriority w:val="20"/>
    <w:qFormat/>
    <w:rsid w:val="00EA0C4E"/>
    <w:rPr>
      <w:i/>
      <w:iCs/>
    </w:rPr>
  </w:style>
  <w:style w:type="character" w:customStyle="1" w:styleId="csec-nr">
    <w:name w:val="c_sec-nr"/>
    <w:basedOn w:val="Domylnaczcionkaakapitu"/>
    <w:rsid w:val="00650C17"/>
  </w:style>
  <w:style w:type="character" w:styleId="Odwoaniedokomentarza">
    <w:name w:val="annotation reference"/>
    <w:basedOn w:val="Domylnaczcionkaakapitu"/>
    <w:rsid w:val="00A00B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0B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B69"/>
  </w:style>
  <w:style w:type="paragraph" w:styleId="Tematkomentarza">
    <w:name w:val="annotation subject"/>
    <w:basedOn w:val="Tekstkomentarza"/>
    <w:next w:val="Tekstkomentarza"/>
    <w:link w:val="TematkomentarzaZnak"/>
    <w:rsid w:val="00A00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00B69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8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3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64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82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9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7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2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2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44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69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5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94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31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6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43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83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8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8124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622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7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2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9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0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2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8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7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5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9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2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4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6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26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4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2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3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43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62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9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5019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7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32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8CE9B-0430-4B84-9713-3A656548DD9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9D5F8F8-4C25-4D84-9A0B-8AF59DA4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Kuratorium Oświaty w Łodzi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 oferty najkorzystniejszej</dc:title>
  <dc:subject/>
  <dc:creator>Kuratorium Oświaty w Łodzi</dc:creator>
  <cp:keywords/>
  <dc:description/>
  <cp:lastModifiedBy>AP</cp:lastModifiedBy>
  <cp:revision>2</cp:revision>
  <cp:lastPrinted>2021-05-19T08:33:00Z</cp:lastPrinted>
  <dcterms:created xsi:type="dcterms:W3CDTF">2021-06-17T12:37:00Z</dcterms:created>
  <dcterms:modified xsi:type="dcterms:W3CDTF">2021-06-17T12:37:00Z</dcterms:modified>
</cp:coreProperties>
</file>