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56" w:rsidRPr="008244EB" w:rsidRDefault="00331CA5" w:rsidP="008244EB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244EB">
        <w:rPr>
          <w:rFonts w:ascii="Arial" w:hAnsi="Arial" w:cs="Arial"/>
          <w:b/>
          <w:sz w:val="24"/>
          <w:szCs w:val="24"/>
        </w:rPr>
        <w:t xml:space="preserve">Zarządzenie Nr </w:t>
      </w:r>
      <w:r w:rsidR="008D2E73">
        <w:rPr>
          <w:rFonts w:ascii="Arial" w:hAnsi="Arial" w:cs="Arial"/>
          <w:b/>
          <w:sz w:val="24"/>
          <w:szCs w:val="24"/>
        </w:rPr>
        <w:t>33</w:t>
      </w:r>
      <w:r w:rsidRPr="008244EB">
        <w:rPr>
          <w:rFonts w:ascii="Arial" w:hAnsi="Arial" w:cs="Arial"/>
          <w:b/>
          <w:sz w:val="24"/>
          <w:szCs w:val="24"/>
        </w:rPr>
        <w:t xml:space="preserve">/2021 Łódzkiego Kuratora Oświaty </w:t>
      </w:r>
    </w:p>
    <w:bookmarkEnd w:id="0"/>
    <w:p w:rsidR="00B27629" w:rsidRPr="008D2E73" w:rsidRDefault="00B27629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ŁKO.WRE.110z.</w:t>
      </w:r>
      <w:r w:rsidR="008D2E73">
        <w:rPr>
          <w:rFonts w:ascii="Arial" w:hAnsi="Arial" w:cs="Arial"/>
          <w:color w:val="000000"/>
        </w:rPr>
        <w:t>33</w:t>
      </w:r>
      <w:r w:rsidRPr="008D2E73">
        <w:rPr>
          <w:rFonts w:ascii="Arial" w:hAnsi="Arial" w:cs="Arial"/>
          <w:color w:val="000000"/>
        </w:rPr>
        <w:t>.2021.AC, MaK</w:t>
      </w:r>
    </w:p>
    <w:p w:rsidR="00097126" w:rsidRPr="008244EB" w:rsidRDefault="00A35AC1" w:rsidP="008244E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 w:rsidRPr="008244EB">
        <w:rPr>
          <w:rFonts w:ascii="Arial" w:hAnsi="Arial" w:cs="Arial"/>
          <w:b/>
          <w:color w:val="000000"/>
        </w:rPr>
        <w:t>Zarządzenie Nr</w:t>
      </w:r>
      <w:r w:rsidR="00E2410E">
        <w:rPr>
          <w:rFonts w:ascii="Arial" w:hAnsi="Arial" w:cs="Arial"/>
          <w:b/>
          <w:color w:val="000000"/>
        </w:rPr>
        <w:t xml:space="preserve"> 33</w:t>
      </w:r>
      <w:r w:rsidRPr="008244EB">
        <w:rPr>
          <w:rFonts w:ascii="Arial" w:hAnsi="Arial" w:cs="Arial"/>
          <w:b/>
          <w:color w:val="000000"/>
        </w:rPr>
        <w:t xml:space="preserve">/2021 Łódzkiego Kuratora Oświaty z </w:t>
      </w:r>
      <w:r w:rsidR="006B7F56" w:rsidRPr="008244EB">
        <w:rPr>
          <w:rFonts w:ascii="Arial" w:hAnsi="Arial" w:cs="Arial"/>
          <w:b/>
          <w:color w:val="000000"/>
        </w:rPr>
        <w:t>dnia</w:t>
      </w:r>
      <w:r w:rsidR="00FA41A0" w:rsidRPr="008244EB">
        <w:rPr>
          <w:rFonts w:ascii="Arial" w:hAnsi="Arial" w:cs="Arial"/>
          <w:b/>
          <w:color w:val="000000"/>
        </w:rPr>
        <w:t xml:space="preserve"> </w:t>
      </w:r>
      <w:r w:rsidR="00F028AC">
        <w:rPr>
          <w:rFonts w:ascii="Arial" w:hAnsi="Arial" w:cs="Arial"/>
          <w:b/>
          <w:color w:val="000000"/>
        </w:rPr>
        <w:t xml:space="preserve">18 maja </w:t>
      </w:r>
      <w:r w:rsidR="00506C19" w:rsidRPr="008244EB">
        <w:rPr>
          <w:rFonts w:ascii="Arial" w:hAnsi="Arial" w:cs="Arial"/>
          <w:b/>
          <w:color w:val="000000"/>
        </w:rPr>
        <w:t>20</w:t>
      </w:r>
      <w:r w:rsidR="0033509C" w:rsidRPr="008244EB">
        <w:rPr>
          <w:rFonts w:ascii="Arial" w:hAnsi="Arial" w:cs="Arial"/>
          <w:b/>
          <w:color w:val="000000"/>
        </w:rPr>
        <w:t>2</w:t>
      </w:r>
      <w:r w:rsidR="00322740" w:rsidRPr="008244EB">
        <w:rPr>
          <w:rFonts w:ascii="Arial" w:hAnsi="Arial" w:cs="Arial"/>
          <w:b/>
          <w:color w:val="000000"/>
        </w:rPr>
        <w:t>1</w:t>
      </w:r>
      <w:r w:rsidR="00506C19" w:rsidRPr="008244EB">
        <w:rPr>
          <w:rFonts w:ascii="Arial" w:hAnsi="Arial" w:cs="Arial"/>
          <w:b/>
          <w:color w:val="000000"/>
        </w:rPr>
        <w:t xml:space="preserve"> r</w:t>
      </w:r>
      <w:r w:rsidR="00F0616E" w:rsidRPr="008244EB">
        <w:rPr>
          <w:rFonts w:ascii="Arial" w:hAnsi="Arial" w:cs="Arial"/>
          <w:b/>
          <w:color w:val="000000"/>
        </w:rPr>
        <w:t>oku</w:t>
      </w:r>
      <w:r w:rsidR="00FA41A0" w:rsidRPr="008244EB">
        <w:rPr>
          <w:rFonts w:ascii="Arial" w:hAnsi="Arial" w:cs="Arial"/>
          <w:b/>
          <w:color w:val="000000"/>
        </w:rPr>
        <w:t xml:space="preserve"> </w:t>
      </w:r>
      <w:r w:rsidR="006B7F56" w:rsidRPr="008244EB">
        <w:rPr>
          <w:rFonts w:ascii="Arial" w:hAnsi="Arial" w:cs="Arial"/>
          <w:b/>
          <w:color w:val="000000"/>
        </w:rPr>
        <w:t xml:space="preserve">w sprawie powołania zespołu do </w:t>
      </w:r>
      <w:r w:rsidR="00AC4FEC" w:rsidRPr="008244EB">
        <w:rPr>
          <w:rFonts w:ascii="Arial" w:hAnsi="Arial" w:cs="Arial"/>
          <w:b/>
          <w:color w:val="000000"/>
        </w:rPr>
        <w:t xml:space="preserve">realizacji na terenie </w:t>
      </w:r>
      <w:r w:rsidR="006A50A4" w:rsidRPr="008244EB">
        <w:rPr>
          <w:rFonts w:ascii="Arial" w:hAnsi="Arial" w:cs="Arial"/>
          <w:b/>
          <w:color w:val="000000"/>
        </w:rPr>
        <w:t>województwa</w:t>
      </w:r>
      <w:r w:rsidR="00FA41A0" w:rsidRPr="008244EB">
        <w:rPr>
          <w:rFonts w:ascii="Arial" w:hAnsi="Arial" w:cs="Arial"/>
          <w:b/>
          <w:color w:val="000000"/>
        </w:rPr>
        <w:t xml:space="preserve"> </w:t>
      </w:r>
      <w:r w:rsidR="00AC4FEC" w:rsidRPr="008244EB">
        <w:rPr>
          <w:rFonts w:ascii="Arial" w:hAnsi="Arial" w:cs="Arial"/>
          <w:b/>
          <w:color w:val="000000"/>
        </w:rPr>
        <w:t>łódzkiego modułu 3 wieloletniego rządowego programu „Posiłek w szkole i w domu”, przyjętego uchwałą Nr 140 Rady Ministrów z dnia 15 października 2018 roku w sprawie ustanowienia wieloletniego rządowego programu „Posiłek w szkole i w domu” na lata 2019-2023</w:t>
      </w:r>
    </w:p>
    <w:p w:rsidR="00E17764" w:rsidRPr="008244EB" w:rsidRDefault="00097126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Na podstawie </w:t>
      </w:r>
      <w:r w:rsidR="001B710F" w:rsidRPr="008244EB">
        <w:rPr>
          <w:rFonts w:ascii="Arial" w:hAnsi="Arial" w:cs="Arial"/>
          <w:color w:val="000000"/>
        </w:rPr>
        <w:t xml:space="preserve">§ 7 i  8 </w:t>
      </w:r>
      <w:r w:rsidRPr="008244EB">
        <w:rPr>
          <w:rFonts w:ascii="Arial" w:hAnsi="Arial" w:cs="Arial"/>
          <w:color w:val="000000"/>
        </w:rPr>
        <w:t xml:space="preserve">rozporządzenia Rady Ministrów </w:t>
      </w:r>
      <w:r w:rsidR="00FF134C" w:rsidRPr="008244EB">
        <w:rPr>
          <w:rFonts w:ascii="Arial" w:hAnsi="Arial" w:cs="Arial"/>
          <w:color w:val="000000"/>
        </w:rPr>
        <w:t xml:space="preserve">z dnia </w:t>
      </w:r>
      <w:r w:rsidR="0016183D" w:rsidRPr="008244EB">
        <w:rPr>
          <w:rFonts w:ascii="Arial" w:hAnsi="Arial" w:cs="Arial"/>
          <w:color w:val="000000"/>
        </w:rPr>
        <w:t>5 lutego 2019 r.</w:t>
      </w:r>
      <w:r w:rsidR="00745852" w:rsidRPr="008244EB">
        <w:rPr>
          <w:rFonts w:ascii="Arial" w:hAnsi="Arial" w:cs="Arial"/>
          <w:color w:val="000000"/>
        </w:rPr>
        <w:t xml:space="preserve"> </w:t>
      </w:r>
      <w:r w:rsidR="00FF134C" w:rsidRPr="008244EB">
        <w:rPr>
          <w:rFonts w:ascii="Arial" w:hAnsi="Arial" w:cs="Arial"/>
          <w:color w:val="000000"/>
        </w:rPr>
        <w:t xml:space="preserve">w sprawie </w:t>
      </w:r>
      <w:r w:rsidR="0016183D" w:rsidRPr="008244EB">
        <w:rPr>
          <w:rFonts w:ascii="Arial" w:hAnsi="Arial" w:cs="Arial"/>
          <w:color w:val="000000"/>
        </w:rPr>
        <w:t>w sprawie realizacji modułu 3 wieloletniego rządowego programu „Posiłek w szkole i w domu” dotyczącego wspierania w latach 2019–2023 organów</w:t>
      </w:r>
      <w:r w:rsidR="00E276E3" w:rsidRPr="008244EB">
        <w:rPr>
          <w:rFonts w:ascii="Arial" w:hAnsi="Arial" w:cs="Arial"/>
          <w:color w:val="000000"/>
        </w:rPr>
        <w:t xml:space="preserve"> </w:t>
      </w:r>
      <w:r w:rsidR="0016183D" w:rsidRPr="008244EB">
        <w:rPr>
          <w:rFonts w:ascii="Arial" w:hAnsi="Arial" w:cs="Arial"/>
          <w:color w:val="000000"/>
        </w:rPr>
        <w:t xml:space="preserve">prowadzących publiczne szkoły podstawowe w zapewnieniu bezpiecznych warunków nauki, wychowania i opieki przez organizację stołówek i miejsc spożywania posiłków </w:t>
      </w:r>
      <w:r w:rsidR="004F6929" w:rsidRPr="008244EB">
        <w:rPr>
          <w:rFonts w:ascii="Arial" w:hAnsi="Arial" w:cs="Arial"/>
          <w:color w:val="000000"/>
        </w:rPr>
        <w:t>(Dz.</w:t>
      </w:r>
      <w:r w:rsidR="00D5779B" w:rsidRPr="008244EB">
        <w:rPr>
          <w:rFonts w:ascii="Arial" w:hAnsi="Arial" w:cs="Arial"/>
          <w:color w:val="000000"/>
        </w:rPr>
        <w:t xml:space="preserve"> </w:t>
      </w:r>
      <w:r w:rsidR="004F6929" w:rsidRPr="008244EB">
        <w:rPr>
          <w:rFonts w:ascii="Arial" w:hAnsi="Arial" w:cs="Arial"/>
          <w:color w:val="000000"/>
        </w:rPr>
        <w:t xml:space="preserve">U. z </w:t>
      </w:r>
      <w:r w:rsidR="00FF134C" w:rsidRPr="008244EB">
        <w:rPr>
          <w:rFonts w:ascii="Arial" w:hAnsi="Arial" w:cs="Arial"/>
          <w:color w:val="000000"/>
        </w:rPr>
        <w:t>20</w:t>
      </w:r>
      <w:r w:rsidR="0016183D" w:rsidRPr="008244EB">
        <w:rPr>
          <w:rFonts w:ascii="Arial" w:hAnsi="Arial" w:cs="Arial"/>
          <w:color w:val="000000"/>
        </w:rPr>
        <w:t>19</w:t>
      </w:r>
      <w:r w:rsidR="004F6929" w:rsidRPr="008244EB">
        <w:rPr>
          <w:rFonts w:ascii="Arial" w:hAnsi="Arial" w:cs="Arial"/>
          <w:color w:val="000000"/>
        </w:rPr>
        <w:t xml:space="preserve"> r. poz.</w:t>
      </w:r>
      <w:r w:rsidR="0016183D" w:rsidRPr="008244EB">
        <w:rPr>
          <w:rFonts w:ascii="Arial" w:hAnsi="Arial" w:cs="Arial"/>
          <w:color w:val="000000"/>
        </w:rPr>
        <w:t>267</w:t>
      </w:r>
      <w:r w:rsidR="004F6929" w:rsidRPr="008244EB">
        <w:rPr>
          <w:rFonts w:ascii="Arial" w:hAnsi="Arial" w:cs="Arial"/>
          <w:color w:val="000000"/>
        </w:rPr>
        <w:t xml:space="preserve">), uchwały Nr </w:t>
      </w:r>
      <w:r w:rsidR="0016183D" w:rsidRPr="008244EB">
        <w:rPr>
          <w:rFonts w:ascii="Arial" w:hAnsi="Arial" w:cs="Arial"/>
          <w:color w:val="000000"/>
        </w:rPr>
        <w:t>140</w:t>
      </w:r>
      <w:r w:rsidR="004F6929" w:rsidRPr="008244EB">
        <w:rPr>
          <w:rFonts w:ascii="Arial" w:hAnsi="Arial" w:cs="Arial"/>
          <w:color w:val="000000"/>
        </w:rPr>
        <w:t xml:space="preserve"> </w:t>
      </w:r>
      <w:r w:rsidR="002555F0" w:rsidRPr="008244EB">
        <w:rPr>
          <w:rFonts w:ascii="Arial" w:hAnsi="Arial" w:cs="Arial"/>
          <w:color w:val="000000"/>
        </w:rPr>
        <w:t xml:space="preserve">Rady </w:t>
      </w:r>
      <w:r w:rsidR="004F6929" w:rsidRPr="008244EB">
        <w:rPr>
          <w:rFonts w:ascii="Arial" w:hAnsi="Arial" w:cs="Arial"/>
          <w:color w:val="000000"/>
        </w:rPr>
        <w:t xml:space="preserve">Ministrów </w:t>
      </w:r>
      <w:r w:rsidR="00F055B7" w:rsidRPr="008244EB">
        <w:rPr>
          <w:rFonts w:ascii="Arial" w:hAnsi="Arial" w:cs="Arial"/>
          <w:color w:val="000000"/>
        </w:rPr>
        <w:t xml:space="preserve">z dnia </w:t>
      </w:r>
      <w:r w:rsidR="0016183D" w:rsidRPr="008244EB">
        <w:rPr>
          <w:rFonts w:ascii="Arial" w:hAnsi="Arial" w:cs="Arial"/>
          <w:color w:val="000000"/>
        </w:rPr>
        <w:t xml:space="preserve">15 października 2018 r. </w:t>
      </w:r>
      <w:r w:rsidR="00F055B7" w:rsidRPr="008244EB">
        <w:rPr>
          <w:rFonts w:ascii="Arial" w:hAnsi="Arial" w:cs="Arial"/>
          <w:color w:val="000000"/>
        </w:rPr>
        <w:t xml:space="preserve">w sprawie </w:t>
      </w:r>
      <w:r w:rsidR="0016183D" w:rsidRPr="008244EB">
        <w:rPr>
          <w:rFonts w:ascii="Arial" w:hAnsi="Arial" w:cs="Arial"/>
          <w:color w:val="000000"/>
        </w:rPr>
        <w:t>w sprawie ustanowienia wieloletniego rządowego programu</w:t>
      </w:r>
      <w:r w:rsidR="00E276E3" w:rsidRPr="008244EB">
        <w:rPr>
          <w:rFonts w:ascii="Arial" w:hAnsi="Arial" w:cs="Arial"/>
          <w:color w:val="000000"/>
        </w:rPr>
        <w:t xml:space="preserve"> </w:t>
      </w:r>
      <w:r w:rsidR="0016183D" w:rsidRPr="008244EB">
        <w:rPr>
          <w:rFonts w:ascii="Arial" w:hAnsi="Arial" w:cs="Arial"/>
          <w:color w:val="000000"/>
        </w:rPr>
        <w:t>„Posiłek w szkole i w domu” na lata 2019–2023 (M.P. z 2018 r. poz. 1007)</w:t>
      </w:r>
      <w:r w:rsidR="001516EC" w:rsidRPr="008244EB">
        <w:rPr>
          <w:rFonts w:ascii="Arial" w:hAnsi="Arial" w:cs="Arial"/>
          <w:color w:val="000000"/>
        </w:rPr>
        <w:t xml:space="preserve"> </w:t>
      </w:r>
      <w:r w:rsidR="00D5779B" w:rsidRPr="008244EB">
        <w:rPr>
          <w:rFonts w:ascii="Arial" w:hAnsi="Arial" w:cs="Arial"/>
          <w:color w:val="000000"/>
        </w:rPr>
        <w:t>oraz Porozumienia z dnia</w:t>
      </w:r>
      <w:r w:rsidR="003C3B42" w:rsidRPr="008244EB">
        <w:rPr>
          <w:rFonts w:ascii="Arial" w:hAnsi="Arial" w:cs="Arial"/>
          <w:color w:val="000000"/>
        </w:rPr>
        <w:t xml:space="preserve"> </w:t>
      </w:r>
      <w:r w:rsidR="00420780" w:rsidRPr="008244EB">
        <w:rPr>
          <w:rFonts w:ascii="Arial" w:hAnsi="Arial" w:cs="Arial"/>
          <w:color w:val="000000"/>
        </w:rPr>
        <w:t>17</w:t>
      </w:r>
      <w:r w:rsidR="007557C0" w:rsidRPr="008244EB">
        <w:rPr>
          <w:rFonts w:ascii="Arial" w:hAnsi="Arial" w:cs="Arial"/>
          <w:color w:val="000000"/>
        </w:rPr>
        <w:t xml:space="preserve"> kwietnia 2019</w:t>
      </w:r>
      <w:r w:rsidR="00D5779B" w:rsidRPr="008244EB">
        <w:rPr>
          <w:rFonts w:ascii="Arial" w:hAnsi="Arial" w:cs="Arial"/>
          <w:color w:val="000000"/>
        </w:rPr>
        <w:t xml:space="preserve"> roku zawartego pomiędzy Wojewodą Łódzkim</w:t>
      </w:r>
      <w:r w:rsidR="00E276E3" w:rsidRPr="008244EB">
        <w:rPr>
          <w:rFonts w:ascii="Arial" w:hAnsi="Arial" w:cs="Arial"/>
          <w:color w:val="000000"/>
        </w:rPr>
        <w:t xml:space="preserve"> </w:t>
      </w:r>
      <w:r w:rsidR="00D5779B" w:rsidRPr="008244EB">
        <w:rPr>
          <w:rFonts w:ascii="Arial" w:hAnsi="Arial" w:cs="Arial"/>
          <w:color w:val="000000"/>
        </w:rPr>
        <w:t xml:space="preserve">a </w:t>
      </w:r>
      <w:r w:rsidR="002555F0" w:rsidRPr="008244EB">
        <w:rPr>
          <w:rFonts w:ascii="Arial" w:hAnsi="Arial" w:cs="Arial"/>
          <w:color w:val="000000"/>
        </w:rPr>
        <w:t xml:space="preserve">Łódzkim </w:t>
      </w:r>
      <w:r w:rsidR="00D5779B" w:rsidRPr="008244EB">
        <w:rPr>
          <w:rFonts w:ascii="Arial" w:hAnsi="Arial" w:cs="Arial"/>
          <w:color w:val="000000"/>
        </w:rPr>
        <w:t xml:space="preserve">Kuratorem Oświaty </w:t>
      </w:r>
      <w:r w:rsidR="007557C0" w:rsidRPr="008244EB">
        <w:rPr>
          <w:rFonts w:ascii="Arial" w:hAnsi="Arial" w:cs="Arial"/>
          <w:color w:val="000000"/>
        </w:rPr>
        <w:t>w sprawie powierzenia Łódzkiemu Kuratorowi Oświaty zadań Wojewody Łódzkiego w ramach realizacji modułu 3 wieloletniego rządowego programu</w:t>
      </w:r>
      <w:r w:rsidR="00322B73" w:rsidRPr="008244EB">
        <w:rPr>
          <w:rFonts w:ascii="Arial" w:hAnsi="Arial" w:cs="Arial"/>
          <w:color w:val="000000"/>
        </w:rPr>
        <w:t xml:space="preserve"> </w:t>
      </w:r>
      <w:r w:rsidR="007557C0" w:rsidRPr="008244EB">
        <w:rPr>
          <w:rFonts w:ascii="Arial" w:hAnsi="Arial" w:cs="Arial"/>
          <w:color w:val="000000"/>
        </w:rPr>
        <w:t xml:space="preserve">„Posiłek w szkole i w domu” (Dz. Urz. </w:t>
      </w:r>
      <w:r w:rsidR="001A6FB4" w:rsidRPr="008244EB">
        <w:rPr>
          <w:rFonts w:ascii="Arial" w:hAnsi="Arial" w:cs="Arial"/>
          <w:color w:val="000000"/>
        </w:rPr>
        <w:t>Woj.</w:t>
      </w:r>
      <w:r w:rsidR="007557C0" w:rsidRPr="008244EB">
        <w:rPr>
          <w:rFonts w:ascii="Arial" w:hAnsi="Arial" w:cs="Arial"/>
          <w:color w:val="000000"/>
        </w:rPr>
        <w:t xml:space="preserve"> Ł</w:t>
      </w:r>
      <w:r w:rsidR="001A6FB4" w:rsidRPr="008244EB">
        <w:rPr>
          <w:rFonts w:ascii="Arial" w:hAnsi="Arial" w:cs="Arial"/>
          <w:color w:val="000000"/>
        </w:rPr>
        <w:t>ódzkiego</w:t>
      </w:r>
      <w:r w:rsidR="007557C0" w:rsidRPr="008244EB">
        <w:rPr>
          <w:rFonts w:ascii="Arial" w:hAnsi="Arial" w:cs="Arial"/>
          <w:color w:val="000000"/>
        </w:rPr>
        <w:t xml:space="preserve"> z 2019 r. poz. 2424, z 2021 r. poz. 618) </w:t>
      </w:r>
      <w:r w:rsidR="00D5779B" w:rsidRPr="008244EB">
        <w:rPr>
          <w:rFonts w:ascii="Arial" w:hAnsi="Arial" w:cs="Arial"/>
          <w:color w:val="000000"/>
        </w:rPr>
        <w:t>zarządzam, co następuje:</w:t>
      </w:r>
    </w:p>
    <w:p w:rsidR="00946973" w:rsidRPr="008244EB" w:rsidRDefault="00D5779B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§1</w:t>
      </w:r>
    </w:p>
    <w:p w:rsidR="00745852" w:rsidRPr="008244EB" w:rsidRDefault="00D5779B" w:rsidP="008244E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 Powołuję Zespół do </w:t>
      </w:r>
      <w:r w:rsidR="00B87063" w:rsidRPr="008244EB">
        <w:rPr>
          <w:rFonts w:ascii="Arial" w:hAnsi="Arial" w:cs="Arial"/>
          <w:color w:val="000000"/>
        </w:rPr>
        <w:t>realizacj</w:t>
      </w:r>
      <w:r w:rsidR="00D33C45" w:rsidRPr="008244EB">
        <w:rPr>
          <w:rFonts w:ascii="Arial" w:hAnsi="Arial" w:cs="Arial"/>
          <w:color w:val="000000"/>
        </w:rPr>
        <w:t>i</w:t>
      </w:r>
      <w:r w:rsidR="00B87063" w:rsidRPr="008244EB">
        <w:rPr>
          <w:rFonts w:ascii="Arial" w:hAnsi="Arial" w:cs="Arial"/>
          <w:color w:val="000000"/>
        </w:rPr>
        <w:t xml:space="preserve"> na terenie województwa łódzkiego </w:t>
      </w:r>
      <w:r w:rsidR="00D33C45" w:rsidRPr="008244EB">
        <w:rPr>
          <w:rFonts w:ascii="Arial" w:hAnsi="Arial" w:cs="Arial"/>
          <w:color w:val="000000"/>
        </w:rPr>
        <w:t xml:space="preserve">modułu 3 wieloletniego rządowego programu „Posiłek w szkole i w domu”, </w:t>
      </w:r>
      <w:r w:rsidR="00B87063" w:rsidRPr="008244EB">
        <w:rPr>
          <w:rFonts w:ascii="Arial" w:hAnsi="Arial" w:cs="Arial"/>
          <w:color w:val="000000"/>
        </w:rPr>
        <w:t xml:space="preserve"> </w:t>
      </w:r>
      <w:r w:rsidRPr="008244EB">
        <w:rPr>
          <w:rFonts w:ascii="Arial" w:hAnsi="Arial" w:cs="Arial"/>
          <w:color w:val="000000"/>
        </w:rPr>
        <w:t xml:space="preserve">zwany dalej </w:t>
      </w:r>
      <w:r w:rsidR="002555F0" w:rsidRPr="008244EB">
        <w:rPr>
          <w:rFonts w:ascii="Arial" w:hAnsi="Arial" w:cs="Arial"/>
          <w:color w:val="000000"/>
        </w:rPr>
        <w:t>„</w:t>
      </w:r>
      <w:r w:rsidRPr="008244EB">
        <w:rPr>
          <w:rFonts w:ascii="Arial" w:hAnsi="Arial" w:cs="Arial"/>
          <w:color w:val="000000"/>
        </w:rPr>
        <w:t>Zespołem</w:t>
      </w:r>
      <w:r w:rsidR="002555F0" w:rsidRPr="008244EB">
        <w:rPr>
          <w:rFonts w:ascii="Arial" w:hAnsi="Arial" w:cs="Arial"/>
          <w:color w:val="000000"/>
        </w:rPr>
        <w:t>”</w:t>
      </w:r>
      <w:r w:rsidRPr="008244EB">
        <w:rPr>
          <w:rFonts w:ascii="Arial" w:hAnsi="Arial" w:cs="Arial"/>
          <w:color w:val="000000"/>
        </w:rPr>
        <w:t>.</w:t>
      </w:r>
    </w:p>
    <w:p w:rsidR="006042BC" w:rsidRPr="0098500D" w:rsidRDefault="003E4278" w:rsidP="008244E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W skład Zespołu wchodzą: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Piotr Patora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 xml:space="preserve">p.o. Dyrektora Wydziału Rozwoju Edukacji Kuratorium Oświaty w Łodzi – przedstawiciel Łódzkiego Kuratora Oświaty - </w:t>
      </w:r>
      <w:r w:rsidRPr="008244EB">
        <w:rPr>
          <w:rFonts w:ascii="Arial" w:hAnsi="Arial" w:cs="Arial"/>
          <w:b/>
          <w:color w:val="000000"/>
        </w:rPr>
        <w:t>przewodniczący komisji</w:t>
      </w:r>
      <w:r w:rsidRPr="008244EB">
        <w:rPr>
          <w:rFonts w:ascii="Arial" w:hAnsi="Arial" w:cs="Arial"/>
          <w:color w:val="000000"/>
        </w:rPr>
        <w:t xml:space="preserve">.  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lastRenderedPageBreak/>
        <w:t>Anna Czekalska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 xml:space="preserve">Inspektor w Wydziale Organizacyjnym Kuratorium Oświaty w Łodzi – przedstawiciel Łódzkiego Kuratora Oświaty - </w:t>
      </w:r>
      <w:r w:rsidRPr="008244EB">
        <w:rPr>
          <w:rFonts w:ascii="Arial" w:hAnsi="Arial" w:cs="Arial"/>
          <w:b/>
          <w:color w:val="000000"/>
        </w:rPr>
        <w:t>zastępca przewodniczącego komisji</w:t>
      </w:r>
      <w:r w:rsidRPr="008244EB">
        <w:rPr>
          <w:rFonts w:ascii="Arial" w:hAnsi="Arial" w:cs="Arial"/>
          <w:color w:val="000000"/>
        </w:rPr>
        <w:t>.</w:t>
      </w:r>
    </w:p>
    <w:p w:rsidR="006042BC" w:rsidRDefault="006042BC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Marta Kowalska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 xml:space="preserve">Inspektor w Wydziale Rozwoju Edukacji Kuratorium Oświaty w Łodzi – przedstawiciel Łódzkiego Kuratora Oświaty – </w:t>
      </w:r>
      <w:r w:rsidRPr="008244EB">
        <w:rPr>
          <w:rFonts w:ascii="Arial" w:hAnsi="Arial" w:cs="Arial"/>
          <w:b/>
          <w:color w:val="000000"/>
        </w:rPr>
        <w:t>sekretarz komisji.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Izabela Głowacka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>Dyrektor Wydziału</w:t>
      </w:r>
      <w:r w:rsidRPr="008244EB">
        <w:rPr>
          <w:rFonts w:ascii="Arial" w:hAnsi="Arial" w:cs="Arial"/>
          <w:bCs/>
          <w:color w:val="000000"/>
        </w:rPr>
        <w:t xml:space="preserve"> Finansów i Kadr </w:t>
      </w:r>
      <w:r w:rsidRPr="008244EB">
        <w:rPr>
          <w:rFonts w:ascii="Arial" w:hAnsi="Arial" w:cs="Arial"/>
          <w:color w:val="000000"/>
        </w:rPr>
        <w:t xml:space="preserve">Kuratorium Oświaty </w:t>
      </w:r>
      <w:r w:rsidRPr="008244EB">
        <w:rPr>
          <w:rFonts w:ascii="Arial" w:hAnsi="Arial" w:cs="Arial"/>
          <w:color w:val="000000"/>
        </w:rPr>
        <w:br/>
        <w:t xml:space="preserve">w Łodzi – przedstawiciel Łódzkiego Kuratora Oświaty - </w:t>
      </w:r>
      <w:r w:rsidRPr="008244EB">
        <w:rPr>
          <w:rFonts w:ascii="Arial" w:hAnsi="Arial" w:cs="Arial"/>
          <w:b/>
          <w:color w:val="000000"/>
        </w:rPr>
        <w:t>członek komisji</w:t>
      </w:r>
      <w:r w:rsidRPr="008244EB">
        <w:rPr>
          <w:rFonts w:ascii="Arial" w:hAnsi="Arial" w:cs="Arial"/>
          <w:color w:val="000000"/>
        </w:rPr>
        <w:t>.</w:t>
      </w:r>
    </w:p>
    <w:p w:rsidR="006042BC" w:rsidRDefault="006042BC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Angelika Wojtasik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>Starszy inspektor w Wydziale</w:t>
      </w:r>
      <w:r w:rsidRPr="008244EB">
        <w:rPr>
          <w:rFonts w:ascii="Arial" w:hAnsi="Arial" w:cs="Arial"/>
          <w:bCs/>
          <w:color w:val="000000"/>
        </w:rPr>
        <w:t xml:space="preserve"> Finansów i Kadr </w:t>
      </w:r>
      <w:r w:rsidRPr="008244EB">
        <w:rPr>
          <w:rFonts w:ascii="Arial" w:hAnsi="Arial" w:cs="Arial"/>
          <w:color w:val="000000"/>
        </w:rPr>
        <w:t xml:space="preserve">Kuratorium Oświaty w Łodzi – przedstawiciel Łódzkiego Kuratora Oświaty - </w:t>
      </w:r>
      <w:r w:rsidRPr="008244EB">
        <w:rPr>
          <w:rFonts w:ascii="Arial" w:hAnsi="Arial" w:cs="Arial"/>
          <w:b/>
          <w:color w:val="000000"/>
        </w:rPr>
        <w:t>członek komisji</w:t>
      </w:r>
      <w:r w:rsidRPr="008244EB">
        <w:rPr>
          <w:rFonts w:ascii="Arial" w:hAnsi="Arial" w:cs="Arial"/>
          <w:color w:val="000000"/>
        </w:rPr>
        <w:t>.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Ewelina Dobiech </w:t>
      </w:r>
      <w:r>
        <w:rPr>
          <w:rFonts w:ascii="Arial" w:hAnsi="Arial" w:cs="Arial"/>
          <w:color w:val="000000"/>
        </w:rPr>
        <w:t>–</w:t>
      </w:r>
      <w:r w:rsidRPr="008244EB">
        <w:rPr>
          <w:rFonts w:ascii="Arial" w:hAnsi="Arial" w:cs="Arial"/>
          <w:color w:val="000000"/>
        </w:rPr>
        <w:t xml:space="preserve"> Matecka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>Starszy inspektor w Wydziale</w:t>
      </w:r>
      <w:r w:rsidRPr="008244EB">
        <w:rPr>
          <w:rFonts w:ascii="Arial" w:hAnsi="Arial" w:cs="Arial"/>
          <w:bCs/>
          <w:color w:val="000000"/>
        </w:rPr>
        <w:t xml:space="preserve"> Finansów i Kadr </w:t>
      </w:r>
      <w:r w:rsidRPr="008244EB">
        <w:rPr>
          <w:rFonts w:ascii="Arial" w:hAnsi="Arial" w:cs="Arial"/>
          <w:color w:val="000000"/>
        </w:rPr>
        <w:t xml:space="preserve">Kuratorium Oświaty w Łodzi – przedstawiciel Łódzkiego Kuratora Oświaty - </w:t>
      </w:r>
      <w:r w:rsidRPr="008244EB">
        <w:rPr>
          <w:rFonts w:ascii="Arial" w:hAnsi="Arial" w:cs="Arial"/>
          <w:b/>
          <w:color w:val="000000"/>
        </w:rPr>
        <w:t>członek komisji.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Dorota Masłocha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bCs/>
          <w:color w:val="000000"/>
        </w:rPr>
        <w:t xml:space="preserve">Wizytator w Wydziale Rozwoju Edukacji Kuratorium Oświaty w Łodzi – przedstawiciel Łódzkiego Kuratora Oświaty – </w:t>
      </w:r>
      <w:r w:rsidRPr="008244EB">
        <w:rPr>
          <w:rFonts w:ascii="Arial" w:hAnsi="Arial" w:cs="Arial"/>
          <w:b/>
          <w:bCs/>
          <w:color w:val="000000"/>
        </w:rPr>
        <w:t>członek komisji.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Grażyna Źródlak </w:t>
      </w:r>
      <w:r>
        <w:rPr>
          <w:rFonts w:ascii="Arial" w:hAnsi="Arial" w:cs="Arial"/>
          <w:color w:val="000000"/>
        </w:rPr>
        <w:t xml:space="preserve">- </w:t>
      </w:r>
      <w:r w:rsidRPr="008244EB">
        <w:rPr>
          <w:rFonts w:ascii="Arial" w:hAnsi="Arial" w:cs="Arial"/>
          <w:color w:val="000000"/>
        </w:rPr>
        <w:t xml:space="preserve">Starszy wizytator w Wydziale Rozwoju Edukacji Kuratorium Oświaty w Łodzi – przedstawiciel Łódzkiego Kuratora Oświaty – </w:t>
      </w:r>
      <w:r w:rsidRPr="008244EB">
        <w:rPr>
          <w:rFonts w:ascii="Arial" w:hAnsi="Arial" w:cs="Arial"/>
          <w:b/>
          <w:color w:val="000000"/>
        </w:rPr>
        <w:t>członek komisji</w:t>
      </w:r>
      <w:r w:rsidRPr="008244EB">
        <w:rPr>
          <w:rFonts w:ascii="Arial" w:hAnsi="Arial" w:cs="Arial"/>
          <w:color w:val="000000"/>
        </w:rPr>
        <w:t>.</w:t>
      </w:r>
    </w:p>
    <w:p w:rsidR="006042BC" w:rsidRPr="008244EB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Anna Senderecka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 xml:space="preserve">Specjalista w Wydziale Rozwoju Edukacji Kuratorium Oświaty w Łodzi – przedstawiciel Łódzkiego Kuratora Oświaty – </w:t>
      </w:r>
      <w:r w:rsidRPr="008244EB">
        <w:rPr>
          <w:rFonts w:ascii="Arial" w:hAnsi="Arial" w:cs="Arial"/>
          <w:b/>
          <w:color w:val="000000"/>
        </w:rPr>
        <w:t>członek komisji</w:t>
      </w:r>
      <w:r w:rsidRPr="008244EB">
        <w:rPr>
          <w:rFonts w:ascii="Arial" w:hAnsi="Arial" w:cs="Arial"/>
          <w:color w:val="000000"/>
        </w:rPr>
        <w:t>.</w:t>
      </w:r>
    </w:p>
    <w:p w:rsidR="006042BC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Aleksandra Polka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>Starszy inspektor w Wydziale Organizacyjnym Kuratorium Oświaty w Łodzi – przedstawiciel Łódzkiego</w:t>
      </w:r>
      <w:r>
        <w:rPr>
          <w:rFonts w:ascii="Arial" w:hAnsi="Arial" w:cs="Arial"/>
          <w:color w:val="000000"/>
        </w:rPr>
        <w:t xml:space="preserve"> </w:t>
      </w:r>
      <w:r w:rsidRPr="008244EB">
        <w:rPr>
          <w:rFonts w:ascii="Arial" w:hAnsi="Arial" w:cs="Arial"/>
          <w:color w:val="000000"/>
        </w:rPr>
        <w:t xml:space="preserve">Kuratora Oświaty - </w:t>
      </w:r>
      <w:r w:rsidRPr="008244EB">
        <w:rPr>
          <w:rFonts w:ascii="Arial" w:hAnsi="Arial" w:cs="Arial"/>
          <w:b/>
          <w:color w:val="000000"/>
        </w:rPr>
        <w:t>członek komisji.</w:t>
      </w:r>
    </w:p>
    <w:p w:rsidR="006042BC" w:rsidRPr="006042BC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6042BC">
        <w:rPr>
          <w:rFonts w:ascii="Arial" w:hAnsi="Arial" w:cs="Arial"/>
          <w:color w:val="000000"/>
        </w:rPr>
        <w:t>Elżbieta Koper</w:t>
      </w:r>
      <w:r>
        <w:rPr>
          <w:rFonts w:ascii="Arial" w:hAnsi="Arial" w:cs="Arial"/>
          <w:color w:val="000000"/>
        </w:rPr>
        <w:t xml:space="preserve"> - </w:t>
      </w:r>
      <w:r w:rsidRPr="008244EB">
        <w:rPr>
          <w:rFonts w:ascii="Arial" w:hAnsi="Arial" w:cs="Arial"/>
          <w:color w:val="000000"/>
        </w:rPr>
        <w:t xml:space="preserve">Inspektor w Wydziale Organizacyjnym Kuratorium Oświaty </w:t>
      </w:r>
      <w:r w:rsidRPr="008244EB">
        <w:rPr>
          <w:rFonts w:ascii="Arial" w:hAnsi="Arial" w:cs="Arial"/>
          <w:color w:val="000000"/>
        </w:rPr>
        <w:br/>
        <w:t xml:space="preserve">w Łodzi – przedstawiciel Łódzkiego Kuratora Oświaty - </w:t>
      </w:r>
      <w:r w:rsidRPr="008244EB">
        <w:rPr>
          <w:rFonts w:ascii="Arial" w:hAnsi="Arial" w:cs="Arial"/>
          <w:b/>
          <w:color w:val="000000"/>
        </w:rPr>
        <w:t>członek komisji.</w:t>
      </w:r>
      <w:r w:rsidRPr="008244EB">
        <w:rPr>
          <w:rFonts w:ascii="Arial" w:hAnsi="Arial" w:cs="Arial"/>
          <w:color w:val="000000"/>
        </w:rPr>
        <w:t xml:space="preserve">  </w:t>
      </w:r>
    </w:p>
    <w:p w:rsidR="006042BC" w:rsidRDefault="006042BC" w:rsidP="006042BC">
      <w:pPr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 w:rsidRPr="008244EB">
        <w:rPr>
          <w:rFonts w:ascii="Arial" w:hAnsi="Arial" w:cs="Arial"/>
          <w:color w:val="000000"/>
        </w:rPr>
        <w:t>Małgorzata Kołodziejczyk</w:t>
      </w:r>
      <w:r>
        <w:rPr>
          <w:rFonts w:ascii="Arial" w:hAnsi="Arial" w:cs="Arial"/>
          <w:color w:val="000000"/>
        </w:rPr>
        <w:t xml:space="preserve"> - </w:t>
      </w:r>
      <w:r w:rsidRPr="006042BC">
        <w:rPr>
          <w:rFonts w:ascii="Arial" w:hAnsi="Arial" w:cs="Arial"/>
          <w:color w:val="000000"/>
        </w:rPr>
        <w:t xml:space="preserve">Starszy specjalista w Oddziale </w:t>
      </w:r>
      <w:r w:rsidRPr="006042BC">
        <w:rPr>
          <w:rFonts w:ascii="Arial" w:hAnsi="Arial" w:cs="Arial"/>
          <w:bCs/>
          <w:color w:val="000000"/>
        </w:rPr>
        <w:t xml:space="preserve">wsparcia i integracji Wydziału Zdrowia, Rodziny i Polityki Społecznej </w:t>
      </w:r>
      <w:r w:rsidRPr="006042BC">
        <w:rPr>
          <w:rFonts w:ascii="Arial" w:hAnsi="Arial" w:cs="Arial"/>
          <w:color w:val="000000"/>
        </w:rPr>
        <w:t xml:space="preserve">Łódzkiego Urzędu Wojewódzkiego w Łodzi – przedstawiciel Wojewody Łódzkiego - </w:t>
      </w:r>
      <w:r w:rsidRPr="006042BC">
        <w:rPr>
          <w:rFonts w:ascii="Arial" w:hAnsi="Arial" w:cs="Arial"/>
          <w:b/>
          <w:color w:val="000000"/>
        </w:rPr>
        <w:t>członek komisji.</w:t>
      </w:r>
    </w:p>
    <w:p w:rsidR="00D57263" w:rsidRDefault="006042BC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6042BC">
        <w:rPr>
          <w:rFonts w:ascii="Arial" w:hAnsi="Arial" w:cs="Arial"/>
          <w:color w:val="000000"/>
        </w:rPr>
        <w:lastRenderedPageBreak/>
        <w:t>Nikola Woźniak</w:t>
      </w:r>
      <w:r>
        <w:rPr>
          <w:rFonts w:ascii="Arial" w:hAnsi="Arial" w:cs="Arial"/>
          <w:color w:val="000000"/>
        </w:rPr>
        <w:t xml:space="preserve"> - </w:t>
      </w:r>
      <w:r w:rsidRPr="006042BC">
        <w:rPr>
          <w:rFonts w:ascii="Arial" w:hAnsi="Arial" w:cs="Arial"/>
          <w:color w:val="000000"/>
        </w:rPr>
        <w:t xml:space="preserve">Starszy specjalista w Oddziale wsparcia i integracji Wydziału Zdrowia, Rodziny i Polityki Społecznej Łódzkiego Urzędu Wojewódzkiego w Łodzi – przedstawiciel Wojewody Łódzkiego - członek komisji. </w:t>
      </w:r>
    </w:p>
    <w:p w:rsidR="0098500D" w:rsidRPr="008244EB" w:rsidRDefault="0098500D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98500D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2</w:t>
      </w:r>
    </w:p>
    <w:p w:rsidR="00FF42E4" w:rsidRPr="008244EB" w:rsidRDefault="00685BF2" w:rsidP="008244E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Do zadań Zespołu należy:</w:t>
      </w:r>
    </w:p>
    <w:p w:rsidR="001146AB" w:rsidRPr="008244EB" w:rsidRDefault="00DC250F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r</w:t>
      </w:r>
      <w:r w:rsidR="00685BF2" w:rsidRPr="008244EB">
        <w:rPr>
          <w:rFonts w:ascii="Arial" w:hAnsi="Arial" w:cs="Arial"/>
          <w:color w:val="000000"/>
        </w:rPr>
        <w:t>ejestracja wniosków złożonych przez organy prowadzące szkoły publiczne</w:t>
      </w:r>
      <w:r w:rsidR="00CE30F6" w:rsidRPr="008244EB">
        <w:rPr>
          <w:rFonts w:ascii="Arial" w:hAnsi="Arial" w:cs="Arial"/>
          <w:color w:val="000000"/>
        </w:rPr>
        <w:t>;</w:t>
      </w:r>
    </w:p>
    <w:p w:rsidR="001146AB" w:rsidRPr="008244EB" w:rsidRDefault="00685BF2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analiza formalna złożonych wniosków organów prowadzących szkoły publiczne</w:t>
      </w:r>
      <w:r w:rsidR="00CE30F6" w:rsidRPr="008244EB">
        <w:rPr>
          <w:rFonts w:ascii="Arial" w:hAnsi="Arial" w:cs="Arial"/>
          <w:color w:val="000000"/>
        </w:rPr>
        <w:t>;</w:t>
      </w:r>
    </w:p>
    <w:p w:rsidR="001146AB" w:rsidRPr="008244EB" w:rsidRDefault="00DC250F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ocena wniosków organów prowadzących szkoły publiczne, przy czym jeden wniosek ocenia przynajmniej 3 członk</w:t>
      </w:r>
      <w:r w:rsidR="00862745" w:rsidRPr="008244EB">
        <w:rPr>
          <w:rFonts w:ascii="Arial" w:hAnsi="Arial" w:cs="Arial"/>
          <w:color w:val="000000"/>
        </w:rPr>
        <w:t xml:space="preserve">ów zespołu; </w:t>
      </w:r>
    </w:p>
    <w:p w:rsidR="001146AB" w:rsidRPr="008244EB" w:rsidRDefault="004A50DC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przygotowywanie umów oraz koordynowanie ich podpisywania;</w:t>
      </w:r>
    </w:p>
    <w:p w:rsidR="001146AB" w:rsidRPr="008244EB" w:rsidRDefault="004A50DC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rejestracja zestawień finansowych</w:t>
      </w:r>
      <w:r w:rsidR="00211DBA" w:rsidRPr="008244EB">
        <w:rPr>
          <w:rFonts w:ascii="Arial" w:hAnsi="Arial" w:cs="Arial"/>
          <w:color w:val="000000"/>
        </w:rPr>
        <w:t>;</w:t>
      </w:r>
    </w:p>
    <w:p w:rsidR="001146AB" w:rsidRPr="008244EB" w:rsidRDefault="004A50DC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zatwierdzanie zestawień </w:t>
      </w:r>
      <w:r w:rsidR="00047097" w:rsidRPr="008244EB">
        <w:rPr>
          <w:rFonts w:ascii="Arial" w:hAnsi="Arial" w:cs="Arial"/>
          <w:color w:val="000000"/>
        </w:rPr>
        <w:t>finansowych</w:t>
      </w:r>
      <w:r w:rsidRPr="008244EB">
        <w:rPr>
          <w:rFonts w:ascii="Arial" w:hAnsi="Arial" w:cs="Arial"/>
          <w:color w:val="000000"/>
        </w:rPr>
        <w:t xml:space="preserve"> pod względem</w:t>
      </w:r>
      <w:r w:rsidR="00047097" w:rsidRPr="008244EB">
        <w:rPr>
          <w:rFonts w:ascii="Arial" w:hAnsi="Arial" w:cs="Arial"/>
          <w:color w:val="000000"/>
        </w:rPr>
        <w:t xml:space="preserve"> </w:t>
      </w:r>
      <w:r w:rsidRPr="008244EB">
        <w:rPr>
          <w:rFonts w:ascii="Arial" w:hAnsi="Arial" w:cs="Arial"/>
          <w:color w:val="000000"/>
        </w:rPr>
        <w:t>merytorycznym</w:t>
      </w:r>
      <w:r w:rsidR="00047097" w:rsidRPr="008244EB">
        <w:rPr>
          <w:rFonts w:ascii="Arial" w:hAnsi="Arial" w:cs="Arial"/>
          <w:color w:val="000000"/>
        </w:rPr>
        <w:t>;</w:t>
      </w:r>
    </w:p>
    <w:p w:rsidR="001146AB" w:rsidRPr="008244EB" w:rsidRDefault="004A50DC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przygotowywanie sprawozdania merytorycznego;</w:t>
      </w:r>
    </w:p>
    <w:p w:rsidR="00D76A94" w:rsidRPr="008244EB" w:rsidRDefault="00047097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przygotowywanie</w:t>
      </w:r>
      <w:r w:rsidR="004A50DC" w:rsidRPr="008244EB">
        <w:rPr>
          <w:rFonts w:ascii="Arial" w:hAnsi="Arial" w:cs="Arial"/>
          <w:color w:val="000000"/>
        </w:rPr>
        <w:t xml:space="preserve"> pism na </w:t>
      </w:r>
      <w:r w:rsidRPr="008244EB">
        <w:rPr>
          <w:rFonts w:ascii="Arial" w:hAnsi="Arial" w:cs="Arial"/>
          <w:color w:val="000000"/>
        </w:rPr>
        <w:t>stronę</w:t>
      </w:r>
      <w:r w:rsidR="004A50DC" w:rsidRPr="008244EB">
        <w:rPr>
          <w:rFonts w:ascii="Arial" w:hAnsi="Arial" w:cs="Arial"/>
          <w:color w:val="000000"/>
        </w:rPr>
        <w:t xml:space="preserve"> internetową Kuratorium;</w:t>
      </w:r>
    </w:p>
    <w:p w:rsidR="004A50DC" w:rsidRPr="008244EB" w:rsidRDefault="00047097" w:rsidP="008244E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przygotowywanie</w:t>
      </w:r>
      <w:r w:rsidR="004A50DC" w:rsidRPr="008244EB">
        <w:rPr>
          <w:rFonts w:ascii="Arial" w:hAnsi="Arial" w:cs="Arial"/>
          <w:color w:val="000000"/>
        </w:rPr>
        <w:t xml:space="preserve"> </w:t>
      </w:r>
      <w:r w:rsidRPr="008244EB">
        <w:rPr>
          <w:rFonts w:ascii="Arial" w:hAnsi="Arial" w:cs="Arial"/>
          <w:color w:val="000000"/>
        </w:rPr>
        <w:t>korespondencji</w:t>
      </w:r>
      <w:r w:rsidR="004A50DC" w:rsidRPr="008244EB">
        <w:rPr>
          <w:rFonts w:ascii="Arial" w:hAnsi="Arial" w:cs="Arial"/>
          <w:color w:val="000000"/>
        </w:rPr>
        <w:t xml:space="preserve"> w zakresie realizacji programu.</w:t>
      </w:r>
    </w:p>
    <w:p w:rsidR="00FE7BD5" w:rsidRPr="008244EB" w:rsidRDefault="00734D20" w:rsidP="008244E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Przewodniczący Zespołu przydziela poszczególnym członkom zespołu zadania określone w ust. 1 w porozumieniu z dyrektorem właściwego wydziału. </w:t>
      </w:r>
    </w:p>
    <w:p w:rsidR="00A460C3" w:rsidRPr="008244EB" w:rsidRDefault="00A339D0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§ 3</w:t>
      </w:r>
    </w:p>
    <w:p w:rsidR="00A339D0" w:rsidRPr="008244EB" w:rsidRDefault="00012E2D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Z</w:t>
      </w:r>
      <w:r w:rsidR="00A460C3" w:rsidRPr="008244EB">
        <w:rPr>
          <w:rFonts w:ascii="Arial" w:hAnsi="Arial" w:cs="Arial"/>
          <w:color w:val="000000"/>
        </w:rPr>
        <w:t xml:space="preserve"> przeprowadzonej </w:t>
      </w:r>
      <w:r w:rsidRPr="008244EB">
        <w:rPr>
          <w:rFonts w:ascii="Arial" w:hAnsi="Arial" w:cs="Arial"/>
          <w:color w:val="000000"/>
        </w:rPr>
        <w:t>oceny</w:t>
      </w:r>
      <w:r w:rsidR="00A460C3" w:rsidRPr="008244EB">
        <w:rPr>
          <w:rFonts w:ascii="Arial" w:hAnsi="Arial" w:cs="Arial"/>
          <w:color w:val="000000"/>
        </w:rPr>
        <w:t xml:space="preserve"> Zespół sporządza protokół i przedkłada go Łódzkiemu Kuratorowi Oświaty.</w:t>
      </w:r>
    </w:p>
    <w:p w:rsidR="00593FC7" w:rsidRPr="008244EB" w:rsidRDefault="00097C2C" w:rsidP="008244EB">
      <w:p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§ </w:t>
      </w:r>
      <w:r w:rsidR="002A15F7" w:rsidRPr="008244EB">
        <w:rPr>
          <w:rFonts w:ascii="Arial" w:hAnsi="Arial" w:cs="Arial"/>
          <w:color w:val="000000"/>
        </w:rPr>
        <w:t>4</w:t>
      </w:r>
    </w:p>
    <w:p w:rsidR="00593FC7" w:rsidRPr="008244EB" w:rsidRDefault="00593FC7" w:rsidP="008244EB">
      <w:pPr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Pracami zespołu kieruje Przewodniczący Zespołu lub jego Zastępca.</w:t>
      </w:r>
    </w:p>
    <w:p w:rsidR="00593FC7" w:rsidRPr="008244EB" w:rsidRDefault="00593FC7" w:rsidP="008244EB">
      <w:pPr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Posiedzenie Zespołu otwiera i zamyka Przewodniczący Zespołu lub jego Zastępca.</w:t>
      </w:r>
    </w:p>
    <w:p w:rsidR="00593FC7" w:rsidRPr="008244EB" w:rsidRDefault="00593FC7" w:rsidP="008244EB">
      <w:pPr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Przewodniczący Zespołu lub jego Zastępca stwierdza obecność członków Zespołu.</w:t>
      </w:r>
    </w:p>
    <w:p w:rsidR="00593FC7" w:rsidRPr="008244EB" w:rsidRDefault="00593FC7" w:rsidP="008244EB">
      <w:pPr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Posiedzenie Zespołu jest ważne, gdy bierze w nim udział co najmniej </w:t>
      </w:r>
      <w:r w:rsidR="000D526E" w:rsidRPr="008244EB">
        <w:rPr>
          <w:rFonts w:ascii="Arial" w:hAnsi="Arial" w:cs="Arial"/>
          <w:color w:val="000000"/>
        </w:rPr>
        <w:t>7</w:t>
      </w:r>
      <w:r w:rsidRPr="008244EB">
        <w:rPr>
          <w:rFonts w:ascii="Arial" w:hAnsi="Arial" w:cs="Arial"/>
          <w:color w:val="000000"/>
        </w:rPr>
        <w:t xml:space="preserve"> członków. </w:t>
      </w:r>
    </w:p>
    <w:p w:rsidR="00D106F0" w:rsidRPr="008244EB" w:rsidRDefault="00D106F0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§ 5</w:t>
      </w:r>
    </w:p>
    <w:p w:rsidR="00D106F0" w:rsidRPr="008244EB" w:rsidRDefault="00E703F0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lastRenderedPageBreak/>
        <w:t xml:space="preserve">W sprawach dotyczących </w:t>
      </w:r>
      <w:r w:rsidR="00150B8B" w:rsidRPr="008244EB">
        <w:rPr>
          <w:rFonts w:ascii="Arial" w:hAnsi="Arial" w:cs="Arial"/>
          <w:color w:val="000000"/>
        </w:rPr>
        <w:t>p</w:t>
      </w:r>
      <w:r w:rsidRPr="008244EB">
        <w:rPr>
          <w:rFonts w:ascii="Arial" w:hAnsi="Arial" w:cs="Arial"/>
          <w:color w:val="000000"/>
        </w:rPr>
        <w:t>rac Zespołu nieuregulowanych w rozporządzeniu Rady Ministrów z dnia 5 lutego 2019 r. w sprawie w sprawie realizacji modułu 3 wieloletniego rządowego programu „Posiłek w szkole i w domu” dotyczącego wspierania w latach 2019–2023 organów prowadzących publiczne szkoły podstawowe w zapewnieniu bezpiecznych warunków nauki, wychowania i opieki przez organizację stołówek i miejsc spożywania posiłków (Dz. U. z 2019 r. poz.267) oraz niniejszym zarządzeniu</w:t>
      </w:r>
      <w:r w:rsidR="00AC5E83" w:rsidRPr="008244EB">
        <w:rPr>
          <w:rFonts w:ascii="Arial" w:hAnsi="Arial" w:cs="Arial"/>
          <w:color w:val="000000"/>
        </w:rPr>
        <w:t>,</w:t>
      </w:r>
      <w:r w:rsidRPr="008244EB">
        <w:rPr>
          <w:rFonts w:ascii="Arial" w:hAnsi="Arial" w:cs="Arial"/>
          <w:color w:val="000000"/>
        </w:rPr>
        <w:t xml:space="preserve"> decyduje Zespół w drodze głosowania, zwykłą większością głosów</w:t>
      </w:r>
      <w:r w:rsidR="00595951" w:rsidRPr="008244EB">
        <w:rPr>
          <w:rFonts w:ascii="Arial" w:hAnsi="Arial" w:cs="Arial"/>
          <w:color w:val="000000"/>
        </w:rPr>
        <w:t xml:space="preserve"> </w:t>
      </w:r>
      <w:r w:rsidRPr="008244EB">
        <w:rPr>
          <w:rFonts w:ascii="Arial" w:hAnsi="Arial" w:cs="Arial"/>
          <w:color w:val="000000"/>
        </w:rPr>
        <w:t xml:space="preserve">obecnych na posiedzeniu członków. </w:t>
      </w:r>
    </w:p>
    <w:p w:rsidR="00D106F0" w:rsidRPr="008244EB" w:rsidRDefault="00D106F0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§ 6</w:t>
      </w:r>
    </w:p>
    <w:p w:rsidR="00DD6C48" w:rsidRPr="008244EB" w:rsidRDefault="00DD6C48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Nadzór nad pracami Zespołu sprawuje Łódzki Kurator Oświaty.</w:t>
      </w:r>
    </w:p>
    <w:p w:rsidR="00DD6C48" w:rsidRPr="008244EB" w:rsidRDefault="00DD6C48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 xml:space="preserve">§ </w:t>
      </w:r>
      <w:r w:rsidR="00D106F0" w:rsidRPr="008244EB">
        <w:rPr>
          <w:rFonts w:ascii="Arial" w:hAnsi="Arial" w:cs="Arial"/>
          <w:color w:val="000000"/>
        </w:rPr>
        <w:t>7</w:t>
      </w:r>
      <w:r w:rsidRPr="008244EB">
        <w:rPr>
          <w:rFonts w:ascii="Arial" w:hAnsi="Arial" w:cs="Arial"/>
          <w:color w:val="000000"/>
        </w:rPr>
        <w:t xml:space="preserve"> </w:t>
      </w:r>
    </w:p>
    <w:p w:rsidR="000204ED" w:rsidRPr="008244EB" w:rsidRDefault="00DD6C48" w:rsidP="008244EB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Zarządzenie wchodzi w życie z dniem podpisania.</w:t>
      </w:r>
    </w:p>
    <w:p w:rsidR="002824D6" w:rsidRPr="008244EB" w:rsidRDefault="00200933" w:rsidP="008244EB">
      <w:p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Łódzki Kurator Oświaty</w:t>
      </w:r>
    </w:p>
    <w:p w:rsidR="00200933" w:rsidRPr="008244EB" w:rsidRDefault="00200933" w:rsidP="008244EB">
      <w:pPr>
        <w:spacing w:line="360" w:lineRule="auto"/>
        <w:rPr>
          <w:rFonts w:ascii="Arial" w:hAnsi="Arial" w:cs="Arial"/>
          <w:color w:val="000000"/>
        </w:rPr>
      </w:pPr>
      <w:r w:rsidRPr="008244EB">
        <w:rPr>
          <w:rFonts w:ascii="Arial" w:hAnsi="Arial" w:cs="Arial"/>
          <w:color w:val="000000"/>
        </w:rPr>
        <w:t>Waldemar Flajszer</w:t>
      </w:r>
    </w:p>
    <w:sectPr w:rsidR="00200933" w:rsidRPr="008244EB" w:rsidSect="00DD6C48">
      <w:footerReference w:type="default" r:id="rId8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10" w:rsidRDefault="00463910" w:rsidP="005326B0">
      <w:r>
        <w:separator/>
      </w:r>
    </w:p>
  </w:endnote>
  <w:endnote w:type="continuationSeparator" w:id="0">
    <w:p w:rsidR="00463910" w:rsidRDefault="00463910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06" w:rsidRPr="00A64D06" w:rsidRDefault="00A64D06" w:rsidP="00946973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10" w:rsidRDefault="00463910" w:rsidP="005326B0">
      <w:r>
        <w:separator/>
      </w:r>
    </w:p>
  </w:footnote>
  <w:footnote w:type="continuationSeparator" w:id="0">
    <w:p w:rsidR="00463910" w:rsidRDefault="00463910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5C"/>
    <w:multiLevelType w:val="hybridMultilevel"/>
    <w:tmpl w:val="A314D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DDF"/>
    <w:multiLevelType w:val="multilevel"/>
    <w:tmpl w:val="CB7A7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22DC"/>
    <w:multiLevelType w:val="hybridMultilevel"/>
    <w:tmpl w:val="28965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353B6C"/>
    <w:multiLevelType w:val="hybridMultilevel"/>
    <w:tmpl w:val="AE2C72E8"/>
    <w:lvl w:ilvl="0" w:tplc="17C0A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22142"/>
    <w:multiLevelType w:val="hybridMultilevel"/>
    <w:tmpl w:val="8AD0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DE3513"/>
    <w:multiLevelType w:val="hybridMultilevel"/>
    <w:tmpl w:val="EB7E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18754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700E"/>
    <w:multiLevelType w:val="multilevel"/>
    <w:tmpl w:val="2CA65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C64BA"/>
    <w:multiLevelType w:val="hybridMultilevel"/>
    <w:tmpl w:val="16343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12E2D"/>
    <w:rsid w:val="000204ED"/>
    <w:rsid w:val="0003405F"/>
    <w:rsid w:val="000426D8"/>
    <w:rsid w:val="000466C4"/>
    <w:rsid w:val="00047097"/>
    <w:rsid w:val="00057B52"/>
    <w:rsid w:val="00061659"/>
    <w:rsid w:val="00063F8E"/>
    <w:rsid w:val="00064515"/>
    <w:rsid w:val="00065874"/>
    <w:rsid w:val="000674D8"/>
    <w:rsid w:val="00080E40"/>
    <w:rsid w:val="00083B17"/>
    <w:rsid w:val="0009012A"/>
    <w:rsid w:val="00097126"/>
    <w:rsid w:val="00097C2C"/>
    <w:rsid w:val="000A6D43"/>
    <w:rsid w:val="000B287B"/>
    <w:rsid w:val="000B3837"/>
    <w:rsid w:val="000C70EB"/>
    <w:rsid w:val="000D374B"/>
    <w:rsid w:val="000D526E"/>
    <w:rsid w:val="000E025A"/>
    <w:rsid w:val="000E3F8F"/>
    <w:rsid w:val="000F1053"/>
    <w:rsid w:val="001146AB"/>
    <w:rsid w:val="00121DD3"/>
    <w:rsid w:val="00145C58"/>
    <w:rsid w:val="00150B8B"/>
    <w:rsid w:val="001516EC"/>
    <w:rsid w:val="00152315"/>
    <w:rsid w:val="00157AF8"/>
    <w:rsid w:val="001606C2"/>
    <w:rsid w:val="00160C2F"/>
    <w:rsid w:val="0016183D"/>
    <w:rsid w:val="00164289"/>
    <w:rsid w:val="00177452"/>
    <w:rsid w:val="00182045"/>
    <w:rsid w:val="001879E5"/>
    <w:rsid w:val="001A6FB4"/>
    <w:rsid w:val="001B710F"/>
    <w:rsid w:val="001C5EC3"/>
    <w:rsid w:val="001E2642"/>
    <w:rsid w:val="001E3A49"/>
    <w:rsid w:val="001E68FE"/>
    <w:rsid w:val="001F3FEE"/>
    <w:rsid w:val="00200933"/>
    <w:rsid w:val="00211DBA"/>
    <w:rsid w:val="002124EB"/>
    <w:rsid w:val="00231995"/>
    <w:rsid w:val="0023779F"/>
    <w:rsid w:val="00237C1D"/>
    <w:rsid w:val="002555F0"/>
    <w:rsid w:val="002824D6"/>
    <w:rsid w:val="0029393F"/>
    <w:rsid w:val="002A15F7"/>
    <w:rsid w:val="002A3958"/>
    <w:rsid w:val="002B7CD7"/>
    <w:rsid w:val="002C334C"/>
    <w:rsid w:val="002C3BDD"/>
    <w:rsid w:val="002D066E"/>
    <w:rsid w:val="002E5F88"/>
    <w:rsid w:val="002E7D99"/>
    <w:rsid w:val="00312FB7"/>
    <w:rsid w:val="00322740"/>
    <w:rsid w:val="0032275E"/>
    <w:rsid w:val="00322B73"/>
    <w:rsid w:val="00322D1B"/>
    <w:rsid w:val="00331CA5"/>
    <w:rsid w:val="00333DC4"/>
    <w:rsid w:val="0033509C"/>
    <w:rsid w:val="00337E8E"/>
    <w:rsid w:val="00350366"/>
    <w:rsid w:val="003666F8"/>
    <w:rsid w:val="00375FE2"/>
    <w:rsid w:val="0039656D"/>
    <w:rsid w:val="0039743A"/>
    <w:rsid w:val="003B0A7B"/>
    <w:rsid w:val="003C0943"/>
    <w:rsid w:val="003C3B42"/>
    <w:rsid w:val="003D2455"/>
    <w:rsid w:val="003E23BE"/>
    <w:rsid w:val="003E4278"/>
    <w:rsid w:val="00416249"/>
    <w:rsid w:val="00420780"/>
    <w:rsid w:val="00422761"/>
    <w:rsid w:val="004244EF"/>
    <w:rsid w:val="00432438"/>
    <w:rsid w:val="0044709E"/>
    <w:rsid w:val="00463910"/>
    <w:rsid w:val="00477BA2"/>
    <w:rsid w:val="004977B5"/>
    <w:rsid w:val="004A4DDB"/>
    <w:rsid w:val="004A50DC"/>
    <w:rsid w:val="004A5D42"/>
    <w:rsid w:val="004B1126"/>
    <w:rsid w:val="004B2646"/>
    <w:rsid w:val="004B63EE"/>
    <w:rsid w:val="004C4B1E"/>
    <w:rsid w:val="004D3F30"/>
    <w:rsid w:val="004F6929"/>
    <w:rsid w:val="005008C2"/>
    <w:rsid w:val="00500FB9"/>
    <w:rsid w:val="0050400E"/>
    <w:rsid w:val="00506C19"/>
    <w:rsid w:val="005106A4"/>
    <w:rsid w:val="00520910"/>
    <w:rsid w:val="00524DBF"/>
    <w:rsid w:val="00530A14"/>
    <w:rsid w:val="005326B0"/>
    <w:rsid w:val="00532807"/>
    <w:rsid w:val="0054084F"/>
    <w:rsid w:val="00540B31"/>
    <w:rsid w:val="005525F9"/>
    <w:rsid w:val="00555871"/>
    <w:rsid w:val="00565A38"/>
    <w:rsid w:val="005829A3"/>
    <w:rsid w:val="00583C9D"/>
    <w:rsid w:val="00592D4E"/>
    <w:rsid w:val="00593FC7"/>
    <w:rsid w:val="00595680"/>
    <w:rsid w:val="00595951"/>
    <w:rsid w:val="005A7E9F"/>
    <w:rsid w:val="00600A6A"/>
    <w:rsid w:val="00601A3D"/>
    <w:rsid w:val="006042BC"/>
    <w:rsid w:val="00612544"/>
    <w:rsid w:val="0062015F"/>
    <w:rsid w:val="00627B72"/>
    <w:rsid w:val="00646B25"/>
    <w:rsid w:val="00663347"/>
    <w:rsid w:val="00663E84"/>
    <w:rsid w:val="00684CA1"/>
    <w:rsid w:val="00685BF2"/>
    <w:rsid w:val="00686253"/>
    <w:rsid w:val="00695680"/>
    <w:rsid w:val="00695F1C"/>
    <w:rsid w:val="006A50A4"/>
    <w:rsid w:val="006B7F56"/>
    <w:rsid w:val="006C0FD5"/>
    <w:rsid w:val="006C523D"/>
    <w:rsid w:val="006D32D2"/>
    <w:rsid w:val="006E5419"/>
    <w:rsid w:val="006F6A7A"/>
    <w:rsid w:val="00705F3C"/>
    <w:rsid w:val="0071012E"/>
    <w:rsid w:val="00722972"/>
    <w:rsid w:val="00734D20"/>
    <w:rsid w:val="0073586E"/>
    <w:rsid w:val="00743526"/>
    <w:rsid w:val="00745000"/>
    <w:rsid w:val="00745852"/>
    <w:rsid w:val="007557C0"/>
    <w:rsid w:val="007611DB"/>
    <w:rsid w:val="00761424"/>
    <w:rsid w:val="00790AC1"/>
    <w:rsid w:val="007B5FF9"/>
    <w:rsid w:val="007C2E8C"/>
    <w:rsid w:val="007C39C6"/>
    <w:rsid w:val="007E01FE"/>
    <w:rsid w:val="007E14C9"/>
    <w:rsid w:val="007E5463"/>
    <w:rsid w:val="00821448"/>
    <w:rsid w:val="00822BCA"/>
    <w:rsid w:val="008244EB"/>
    <w:rsid w:val="00832849"/>
    <w:rsid w:val="00841943"/>
    <w:rsid w:val="00854A67"/>
    <w:rsid w:val="00857902"/>
    <w:rsid w:val="00862745"/>
    <w:rsid w:val="008635CE"/>
    <w:rsid w:val="00871E3D"/>
    <w:rsid w:val="008727DC"/>
    <w:rsid w:val="00882445"/>
    <w:rsid w:val="008847A5"/>
    <w:rsid w:val="008A5A6A"/>
    <w:rsid w:val="008B379B"/>
    <w:rsid w:val="008C1E5D"/>
    <w:rsid w:val="008D0939"/>
    <w:rsid w:val="008D2E73"/>
    <w:rsid w:val="008D3D49"/>
    <w:rsid w:val="008D6782"/>
    <w:rsid w:val="008E0590"/>
    <w:rsid w:val="008E12E4"/>
    <w:rsid w:val="008F153A"/>
    <w:rsid w:val="008F26B3"/>
    <w:rsid w:val="00925DC3"/>
    <w:rsid w:val="009332ED"/>
    <w:rsid w:val="00933836"/>
    <w:rsid w:val="00946973"/>
    <w:rsid w:val="00971E97"/>
    <w:rsid w:val="0098500D"/>
    <w:rsid w:val="00995B54"/>
    <w:rsid w:val="0099625D"/>
    <w:rsid w:val="009A51E8"/>
    <w:rsid w:val="009E11B9"/>
    <w:rsid w:val="009F2F44"/>
    <w:rsid w:val="00A00CA4"/>
    <w:rsid w:val="00A011C6"/>
    <w:rsid w:val="00A149B5"/>
    <w:rsid w:val="00A21C8D"/>
    <w:rsid w:val="00A339D0"/>
    <w:rsid w:val="00A35AC1"/>
    <w:rsid w:val="00A431D7"/>
    <w:rsid w:val="00A460C3"/>
    <w:rsid w:val="00A51920"/>
    <w:rsid w:val="00A54E26"/>
    <w:rsid w:val="00A60E0E"/>
    <w:rsid w:val="00A63EFE"/>
    <w:rsid w:val="00A64D06"/>
    <w:rsid w:val="00A9435B"/>
    <w:rsid w:val="00A94C64"/>
    <w:rsid w:val="00A954FF"/>
    <w:rsid w:val="00A9701E"/>
    <w:rsid w:val="00AB1EB0"/>
    <w:rsid w:val="00AB4285"/>
    <w:rsid w:val="00AB493C"/>
    <w:rsid w:val="00AC4FEC"/>
    <w:rsid w:val="00AC50F0"/>
    <w:rsid w:val="00AC5E83"/>
    <w:rsid w:val="00AD50E0"/>
    <w:rsid w:val="00AE0DB0"/>
    <w:rsid w:val="00AE412E"/>
    <w:rsid w:val="00AF35D5"/>
    <w:rsid w:val="00B03D20"/>
    <w:rsid w:val="00B12C7A"/>
    <w:rsid w:val="00B15BD5"/>
    <w:rsid w:val="00B27629"/>
    <w:rsid w:val="00B3398C"/>
    <w:rsid w:val="00B464F1"/>
    <w:rsid w:val="00B53E3C"/>
    <w:rsid w:val="00B541A0"/>
    <w:rsid w:val="00B575A8"/>
    <w:rsid w:val="00B87063"/>
    <w:rsid w:val="00B967E6"/>
    <w:rsid w:val="00BA647A"/>
    <w:rsid w:val="00BC273A"/>
    <w:rsid w:val="00BD420C"/>
    <w:rsid w:val="00BD439A"/>
    <w:rsid w:val="00BE0276"/>
    <w:rsid w:val="00BE2F4B"/>
    <w:rsid w:val="00BF101C"/>
    <w:rsid w:val="00C03440"/>
    <w:rsid w:val="00C24431"/>
    <w:rsid w:val="00C26FCB"/>
    <w:rsid w:val="00C424FD"/>
    <w:rsid w:val="00C46D7D"/>
    <w:rsid w:val="00C574C0"/>
    <w:rsid w:val="00C67C10"/>
    <w:rsid w:val="00C71E5B"/>
    <w:rsid w:val="00C95783"/>
    <w:rsid w:val="00CA5B07"/>
    <w:rsid w:val="00CD1F4F"/>
    <w:rsid w:val="00CE090B"/>
    <w:rsid w:val="00CE30F6"/>
    <w:rsid w:val="00D102D1"/>
    <w:rsid w:val="00D106F0"/>
    <w:rsid w:val="00D21B1C"/>
    <w:rsid w:val="00D22504"/>
    <w:rsid w:val="00D33C45"/>
    <w:rsid w:val="00D33E45"/>
    <w:rsid w:val="00D453A1"/>
    <w:rsid w:val="00D52114"/>
    <w:rsid w:val="00D57263"/>
    <w:rsid w:val="00D5779B"/>
    <w:rsid w:val="00D57B86"/>
    <w:rsid w:val="00D60388"/>
    <w:rsid w:val="00D76A94"/>
    <w:rsid w:val="00D7740E"/>
    <w:rsid w:val="00D81801"/>
    <w:rsid w:val="00D84D43"/>
    <w:rsid w:val="00DA0B1A"/>
    <w:rsid w:val="00DA382A"/>
    <w:rsid w:val="00DB5041"/>
    <w:rsid w:val="00DC250F"/>
    <w:rsid w:val="00DD6BC8"/>
    <w:rsid w:val="00DD6C48"/>
    <w:rsid w:val="00DF0343"/>
    <w:rsid w:val="00E04DE6"/>
    <w:rsid w:val="00E1607D"/>
    <w:rsid w:val="00E17764"/>
    <w:rsid w:val="00E21E1E"/>
    <w:rsid w:val="00E2410E"/>
    <w:rsid w:val="00E276E3"/>
    <w:rsid w:val="00E31C89"/>
    <w:rsid w:val="00E33E96"/>
    <w:rsid w:val="00E349BE"/>
    <w:rsid w:val="00E4196D"/>
    <w:rsid w:val="00E4308C"/>
    <w:rsid w:val="00E43A65"/>
    <w:rsid w:val="00E50902"/>
    <w:rsid w:val="00E64041"/>
    <w:rsid w:val="00E703F0"/>
    <w:rsid w:val="00E86431"/>
    <w:rsid w:val="00E8738A"/>
    <w:rsid w:val="00E96699"/>
    <w:rsid w:val="00EA12C9"/>
    <w:rsid w:val="00EB15E4"/>
    <w:rsid w:val="00EB22E4"/>
    <w:rsid w:val="00EC19E8"/>
    <w:rsid w:val="00EC2A5D"/>
    <w:rsid w:val="00ED5526"/>
    <w:rsid w:val="00EF3F8D"/>
    <w:rsid w:val="00F028AC"/>
    <w:rsid w:val="00F055B7"/>
    <w:rsid w:val="00F0616E"/>
    <w:rsid w:val="00F16CEF"/>
    <w:rsid w:val="00F44F49"/>
    <w:rsid w:val="00F5478E"/>
    <w:rsid w:val="00F5659B"/>
    <w:rsid w:val="00F61E21"/>
    <w:rsid w:val="00F73048"/>
    <w:rsid w:val="00F73BC8"/>
    <w:rsid w:val="00F82C31"/>
    <w:rsid w:val="00F82D8A"/>
    <w:rsid w:val="00F90817"/>
    <w:rsid w:val="00FA41A0"/>
    <w:rsid w:val="00FA5C8A"/>
    <w:rsid w:val="00FA7589"/>
    <w:rsid w:val="00FB1D58"/>
    <w:rsid w:val="00FD4DE6"/>
    <w:rsid w:val="00FE7BD5"/>
    <w:rsid w:val="00FF116E"/>
    <w:rsid w:val="00FF134C"/>
    <w:rsid w:val="00FF42E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83BC7-6A3E-46D9-BA7D-17013B6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E3A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">
    <w:name w:val="normal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"/>
    <w:next w:val="normal"/>
    <w:link w:val="TytuZnak"/>
    <w:qFormat/>
    <w:rsid w:val="0099625D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ytuZnak">
    <w:name w:val="Tytuł Znak"/>
    <w:link w:val="Tytu"/>
    <w:locked/>
    <w:rsid w:val="0099625D"/>
    <w:rPr>
      <w:rFonts w:ascii="Trebuchet MS" w:hAnsi="Trebuchet MS" w:cs="Trebuchet MS"/>
      <w:color w:val="000000"/>
      <w:sz w:val="4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Pogrubienie">
    <w:name w:val="Strong"/>
    <w:uiPriority w:val="22"/>
    <w:qFormat/>
    <w:rsid w:val="00971E97"/>
    <w:rPr>
      <w:b/>
      <w:bCs/>
    </w:rPr>
  </w:style>
  <w:style w:type="character" w:customStyle="1" w:styleId="Nagwek1Znak">
    <w:name w:val="Nagłówek 1 Znak"/>
    <w:link w:val="Nagwek1"/>
    <w:uiPriority w:val="9"/>
    <w:rsid w:val="001E3A49"/>
    <w:rPr>
      <w:b/>
      <w:bCs/>
      <w:kern w:val="36"/>
      <w:sz w:val="48"/>
      <w:szCs w:val="48"/>
    </w:rPr>
  </w:style>
  <w:style w:type="character" w:customStyle="1" w:styleId="Nierozpoznanawzmianka">
    <w:name w:val="Nierozpoznana wzmianka"/>
    <w:uiPriority w:val="99"/>
    <w:semiHidden/>
    <w:unhideWhenUsed/>
    <w:rsid w:val="00761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F160-4EDD-4E2A-83E5-CC26C947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33/2021 Łódzkiego Kuratora Oświaty </dc:title>
  <dc:subject/>
  <dc:creator>Kuratorium Oświaty w Łodzi</dc:creator>
  <cp:keywords/>
  <dc:description/>
  <cp:lastModifiedBy>AP</cp:lastModifiedBy>
  <cp:revision>2</cp:revision>
  <cp:lastPrinted>2021-05-17T13:37:00Z</cp:lastPrinted>
  <dcterms:created xsi:type="dcterms:W3CDTF">2021-05-18T12:54:00Z</dcterms:created>
  <dcterms:modified xsi:type="dcterms:W3CDTF">2021-05-18T12:54:00Z</dcterms:modified>
</cp:coreProperties>
</file>