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44B" w:rsidRPr="00142BBA" w:rsidRDefault="0050244B" w:rsidP="00142BBA">
      <w:pPr>
        <w:rPr>
          <w:rFonts w:ascii="Tahoma" w:hAnsi="Tahoma" w:cs="Tahoma"/>
          <w:i w:val="0"/>
          <w:color w:val="000000"/>
        </w:rPr>
      </w:pPr>
      <w:r w:rsidRPr="00142BBA">
        <w:rPr>
          <w:rFonts w:ascii="Tahoma" w:hAnsi="Tahoma" w:cs="Tahoma"/>
          <w:i w:val="0"/>
          <w:color w:val="000000"/>
        </w:rPr>
        <w:t xml:space="preserve">Łódź, dnia </w:t>
      </w:r>
      <w:r w:rsidR="00C37856" w:rsidRPr="00142BBA">
        <w:rPr>
          <w:rFonts w:ascii="Tahoma" w:hAnsi="Tahoma" w:cs="Tahoma"/>
          <w:i w:val="0"/>
          <w:color w:val="000000"/>
        </w:rPr>
        <w:t>26</w:t>
      </w:r>
      <w:r w:rsidRPr="00142BBA">
        <w:rPr>
          <w:rFonts w:ascii="Tahoma" w:hAnsi="Tahoma" w:cs="Tahoma"/>
          <w:i w:val="0"/>
          <w:color w:val="000000"/>
        </w:rPr>
        <w:t xml:space="preserve"> maja 202</w:t>
      </w:r>
      <w:r w:rsidR="00C37856" w:rsidRPr="00142BBA">
        <w:rPr>
          <w:rFonts w:ascii="Tahoma" w:hAnsi="Tahoma" w:cs="Tahoma"/>
          <w:i w:val="0"/>
          <w:color w:val="000000"/>
        </w:rPr>
        <w:t>1</w:t>
      </w:r>
      <w:r w:rsidRPr="00142BBA">
        <w:rPr>
          <w:rFonts w:ascii="Tahoma" w:hAnsi="Tahoma" w:cs="Tahoma"/>
          <w:i w:val="0"/>
          <w:color w:val="000000"/>
        </w:rPr>
        <w:t xml:space="preserve"> r.</w:t>
      </w:r>
    </w:p>
    <w:p w:rsidR="0050244B" w:rsidRPr="00142BBA" w:rsidRDefault="0050244B" w:rsidP="00C37856">
      <w:pPr>
        <w:rPr>
          <w:rFonts w:ascii="Tahoma" w:hAnsi="Tahoma" w:cs="Tahoma"/>
          <w:b/>
          <w:color w:val="000000"/>
          <w:u w:val="single"/>
        </w:rPr>
      </w:pPr>
    </w:p>
    <w:p w:rsidR="0050244B" w:rsidRPr="00142BBA" w:rsidRDefault="0050244B" w:rsidP="00C37856">
      <w:pPr>
        <w:rPr>
          <w:rFonts w:ascii="Tahoma" w:hAnsi="Tahoma" w:cs="Tahoma"/>
          <w:b/>
          <w:color w:val="000000"/>
          <w:u w:val="single"/>
        </w:rPr>
      </w:pPr>
    </w:p>
    <w:p w:rsidR="0050244B" w:rsidRPr="00142BBA" w:rsidRDefault="0050244B" w:rsidP="00C37856">
      <w:pPr>
        <w:rPr>
          <w:rFonts w:ascii="Tahoma" w:hAnsi="Tahoma" w:cs="Tahoma"/>
          <w:b/>
          <w:color w:val="000000"/>
          <w:u w:val="single"/>
        </w:rPr>
      </w:pPr>
    </w:p>
    <w:p w:rsidR="0050244B" w:rsidRPr="00142BBA" w:rsidRDefault="0050244B" w:rsidP="00C37856">
      <w:pPr>
        <w:rPr>
          <w:rFonts w:ascii="Tahoma" w:hAnsi="Tahoma" w:cs="Tahoma"/>
          <w:b/>
          <w:color w:val="000000"/>
          <w:u w:val="single"/>
        </w:rPr>
      </w:pPr>
    </w:p>
    <w:p w:rsidR="0050244B" w:rsidRPr="003013AE" w:rsidRDefault="0050244B" w:rsidP="00C37856">
      <w:pPr>
        <w:rPr>
          <w:rFonts w:ascii="Tahoma" w:hAnsi="Tahoma" w:cs="Tahoma"/>
          <w:b/>
          <w:color w:val="000000"/>
          <w:sz w:val="24"/>
          <w:szCs w:val="24"/>
          <w:u w:val="single"/>
        </w:rPr>
      </w:pPr>
    </w:p>
    <w:p w:rsidR="009D7D28" w:rsidRPr="00C91E4F" w:rsidRDefault="00C91E4F" w:rsidP="00C37856">
      <w:pPr>
        <w:rPr>
          <w:rFonts w:ascii="Tahoma" w:hAnsi="Tahoma" w:cs="Tahoma"/>
          <w:b/>
          <w:i w:val="0"/>
          <w:color w:val="000000"/>
          <w:sz w:val="24"/>
          <w:szCs w:val="24"/>
        </w:rPr>
      </w:pPr>
      <w:bookmarkStart w:id="0" w:name="_GoBack"/>
      <w:r w:rsidRPr="00C91E4F">
        <w:rPr>
          <w:rFonts w:ascii="Tahoma" w:hAnsi="Tahoma" w:cs="Tahoma"/>
          <w:b/>
          <w:i w:val="0"/>
          <w:color w:val="000000"/>
          <w:sz w:val="24"/>
          <w:szCs w:val="24"/>
        </w:rPr>
        <w:t>Modyfikacja  treści Specyfikacji Warunków Zamówienia (SWZ)</w:t>
      </w:r>
    </w:p>
    <w:bookmarkEnd w:id="0"/>
    <w:p w:rsidR="009D7D28" w:rsidRPr="003013AE" w:rsidRDefault="009D7D28" w:rsidP="00C37856">
      <w:pPr>
        <w:rPr>
          <w:rFonts w:ascii="Tahoma" w:hAnsi="Tahoma" w:cs="Tahoma"/>
          <w:sz w:val="24"/>
          <w:szCs w:val="24"/>
          <w:u w:val="single"/>
        </w:rPr>
      </w:pPr>
    </w:p>
    <w:p w:rsidR="009D7D28" w:rsidRPr="003013AE" w:rsidRDefault="009D7D28" w:rsidP="00C37856">
      <w:pPr>
        <w:pStyle w:val="Style4"/>
        <w:widowControl/>
        <w:spacing w:line="240" w:lineRule="exact"/>
        <w:ind w:left="851" w:hanging="851"/>
        <w:jc w:val="left"/>
        <w:rPr>
          <w:rFonts w:cs="Tahoma"/>
          <w:b/>
          <w:i/>
          <w:color w:val="000000"/>
        </w:rPr>
      </w:pPr>
      <w:r w:rsidRPr="003013AE">
        <w:rPr>
          <w:rFonts w:cs="Tahoma"/>
          <w:u w:val="single"/>
        </w:rPr>
        <w:t xml:space="preserve">dotyczy: </w:t>
      </w:r>
      <w:r w:rsidRPr="003013AE">
        <w:rPr>
          <w:rFonts w:cs="Tahoma"/>
          <w:bCs/>
          <w:color w:val="000000"/>
          <w:u w:val="single"/>
        </w:rPr>
        <w:t xml:space="preserve">postępowania o udzielenie zamówienia na </w:t>
      </w:r>
      <w:r w:rsidR="00C37856" w:rsidRPr="003013AE">
        <w:rPr>
          <w:rFonts w:cs="Tahoma"/>
          <w:bCs/>
          <w:color w:val="000000"/>
          <w:u w:val="single"/>
        </w:rPr>
        <w:t>usługę zorganizowania na terenie kraju wypoczynku letniego dla dzieci bez zabezpieczenia socjalnego, ze szkół podstawowych z terenu województwa łódzkiego.</w:t>
      </w:r>
    </w:p>
    <w:p w:rsidR="0050244B" w:rsidRPr="003013AE" w:rsidRDefault="0050244B" w:rsidP="00C37856">
      <w:pPr>
        <w:rPr>
          <w:rFonts w:ascii="Tahoma" w:hAnsi="Tahoma" w:cs="Tahoma"/>
          <w:i w:val="0"/>
          <w:sz w:val="24"/>
          <w:szCs w:val="24"/>
        </w:rPr>
      </w:pPr>
    </w:p>
    <w:p w:rsidR="009D7D28" w:rsidRPr="003013AE" w:rsidRDefault="009D7D28" w:rsidP="00142BBA">
      <w:pPr>
        <w:rPr>
          <w:rFonts w:ascii="Tahoma" w:hAnsi="Tahoma" w:cs="Tahoma"/>
          <w:i w:val="0"/>
          <w:sz w:val="24"/>
          <w:szCs w:val="24"/>
        </w:rPr>
      </w:pPr>
      <w:r w:rsidRPr="003013AE">
        <w:rPr>
          <w:rFonts w:ascii="Tahoma" w:hAnsi="Tahoma" w:cs="Tahoma"/>
          <w:i w:val="0"/>
          <w:sz w:val="24"/>
          <w:szCs w:val="24"/>
        </w:rPr>
        <w:t xml:space="preserve">Zamawiający – </w:t>
      </w:r>
      <w:r w:rsidRPr="003013AE">
        <w:rPr>
          <w:rFonts w:ascii="Tahoma" w:hAnsi="Tahoma" w:cs="Tahoma"/>
          <w:i w:val="0"/>
          <w:color w:val="000000"/>
          <w:sz w:val="24"/>
          <w:szCs w:val="24"/>
        </w:rPr>
        <w:t xml:space="preserve">Kuratorium Oświaty w Łodzi  </w:t>
      </w:r>
      <w:r w:rsidRPr="003013AE">
        <w:rPr>
          <w:rFonts w:ascii="Tahoma" w:hAnsi="Tahoma" w:cs="Tahoma"/>
          <w:i w:val="0"/>
          <w:sz w:val="24"/>
          <w:szCs w:val="24"/>
        </w:rPr>
        <w:t xml:space="preserve">– działając na podstawie </w:t>
      </w:r>
      <w:r w:rsidR="0050244B" w:rsidRPr="003013AE">
        <w:rPr>
          <w:rFonts w:ascii="Tahoma" w:hAnsi="Tahoma" w:cs="Tahoma"/>
          <w:i w:val="0"/>
          <w:sz w:val="24"/>
          <w:szCs w:val="24"/>
        </w:rPr>
        <w:t xml:space="preserve">art. </w:t>
      </w:r>
      <w:r w:rsidR="00C37856" w:rsidRPr="003013AE">
        <w:rPr>
          <w:rFonts w:ascii="Tahoma" w:hAnsi="Tahoma" w:cs="Tahoma"/>
          <w:i w:val="0"/>
          <w:sz w:val="24"/>
          <w:szCs w:val="24"/>
        </w:rPr>
        <w:t xml:space="preserve">137 ust. 1 </w:t>
      </w:r>
      <w:r w:rsidR="00142BBA" w:rsidRPr="003013AE">
        <w:rPr>
          <w:rFonts w:ascii="Tahoma" w:hAnsi="Tahoma" w:cs="Tahoma"/>
          <w:i w:val="0"/>
          <w:sz w:val="24"/>
          <w:szCs w:val="24"/>
        </w:rPr>
        <w:t xml:space="preserve"> </w:t>
      </w:r>
      <w:r w:rsidR="0050244B" w:rsidRPr="003013AE">
        <w:rPr>
          <w:rFonts w:ascii="Tahoma" w:hAnsi="Tahoma" w:cs="Tahoma"/>
          <w:i w:val="0"/>
          <w:sz w:val="24"/>
          <w:szCs w:val="24"/>
        </w:rPr>
        <w:t xml:space="preserve">i ust. 2 </w:t>
      </w:r>
      <w:r w:rsidRPr="003013AE">
        <w:rPr>
          <w:rFonts w:ascii="Tahoma" w:hAnsi="Tahoma" w:cs="Tahoma"/>
          <w:i w:val="0"/>
          <w:sz w:val="24"/>
          <w:szCs w:val="24"/>
        </w:rPr>
        <w:t xml:space="preserve">ustawy z dnia </w:t>
      </w:r>
      <w:r w:rsidR="00C37856" w:rsidRPr="003013AE">
        <w:rPr>
          <w:rFonts w:ascii="Tahoma" w:hAnsi="Tahoma" w:cs="Tahoma"/>
          <w:i w:val="0"/>
          <w:sz w:val="24"/>
          <w:szCs w:val="24"/>
        </w:rPr>
        <w:t xml:space="preserve">11 września 2019 r. Prawo Zamówień Publicznych (Dz. U. z 2019 r. poz. 2019 ze zm.) dokonuje modyfikacji treści specyfikacji warunków zamówienia. </w:t>
      </w:r>
    </w:p>
    <w:p w:rsidR="00C37856" w:rsidRPr="003013AE" w:rsidRDefault="00C37856" w:rsidP="00C37856">
      <w:pPr>
        <w:rPr>
          <w:rFonts w:ascii="Tahoma" w:hAnsi="Tahoma" w:cs="Tahoma"/>
          <w:i w:val="0"/>
          <w:sz w:val="24"/>
          <w:szCs w:val="24"/>
        </w:rPr>
      </w:pPr>
    </w:p>
    <w:p w:rsidR="00C37856" w:rsidRPr="003013AE" w:rsidRDefault="00C37856" w:rsidP="00C37856">
      <w:pPr>
        <w:rPr>
          <w:rFonts w:ascii="Tahoma" w:hAnsi="Tahoma" w:cs="Tahoma"/>
          <w:i w:val="0"/>
          <w:sz w:val="24"/>
          <w:szCs w:val="24"/>
        </w:rPr>
      </w:pPr>
      <w:r w:rsidRPr="003013AE">
        <w:rPr>
          <w:rFonts w:ascii="Tahoma" w:hAnsi="Tahoma" w:cs="Tahoma"/>
          <w:i w:val="0"/>
          <w:sz w:val="24"/>
          <w:szCs w:val="24"/>
        </w:rPr>
        <w:t>Wprowadzone zmiany:</w:t>
      </w:r>
    </w:p>
    <w:p w:rsidR="00142BBA" w:rsidRPr="003013AE" w:rsidRDefault="00142BBA" w:rsidP="00C37856">
      <w:pPr>
        <w:rPr>
          <w:rFonts w:ascii="Tahoma" w:hAnsi="Tahoma" w:cs="Tahoma"/>
          <w:i w:val="0"/>
          <w:sz w:val="24"/>
          <w:szCs w:val="24"/>
        </w:rPr>
      </w:pPr>
    </w:p>
    <w:p w:rsidR="00C37856" w:rsidRPr="003013AE" w:rsidRDefault="00C37856" w:rsidP="00C37856">
      <w:pPr>
        <w:ind w:left="284" w:hanging="284"/>
        <w:rPr>
          <w:rFonts w:ascii="Tahoma" w:hAnsi="Tahoma" w:cs="Tahoma"/>
          <w:i w:val="0"/>
          <w:sz w:val="24"/>
          <w:szCs w:val="24"/>
        </w:rPr>
      </w:pPr>
      <w:r w:rsidRPr="003013AE">
        <w:rPr>
          <w:rFonts w:ascii="Tahoma" w:hAnsi="Tahoma" w:cs="Tahoma"/>
          <w:i w:val="0"/>
          <w:sz w:val="24"/>
          <w:szCs w:val="24"/>
        </w:rPr>
        <w:t xml:space="preserve">1. W dokumencie specyfikacja warunków zamówienia w rozdziale VII Termin wykonania zamówienia </w:t>
      </w:r>
      <w:r w:rsidRPr="003013AE">
        <w:rPr>
          <w:rFonts w:ascii="Tahoma" w:hAnsi="Tahoma" w:cs="Tahoma"/>
          <w:i w:val="0"/>
          <w:sz w:val="24"/>
          <w:szCs w:val="24"/>
          <w:u w:val="single"/>
        </w:rPr>
        <w:t>jest zapisane</w:t>
      </w:r>
      <w:r w:rsidRPr="003013AE">
        <w:rPr>
          <w:rFonts w:ascii="Tahoma" w:hAnsi="Tahoma" w:cs="Tahoma"/>
          <w:i w:val="0"/>
          <w:sz w:val="24"/>
          <w:szCs w:val="24"/>
        </w:rPr>
        <w:t xml:space="preserve"> – „Zamawiający wymaga, aby zamówienie zostało wykonane w terminie między 01.07.2021 r. a 31.08.2021 r.”</w:t>
      </w:r>
    </w:p>
    <w:p w:rsidR="007A7BB1" w:rsidRPr="003013AE" w:rsidRDefault="00142BBA" w:rsidP="00142BBA">
      <w:pPr>
        <w:ind w:left="284" w:hanging="284"/>
        <w:rPr>
          <w:rFonts w:ascii="Tahoma" w:hAnsi="Tahoma" w:cs="Tahoma"/>
          <w:i w:val="0"/>
          <w:sz w:val="24"/>
          <w:szCs w:val="24"/>
        </w:rPr>
      </w:pPr>
      <w:r w:rsidRPr="003013AE">
        <w:rPr>
          <w:rFonts w:ascii="Tahoma" w:hAnsi="Tahoma" w:cs="Tahoma"/>
          <w:i w:val="0"/>
          <w:sz w:val="24"/>
          <w:szCs w:val="24"/>
        </w:rPr>
        <w:t xml:space="preserve">    Po modyfikacji zapis otrzymuje brzmienie – „Zamawiający wymaga, aby zamówienie zostało wykonane w terminie między 01.07.2021 r. a 30.08.2021 r.”</w:t>
      </w:r>
    </w:p>
    <w:p w:rsidR="00F14A1A" w:rsidRPr="003013AE" w:rsidRDefault="00142BBA" w:rsidP="00E12AD2">
      <w:pPr>
        <w:ind w:left="284" w:hanging="284"/>
        <w:rPr>
          <w:rFonts w:ascii="Tahoma" w:hAnsi="Tahoma" w:cs="Tahoma"/>
          <w:i w:val="0"/>
          <w:sz w:val="24"/>
          <w:szCs w:val="24"/>
        </w:rPr>
      </w:pPr>
      <w:r w:rsidRPr="003013AE">
        <w:rPr>
          <w:rFonts w:ascii="Tahoma" w:hAnsi="Tahoma" w:cs="Tahoma"/>
          <w:i w:val="0"/>
          <w:sz w:val="24"/>
          <w:szCs w:val="24"/>
        </w:rPr>
        <w:t xml:space="preserve">    W zmodyfikowanym dokumencie dokonana zmiana została zaznaczona czerwon</w:t>
      </w:r>
      <w:r w:rsidR="004030BB" w:rsidRPr="003013AE">
        <w:rPr>
          <w:rFonts w:ascii="Tahoma" w:hAnsi="Tahoma" w:cs="Tahoma"/>
          <w:i w:val="0"/>
          <w:sz w:val="24"/>
          <w:szCs w:val="24"/>
        </w:rPr>
        <w:t>ą</w:t>
      </w:r>
      <w:r w:rsidRPr="003013AE">
        <w:rPr>
          <w:rFonts w:ascii="Tahoma" w:hAnsi="Tahoma" w:cs="Tahoma"/>
          <w:i w:val="0"/>
          <w:sz w:val="24"/>
          <w:szCs w:val="24"/>
        </w:rPr>
        <w:t xml:space="preserve"> </w:t>
      </w:r>
      <w:proofErr w:type="spellStart"/>
      <w:r w:rsidRPr="003013AE">
        <w:rPr>
          <w:rFonts w:ascii="Tahoma" w:hAnsi="Tahoma" w:cs="Tahoma"/>
          <w:i w:val="0"/>
          <w:sz w:val="24"/>
          <w:szCs w:val="24"/>
        </w:rPr>
        <w:t>trzcionką</w:t>
      </w:r>
      <w:proofErr w:type="spellEnd"/>
      <w:r w:rsidRPr="003013AE">
        <w:rPr>
          <w:rFonts w:ascii="Tahoma" w:hAnsi="Tahoma" w:cs="Tahoma"/>
          <w:i w:val="0"/>
          <w:sz w:val="24"/>
          <w:szCs w:val="24"/>
        </w:rPr>
        <w:t>.</w:t>
      </w:r>
    </w:p>
    <w:p w:rsidR="00142BBA" w:rsidRPr="003013AE" w:rsidRDefault="00142BBA" w:rsidP="00C37856">
      <w:pPr>
        <w:rPr>
          <w:rFonts w:ascii="Tahoma" w:hAnsi="Tahoma" w:cs="Tahoma"/>
          <w:i w:val="0"/>
          <w:sz w:val="24"/>
          <w:szCs w:val="24"/>
        </w:rPr>
      </w:pPr>
    </w:p>
    <w:p w:rsidR="00142BBA" w:rsidRPr="003013AE" w:rsidRDefault="00142BBA" w:rsidP="004030BB">
      <w:pPr>
        <w:ind w:left="284" w:hanging="284"/>
        <w:rPr>
          <w:rFonts w:ascii="Tahoma" w:hAnsi="Tahoma" w:cs="Tahoma"/>
          <w:i w:val="0"/>
          <w:sz w:val="24"/>
          <w:szCs w:val="24"/>
        </w:rPr>
      </w:pPr>
      <w:r w:rsidRPr="003013AE">
        <w:rPr>
          <w:rFonts w:ascii="Tahoma" w:hAnsi="Tahoma" w:cs="Tahoma"/>
          <w:i w:val="0"/>
          <w:sz w:val="24"/>
          <w:szCs w:val="24"/>
        </w:rPr>
        <w:t xml:space="preserve">2. </w:t>
      </w:r>
      <w:r w:rsidR="004030BB" w:rsidRPr="003013AE">
        <w:rPr>
          <w:rFonts w:ascii="Tahoma" w:hAnsi="Tahoma" w:cs="Tahoma"/>
          <w:i w:val="0"/>
          <w:sz w:val="24"/>
          <w:szCs w:val="24"/>
        </w:rPr>
        <w:t>Wypełniając dyspozycje art. 436 pkt 3 ustawy Prawo zamówień publicznych, Zamawiający w</w:t>
      </w:r>
      <w:r w:rsidRPr="003013AE">
        <w:rPr>
          <w:rFonts w:ascii="Tahoma" w:hAnsi="Tahoma" w:cs="Tahoma"/>
          <w:i w:val="0"/>
          <w:sz w:val="24"/>
          <w:szCs w:val="24"/>
        </w:rPr>
        <w:t xml:space="preserve"> dokumencie Załącznik nr 7 do SWZ - </w:t>
      </w:r>
      <w:r w:rsidR="004030BB" w:rsidRPr="003013AE">
        <w:rPr>
          <w:rFonts w:ascii="Tahoma" w:hAnsi="Tahoma" w:cs="Tahoma"/>
          <w:i w:val="0"/>
          <w:sz w:val="24"/>
          <w:szCs w:val="24"/>
        </w:rPr>
        <w:t xml:space="preserve"> wzór umowy oraz sprawozdanie merytoryczne w § 7 umowy dodał ust. 4 w brzmieniu – „Limit kar umownych, jakich Zamawiający może żądać od Wykonawcy z wszystkich tytułów przewidzianych w niniejszej Umowie, wynosi </w:t>
      </w:r>
      <w:r w:rsidR="00977D21" w:rsidRPr="003013AE">
        <w:rPr>
          <w:rFonts w:ascii="Tahoma" w:hAnsi="Tahoma" w:cs="Tahoma"/>
          <w:i w:val="0"/>
          <w:sz w:val="24"/>
          <w:szCs w:val="24"/>
        </w:rPr>
        <w:t xml:space="preserve">30 </w:t>
      </w:r>
      <w:r w:rsidR="004030BB" w:rsidRPr="003013AE">
        <w:rPr>
          <w:rFonts w:ascii="Tahoma" w:hAnsi="Tahoma" w:cs="Tahoma"/>
          <w:i w:val="0"/>
          <w:sz w:val="24"/>
          <w:szCs w:val="24"/>
        </w:rPr>
        <w:t>% wynagrodzenia umownego brutto, o którym mowa w § 4 ust. 1 niniejszej umowy.</w:t>
      </w:r>
    </w:p>
    <w:p w:rsidR="00142BBA" w:rsidRPr="003013AE" w:rsidRDefault="004030BB" w:rsidP="004030BB">
      <w:pPr>
        <w:ind w:left="284" w:hanging="284"/>
        <w:rPr>
          <w:rFonts w:ascii="Tahoma" w:hAnsi="Tahoma" w:cs="Tahoma"/>
          <w:i w:val="0"/>
          <w:sz w:val="24"/>
          <w:szCs w:val="24"/>
        </w:rPr>
      </w:pPr>
      <w:r w:rsidRPr="003013AE">
        <w:rPr>
          <w:rFonts w:ascii="Tahoma" w:hAnsi="Tahoma" w:cs="Tahoma"/>
          <w:i w:val="0"/>
          <w:sz w:val="24"/>
          <w:szCs w:val="24"/>
        </w:rPr>
        <w:t xml:space="preserve">    W zmodyfikowanym dokumencie dokonana zmiana została zaznaczona czerwoną </w:t>
      </w:r>
      <w:proofErr w:type="spellStart"/>
      <w:r w:rsidRPr="003013AE">
        <w:rPr>
          <w:rFonts w:ascii="Tahoma" w:hAnsi="Tahoma" w:cs="Tahoma"/>
          <w:i w:val="0"/>
          <w:sz w:val="24"/>
          <w:szCs w:val="24"/>
        </w:rPr>
        <w:t>trzcionką</w:t>
      </w:r>
      <w:proofErr w:type="spellEnd"/>
      <w:r w:rsidRPr="003013AE">
        <w:rPr>
          <w:rFonts w:ascii="Tahoma" w:hAnsi="Tahoma" w:cs="Tahoma"/>
          <w:i w:val="0"/>
          <w:sz w:val="24"/>
          <w:szCs w:val="24"/>
        </w:rPr>
        <w:t>.</w:t>
      </w:r>
    </w:p>
    <w:p w:rsidR="00142BBA" w:rsidRPr="003013AE" w:rsidRDefault="00142BBA" w:rsidP="00C37856">
      <w:pPr>
        <w:rPr>
          <w:rFonts w:ascii="Tahoma" w:hAnsi="Tahoma" w:cs="Tahoma"/>
          <w:i w:val="0"/>
          <w:sz w:val="24"/>
          <w:szCs w:val="24"/>
        </w:rPr>
      </w:pPr>
    </w:p>
    <w:p w:rsidR="00142BBA" w:rsidRPr="003013AE" w:rsidRDefault="00142BBA" w:rsidP="00C37856">
      <w:pPr>
        <w:rPr>
          <w:rFonts w:ascii="Tahoma" w:hAnsi="Tahoma" w:cs="Tahoma"/>
          <w:i w:val="0"/>
          <w:sz w:val="24"/>
          <w:szCs w:val="24"/>
        </w:rPr>
      </w:pPr>
    </w:p>
    <w:p w:rsidR="00F14A1A" w:rsidRPr="003013AE" w:rsidRDefault="00F14A1A" w:rsidP="00C37856">
      <w:pPr>
        <w:ind w:firstLine="708"/>
        <w:rPr>
          <w:rFonts w:ascii="Tahoma" w:hAnsi="Tahoma" w:cs="Tahoma"/>
          <w:b/>
          <w:i w:val="0"/>
          <w:sz w:val="24"/>
          <w:szCs w:val="24"/>
          <w:u w:val="single"/>
        </w:rPr>
      </w:pPr>
      <w:r w:rsidRPr="003013AE">
        <w:rPr>
          <w:rFonts w:ascii="Tahoma" w:hAnsi="Tahoma" w:cs="Tahoma"/>
          <w:i w:val="0"/>
          <w:sz w:val="24"/>
          <w:szCs w:val="24"/>
        </w:rPr>
        <w:t xml:space="preserve">W związku z niniejszą modyfikacją wyznaczony na </w:t>
      </w:r>
      <w:r w:rsidR="004030BB" w:rsidRPr="003013AE">
        <w:rPr>
          <w:rFonts w:ascii="Tahoma" w:hAnsi="Tahoma" w:cs="Tahoma"/>
          <w:i w:val="0"/>
          <w:sz w:val="24"/>
          <w:szCs w:val="24"/>
        </w:rPr>
        <w:t>7 czerwca 2021</w:t>
      </w:r>
      <w:r w:rsidRPr="003013AE">
        <w:rPr>
          <w:rFonts w:ascii="Tahoma" w:hAnsi="Tahoma" w:cs="Tahoma"/>
          <w:i w:val="0"/>
          <w:sz w:val="24"/>
          <w:szCs w:val="24"/>
        </w:rPr>
        <w:t xml:space="preserve"> r</w:t>
      </w:r>
      <w:r w:rsidR="00E64352" w:rsidRPr="003013AE">
        <w:rPr>
          <w:rFonts w:ascii="Tahoma" w:hAnsi="Tahoma" w:cs="Tahoma"/>
          <w:i w:val="0"/>
          <w:sz w:val="24"/>
          <w:szCs w:val="24"/>
        </w:rPr>
        <w:t>.</w:t>
      </w:r>
      <w:r w:rsidRPr="003013AE">
        <w:rPr>
          <w:rFonts w:ascii="Tahoma" w:hAnsi="Tahoma" w:cs="Tahoma"/>
          <w:i w:val="0"/>
          <w:sz w:val="24"/>
          <w:szCs w:val="24"/>
        </w:rPr>
        <w:t xml:space="preserve"> godz. 10:00 termin składania ofert </w:t>
      </w:r>
      <w:r w:rsidR="004030BB" w:rsidRPr="003013AE">
        <w:rPr>
          <w:rFonts w:ascii="Tahoma" w:hAnsi="Tahoma" w:cs="Tahoma"/>
          <w:i w:val="0"/>
          <w:sz w:val="24"/>
          <w:szCs w:val="24"/>
        </w:rPr>
        <w:t xml:space="preserve">za pośrednictwem </w:t>
      </w:r>
      <w:proofErr w:type="spellStart"/>
      <w:r w:rsidR="004030BB" w:rsidRPr="003013AE">
        <w:rPr>
          <w:rFonts w:ascii="Tahoma" w:hAnsi="Tahoma" w:cs="Tahoma"/>
          <w:i w:val="0"/>
          <w:sz w:val="24"/>
          <w:szCs w:val="24"/>
        </w:rPr>
        <w:t>miniPortalu</w:t>
      </w:r>
      <w:proofErr w:type="spellEnd"/>
      <w:r w:rsidR="004030BB" w:rsidRPr="003013AE">
        <w:rPr>
          <w:rFonts w:ascii="Tahoma" w:hAnsi="Tahoma" w:cs="Tahoma"/>
          <w:i w:val="0"/>
          <w:sz w:val="24"/>
          <w:szCs w:val="24"/>
        </w:rPr>
        <w:t xml:space="preserve"> nie </w:t>
      </w:r>
      <w:r w:rsidRPr="003013AE">
        <w:rPr>
          <w:rFonts w:ascii="Tahoma" w:hAnsi="Tahoma" w:cs="Tahoma"/>
          <w:i w:val="0"/>
          <w:sz w:val="24"/>
          <w:szCs w:val="24"/>
        </w:rPr>
        <w:t>ulega zmianie.</w:t>
      </w:r>
      <w:r w:rsidR="007A7BB1" w:rsidRPr="003013AE">
        <w:rPr>
          <w:rFonts w:ascii="Tahoma" w:hAnsi="Tahoma" w:cs="Tahoma"/>
          <w:i w:val="0"/>
          <w:sz w:val="24"/>
          <w:szCs w:val="24"/>
        </w:rPr>
        <w:t xml:space="preserve"> </w:t>
      </w:r>
    </w:p>
    <w:p w:rsidR="009D7D28" w:rsidRPr="003013AE" w:rsidRDefault="009D7D28" w:rsidP="00C37856">
      <w:pPr>
        <w:rPr>
          <w:rFonts w:ascii="Tahoma" w:hAnsi="Tahoma" w:cs="Tahoma"/>
          <w:i w:val="0"/>
          <w:sz w:val="24"/>
          <w:szCs w:val="24"/>
          <w:u w:val="single"/>
        </w:rPr>
      </w:pPr>
    </w:p>
    <w:p w:rsidR="009D7D28" w:rsidRPr="003013AE" w:rsidRDefault="009D7D28" w:rsidP="00C37856">
      <w:pPr>
        <w:rPr>
          <w:rFonts w:ascii="Tahoma" w:hAnsi="Tahoma" w:cs="Tahoma"/>
          <w:i w:val="0"/>
          <w:sz w:val="24"/>
          <w:szCs w:val="24"/>
        </w:rPr>
      </w:pPr>
    </w:p>
    <w:p w:rsidR="00490480" w:rsidRPr="003013AE" w:rsidRDefault="00490480" w:rsidP="00C37856">
      <w:pPr>
        <w:rPr>
          <w:rFonts w:ascii="Tahoma" w:hAnsi="Tahoma" w:cs="Tahoma"/>
          <w:i w:val="0"/>
          <w:sz w:val="24"/>
          <w:szCs w:val="24"/>
        </w:rPr>
      </w:pPr>
    </w:p>
    <w:p w:rsidR="009D7D28" w:rsidRPr="003013AE" w:rsidRDefault="009D7D28" w:rsidP="00C37856">
      <w:pPr>
        <w:ind w:left="5387" w:firstLine="142"/>
        <w:rPr>
          <w:rFonts w:ascii="Tahoma" w:hAnsi="Tahoma" w:cs="Tahoma"/>
          <w:i w:val="0"/>
          <w:sz w:val="24"/>
          <w:szCs w:val="24"/>
        </w:rPr>
      </w:pPr>
      <w:r w:rsidRPr="003013AE">
        <w:rPr>
          <w:rFonts w:ascii="Tahoma" w:hAnsi="Tahoma" w:cs="Tahoma"/>
          <w:i w:val="0"/>
          <w:sz w:val="24"/>
          <w:szCs w:val="24"/>
        </w:rPr>
        <w:t>Łódzki Kurator Oświaty</w:t>
      </w:r>
    </w:p>
    <w:p w:rsidR="009D7D28" w:rsidRPr="003013AE" w:rsidRDefault="009D7D28" w:rsidP="00C37856">
      <w:pPr>
        <w:ind w:left="5387" w:firstLine="142"/>
        <w:rPr>
          <w:rFonts w:ascii="Tahoma" w:hAnsi="Tahoma" w:cs="Tahoma"/>
          <w:i w:val="0"/>
          <w:sz w:val="24"/>
          <w:szCs w:val="24"/>
        </w:rPr>
      </w:pPr>
    </w:p>
    <w:p w:rsidR="009D7D28" w:rsidRPr="003013AE" w:rsidRDefault="009D7D28" w:rsidP="00C37856">
      <w:pPr>
        <w:ind w:left="5387" w:firstLine="142"/>
        <w:rPr>
          <w:rFonts w:ascii="Tahoma" w:hAnsi="Tahoma" w:cs="Tahoma"/>
          <w:i w:val="0"/>
          <w:sz w:val="24"/>
          <w:szCs w:val="24"/>
        </w:rPr>
      </w:pPr>
    </w:p>
    <w:p w:rsidR="009D7D28" w:rsidRPr="003013AE" w:rsidRDefault="004030BB" w:rsidP="00C37856">
      <w:pPr>
        <w:ind w:left="5387" w:firstLine="142"/>
        <w:rPr>
          <w:rFonts w:ascii="Tahoma" w:eastAsia="Calibri" w:hAnsi="Tahoma" w:cs="Tahoma"/>
          <w:i w:val="0"/>
          <w:iCs w:val="0"/>
          <w:sz w:val="24"/>
          <w:szCs w:val="24"/>
          <w:lang w:eastAsia="en-US"/>
        </w:rPr>
      </w:pPr>
      <w:r w:rsidRPr="003013AE">
        <w:rPr>
          <w:rFonts w:ascii="Tahoma" w:hAnsi="Tahoma" w:cs="Tahoma"/>
          <w:i w:val="0"/>
          <w:sz w:val="24"/>
          <w:szCs w:val="24"/>
        </w:rPr>
        <w:t xml:space="preserve">    Waldemar </w:t>
      </w:r>
      <w:proofErr w:type="spellStart"/>
      <w:r w:rsidRPr="003013AE">
        <w:rPr>
          <w:rFonts w:ascii="Tahoma" w:hAnsi="Tahoma" w:cs="Tahoma"/>
          <w:i w:val="0"/>
          <w:sz w:val="24"/>
          <w:szCs w:val="24"/>
        </w:rPr>
        <w:t>Flajszer</w:t>
      </w:r>
      <w:proofErr w:type="spellEnd"/>
    </w:p>
    <w:p w:rsidR="00D3605E" w:rsidRPr="003013AE" w:rsidRDefault="00D3605E" w:rsidP="00C37856">
      <w:pPr>
        <w:ind w:left="5387" w:firstLine="142"/>
        <w:rPr>
          <w:sz w:val="24"/>
          <w:szCs w:val="24"/>
        </w:rPr>
      </w:pPr>
    </w:p>
    <w:sectPr w:rsidR="00D3605E" w:rsidRPr="003013AE" w:rsidSect="00BC6D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CC"/>
    <w:rsid w:val="000B5A1C"/>
    <w:rsid w:val="00142BBA"/>
    <w:rsid w:val="001614C0"/>
    <w:rsid w:val="003013AE"/>
    <w:rsid w:val="003A434A"/>
    <w:rsid w:val="004030BB"/>
    <w:rsid w:val="00490480"/>
    <w:rsid w:val="0050244B"/>
    <w:rsid w:val="007A7BB1"/>
    <w:rsid w:val="00977D21"/>
    <w:rsid w:val="009D7D28"/>
    <w:rsid w:val="009F447E"/>
    <w:rsid w:val="00A838CC"/>
    <w:rsid w:val="00BC6D37"/>
    <w:rsid w:val="00C37856"/>
    <w:rsid w:val="00C91E4F"/>
    <w:rsid w:val="00D3605E"/>
    <w:rsid w:val="00E1043D"/>
    <w:rsid w:val="00E12AD2"/>
    <w:rsid w:val="00E64352"/>
    <w:rsid w:val="00F1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65CC"/>
  <w15:chartTrackingRefBased/>
  <w15:docId w15:val="{1F0416A4-3845-4A05-8AD6-4C74435C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D7D28"/>
    <w:rPr>
      <w:b/>
      <w:bCs/>
    </w:rPr>
  </w:style>
  <w:style w:type="paragraph" w:customStyle="1" w:styleId="Style4">
    <w:name w:val="Style4"/>
    <w:basedOn w:val="Normalny"/>
    <w:rsid w:val="009D7D28"/>
    <w:pPr>
      <w:spacing w:line="242" w:lineRule="exact"/>
      <w:jc w:val="both"/>
    </w:pPr>
    <w:rPr>
      <w:rFonts w:ascii="Tahoma" w:hAnsi="Tahoma"/>
      <w:i w:val="0"/>
      <w:iCs w:val="0"/>
      <w:sz w:val="24"/>
      <w:szCs w:val="24"/>
    </w:rPr>
  </w:style>
  <w:style w:type="character" w:customStyle="1" w:styleId="FontStyle47">
    <w:name w:val="Font Style47"/>
    <w:basedOn w:val="Domylnaczcionkaakapitu"/>
    <w:rsid w:val="009D7D2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Modyfikacja  treści Specyfikacji Warunków Zamówienia (SWZ)</dc:title>
  <dc:subject/>
  <dc:creator>Kuratorium Oświaty w Łodzi</dc:creator>
  <cp:keywords/>
  <dc:description/>
  <cp:lastModifiedBy>AP</cp:lastModifiedBy>
  <cp:revision>2</cp:revision>
  <cp:lastPrinted>2021-05-26T12:42:00Z</cp:lastPrinted>
  <dcterms:created xsi:type="dcterms:W3CDTF">2021-05-26T13:23:00Z</dcterms:created>
  <dcterms:modified xsi:type="dcterms:W3CDTF">2021-05-26T13:23:00Z</dcterms:modified>
</cp:coreProperties>
</file>