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E20FF3" w:rsidRDefault="00C96559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 w:rsidR="00A31D9C">
        <w:rPr>
          <w:b/>
          <w:sz w:val="28"/>
        </w:rPr>
        <w:br/>
      </w:r>
      <w:r>
        <w:rPr>
          <w:b/>
          <w:sz w:val="28"/>
        </w:rPr>
        <w:t>Wojewódzkiego Konkursu P</w:t>
      </w:r>
      <w:r w:rsidRPr="00E20FF3">
        <w:rPr>
          <w:b/>
          <w:sz w:val="28"/>
        </w:rPr>
        <w:t xml:space="preserve">rzedmiotowego z </w:t>
      </w:r>
      <w:r>
        <w:rPr>
          <w:b/>
          <w:sz w:val="28"/>
        </w:rPr>
        <w:t>Chemii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C732C7">
        <w:rPr>
          <w:rFonts w:ascii="Times New Roman" w:hAnsi="Times New Roman"/>
          <w:szCs w:val="24"/>
        </w:rPr>
        <w:t>Chemii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Ostateczne wyniki etapu rejonowego ustali Przewodniczący Wojewódzkiej Komisji Konkursowej po uwzględnieniu złożonych </w:t>
      </w:r>
      <w:proofErr w:type="spellStart"/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odwołań</w:t>
      </w:r>
      <w:proofErr w:type="spellEnd"/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A0D78" w:rsidRPr="00EA0D78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1454"/>
        <w:gridCol w:w="1158"/>
      </w:tblGrid>
      <w:tr w:rsidR="00EA0D78" w:rsidRPr="00EA0D78" w:rsidTr="00C96559">
        <w:trPr>
          <w:trHeight w:val="300"/>
          <w:tblHeader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bookmarkStart w:id="0" w:name="_GoBack" w:colFirst="0" w:colLast="2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Identyfikator</w:t>
            </w:r>
          </w:p>
        </w:tc>
        <w:tc>
          <w:tcPr>
            <w:tcW w:w="1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Nazwa szkoły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Liczba uzyskanych punktów</w:t>
            </w:r>
          </w:p>
        </w:tc>
      </w:tr>
      <w:bookmarkEnd w:id="0"/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1876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6818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Winnej Górze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3850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2189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wiatowego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5740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Kornela Makuszyńskiego w Guzewie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1260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9486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1659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4229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Koluszkach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10715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10670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1783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3083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Bohaterów Walk nad Bzurą 1939 roku w Kocierzewie Południowym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Jana Długosza w Nowej Brze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2867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z Oddziałami Integracyjnymi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Ozorkowie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11276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11805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5171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niowej G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1886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Unicef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2582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5863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6142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3554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Skotnikach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205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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Jadwigi Kr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lowej Polski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1787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5843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2767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5782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4753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Uszczynie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5961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9378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Aleksandrowie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5475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5519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11942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61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10424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6876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9313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3191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11595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ej w Łęczycy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10722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4071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3870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5735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4127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6101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Walentego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Widawczyka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Widawie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8287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3551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4287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M. Bielskiego w Białej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8041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3533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Mikołaja Kopernika w Łasku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wiatowego "Edukacja"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10887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Stanisława Staszica w Błaszkach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Jana Brzechwy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2783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4719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T.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Kiernozi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10768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10915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6321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8695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Marszałka Józefa Piłsudskiego w Kutnie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4382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Koluszkach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3773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Zalesiu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205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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Jadwigi Kr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lowej Polski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2646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Kazimierza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Deki-Deczyńskiego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Pęczniewie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7369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Henryka Sienkiewicza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2788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3114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182 im. Tadeusza Zawadzkiego "Zo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ki"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5334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Woli Kamockiej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9356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9485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4836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Niepubliczna Szkoła Podstawowa "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r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a"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9351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niowej G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4517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Katolicka Szkoła Podstawowa Stowarzyszenia Przyjaciół Szkół Katolickich w Łodzi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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Dzieci z Fatimy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8217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9389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Aleksandrowie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11326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5579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Adama Mickiewicza w Wojsławicach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12051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Kraszkowicach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5898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5027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1860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Koluszkach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9432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1887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Unicef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6672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Bukowcu Nad Pilicą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6433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wiatowego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11959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Wierzchlesie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5874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4842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Niepubliczna Szkoła Podstawowa "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r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a"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1764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4225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Koluszkach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3022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3109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182 im. Tadeusza Zawadzkiego "Zo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ki"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3538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Skotnikach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5550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3032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1055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1593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1653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5077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4500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Katolicka Szkoła Podstawowa Stowarzyszenia Przyjaciół Szkół Katolickich w Łodzi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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Dzieci z Fatimy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2912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65 im. Juliusza Słowackiego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3507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Powstańców 1863 r. w Lututowie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3445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Ks. Mariana </w:t>
            </w:r>
            <w:proofErr w:type="spellStart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Wiewiórowskiego</w:t>
            </w:r>
            <w:proofErr w:type="spellEnd"/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Gomulinie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wiatowego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4503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Katolicka Szkoła Podstawowa Stowarzyszenia Przyjaciół Szkół Katolickich w Łodzi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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Dzieci z Fatimy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6877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4879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11321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7054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8315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5478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Kardynała Stefana Wyszyńskiego w Budziszewicach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8030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wiatowego "Edukacja"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6546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2826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11801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5827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Rawie Mazowieckiej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11375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z Oddziałami Integracyjnymi im. Jana Długosza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3005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mjr. Henryka Dobrzańskiego "Hubala"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Władysława Stanisława Reymonta w Kobielach Wielkich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9970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Teodora Go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dzikiewicza w D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ą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browie Wielkiej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Kochanowskiego w Białej Rawskiej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6449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Powstańców Styczniowych 1863 r. w Lubochni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5148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9945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niowej G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ó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rze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Koluszkach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1720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Władysława Bełzy w Bieniądzicach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Wierzchlesie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6538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9475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7182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11908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5544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7540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11963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8579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Skierniewicach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4088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10943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10024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Miedznej Drewnianej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1505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Komisji Edukacji Narodowej w Kurowie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3250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8229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1394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wiatowego "Edukacja"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5216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9108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z Oddziałami Integracyjnymi im. Andrzeja Frycza Modrzewskiego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2569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11806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3703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w Kro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niewicach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5872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12329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65 im. Juliusza Słowackiego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9991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Teodora Go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dzikiewicza w D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ą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browie Wielkiej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4528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Katolicka Szkoła Podstawowa Stowarzyszenia Przyjaciół Szkół Katolickich w Łodzi im.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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w. Dzieci z Fatimy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11592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ej w Łęczycy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1304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5842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4321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8200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wiatowego "Edukacja" w 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Ł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odzi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10003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Teodora Go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ź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dzikiewicza w D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ą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browie Wielkiej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10816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9847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Zbigniewa Św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ętochowskiego w Barczewie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4769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2840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9883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Lipniku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EA0D78" w:rsidRPr="00EA0D78" w:rsidTr="00EA0D78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1845</w:t>
            </w:r>
          </w:p>
        </w:tc>
        <w:tc>
          <w:tcPr>
            <w:tcW w:w="1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z Oddziałami Integracyjnymi im. Tadeusza Ko</w:t>
            </w:r>
            <w:r w:rsidRPr="00EA0D78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ś</w:t>
            </w: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ciuszki w Ozorkowie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D78" w:rsidRPr="00EA0D78" w:rsidRDefault="00EA0D78" w:rsidP="00EA0D7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A0D78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B05B6"/>
    <w:rsid w:val="001E5748"/>
    <w:rsid w:val="006403EF"/>
    <w:rsid w:val="00662AFB"/>
    <w:rsid w:val="00700962"/>
    <w:rsid w:val="00754445"/>
    <w:rsid w:val="00851F0F"/>
    <w:rsid w:val="00A31D9C"/>
    <w:rsid w:val="00C732C7"/>
    <w:rsid w:val="00C96559"/>
    <w:rsid w:val="00E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Chemii</vt:lpstr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Chemii</dc:title>
  <dc:subject/>
  <dc:creator>Kuratorium Oświaty w Łodzi</dc:creator>
  <cp:keywords/>
  <dc:description/>
  <cp:lastModifiedBy>user</cp:lastModifiedBy>
  <cp:revision>2</cp:revision>
  <cp:lastPrinted>2021-03-09T10:03:00Z</cp:lastPrinted>
  <dcterms:created xsi:type="dcterms:W3CDTF">2021-03-09T10:04:00Z</dcterms:created>
  <dcterms:modified xsi:type="dcterms:W3CDTF">2021-03-09T10:04:00Z</dcterms:modified>
</cp:coreProperties>
</file>