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58" w:rsidRPr="00984622" w:rsidRDefault="00984622" w:rsidP="00984622">
      <w:pPr>
        <w:pStyle w:val="Tytu"/>
        <w:spacing w:after="36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</w:t>
      </w:r>
      <w:r w:rsidR="00207A58" w:rsidRPr="00207A58">
        <w:rPr>
          <w:rFonts w:ascii="Arial" w:hAnsi="Arial" w:cs="Arial"/>
          <w:b/>
          <w:sz w:val="28"/>
          <w:szCs w:val="28"/>
        </w:rPr>
        <w:t>r 128/2020</w:t>
      </w:r>
      <w:r>
        <w:rPr>
          <w:rFonts w:ascii="Arial" w:hAnsi="Arial" w:cs="Arial"/>
          <w:b/>
          <w:sz w:val="28"/>
          <w:szCs w:val="28"/>
        </w:rPr>
        <w:t xml:space="preserve"> Łódzkiego Kuratora Oświaty</w:t>
      </w:r>
    </w:p>
    <w:p w:rsidR="00BF1B15" w:rsidRPr="00EE45CD" w:rsidRDefault="00207A58" w:rsidP="00984622">
      <w:pPr>
        <w:pStyle w:val="Nagwek"/>
        <w:tabs>
          <w:tab w:val="clear" w:pos="4536"/>
          <w:tab w:val="clear" w:pos="9072"/>
        </w:tabs>
        <w:spacing w:after="3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A627DF" w:rsidRPr="00EE45CD">
        <w:rPr>
          <w:rFonts w:ascii="Arial" w:hAnsi="Arial" w:cs="Arial"/>
          <w:szCs w:val="24"/>
        </w:rPr>
        <w:t>ŁKO.WO</w:t>
      </w:r>
      <w:r w:rsidR="00D36C38" w:rsidRPr="00EE45CD">
        <w:rPr>
          <w:rFonts w:ascii="Arial" w:hAnsi="Arial" w:cs="Arial"/>
          <w:szCs w:val="24"/>
        </w:rPr>
        <w:t>.110z.</w:t>
      </w:r>
      <w:r w:rsidR="00EE45CD" w:rsidRPr="00EE45CD">
        <w:rPr>
          <w:rFonts w:ascii="Arial" w:hAnsi="Arial" w:cs="Arial"/>
          <w:szCs w:val="24"/>
        </w:rPr>
        <w:t>128</w:t>
      </w:r>
      <w:r w:rsidR="009B044B" w:rsidRPr="00EE45CD">
        <w:rPr>
          <w:rFonts w:ascii="Arial" w:hAnsi="Arial" w:cs="Arial"/>
          <w:szCs w:val="24"/>
        </w:rPr>
        <w:t>.2020</w:t>
      </w:r>
      <w:bookmarkStart w:id="0" w:name="_GoBack"/>
      <w:bookmarkEnd w:id="0"/>
    </w:p>
    <w:p w:rsidR="001725C2" w:rsidRPr="00984622" w:rsidRDefault="00984622" w:rsidP="00984622">
      <w:pPr>
        <w:pStyle w:val="Nagwek2"/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</w:t>
      </w:r>
      <w:r w:rsidR="00207A58" w:rsidRPr="00207A58">
        <w:rPr>
          <w:rFonts w:ascii="Arial" w:hAnsi="Arial" w:cs="Arial"/>
          <w:sz w:val="24"/>
          <w:szCs w:val="24"/>
        </w:rPr>
        <w:t xml:space="preserve">r 128/2020 </w:t>
      </w:r>
      <w:r w:rsidR="00EE45CD" w:rsidRPr="00207A58">
        <w:rPr>
          <w:rFonts w:ascii="Arial" w:hAnsi="Arial" w:cs="Arial"/>
          <w:sz w:val="24"/>
          <w:szCs w:val="24"/>
        </w:rPr>
        <w:t>Łódzkiego Kuratora Oświaty</w:t>
      </w:r>
      <w:r w:rsidR="00207A58" w:rsidRPr="00207A58">
        <w:rPr>
          <w:rFonts w:ascii="Arial" w:hAnsi="Arial" w:cs="Arial"/>
          <w:sz w:val="24"/>
          <w:szCs w:val="24"/>
        </w:rPr>
        <w:t xml:space="preserve"> </w:t>
      </w:r>
      <w:r w:rsidR="00097AFC" w:rsidRPr="00207A58">
        <w:rPr>
          <w:rFonts w:ascii="Arial" w:hAnsi="Arial" w:cs="Arial"/>
          <w:sz w:val="24"/>
          <w:szCs w:val="24"/>
        </w:rPr>
        <w:t xml:space="preserve">z dnia </w:t>
      </w:r>
      <w:r w:rsidR="00EE45CD" w:rsidRPr="00207A58">
        <w:rPr>
          <w:rFonts w:ascii="Arial" w:hAnsi="Arial" w:cs="Arial"/>
          <w:sz w:val="24"/>
          <w:szCs w:val="24"/>
        </w:rPr>
        <w:t xml:space="preserve">9 </w:t>
      </w:r>
      <w:r w:rsidR="00BF1B15" w:rsidRPr="00207A58">
        <w:rPr>
          <w:rFonts w:ascii="Arial" w:hAnsi="Arial" w:cs="Arial"/>
          <w:sz w:val="24"/>
          <w:szCs w:val="24"/>
        </w:rPr>
        <w:t>grudnia</w:t>
      </w:r>
      <w:r w:rsidR="00BF593F" w:rsidRPr="00207A58">
        <w:rPr>
          <w:rFonts w:ascii="Arial" w:hAnsi="Arial" w:cs="Arial"/>
          <w:sz w:val="24"/>
          <w:szCs w:val="24"/>
        </w:rPr>
        <w:t xml:space="preserve"> </w:t>
      </w:r>
      <w:r w:rsidR="009B044B" w:rsidRPr="00207A58">
        <w:rPr>
          <w:rFonts w:ascii="Arial" w:hAnsi="Arial" w:cs="Arial"/>
          <w:sz w:val="24"/>
          <w:szCs w:val="24"/>
        </w:rPr>
        <w:t>2020</w:t>
      </w:r>
      <w:r w:rsidR="00097AFC" w:rsidRPr="00207A58">
        <w:rPr>
          <w:rFonts w:ascii="Arial" w:hAnsi="Arial" w:cs="Arial"/>
          <w:sz w:val="24"/>
          <w:szCs w:val="24"/>
        </w:rPr>
        <w:t xml:space="preserve"> r.</w:t>
      </w:r>
      <w:r w:rsidR="00207A58" w:rsidRPr="00207A58">
        <w:rPr>
          <w:rFonts w:ascii="Arial" w:hAnsi="Arial" w:cs="Arial"/>
          <w:sz w:val="24"/>
          <w:szCs w:val="24"/>
        </w:rPr>
        <w:t xml:space="preserve"> </w:t>
      </w:r>
      <w:r w:rsidR="00D12C41" w:rsidRPr="00207A58">
        <w:rPr>
          <w:rFonts w:ascii="Arial" w:hAnsi="Arial" w:cs="Arial"/>
          <w:sz w:val="24"/>
          <w:szCs w:val="24"/>
        </w:rPr>
        <w:t xml:space="preserve">w sprawie </w:t>
      </w:r>
      <w:r w:rsidR="00BF1B15" w:rsidRPr="00207A58">
        <w:rPr>
          <w:rFonts w:ascii="Arial" w:hAnsi="Arial" w:cs="Arial"/>
          <w:sz w:val="24"/>
          <w:szCs w:val="24"/>
        </w:rPr>
        <w:t>ustanowienia dnia wolnego w ramach rekompensaty za święto przypadające w dniu wolnym od pracy</w:t>
      </w:r>
    </w:p>
    <w:p w:rsidR="001725C2" w:rsidRPr="00984622" w:rsidRDefault="009108B1" w:rsidP="00984622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sz w:val="24"/>
          <w:szCs w:val="24"/>
        </w:rPr>
        <w:t xml:space="preserve">Na podstawie art. </w:t>
      </w:r>
      <w:r w:rsidR="00BF1B15" w:rsidRPr="00EE45CD">
        <w:rPr>
          <w:rFonts w:ascii="Arial" w:hAnsi="Arial" w:cs="Arial"/>
          <w:sz w:val="24"/>
          <w:szCs w:val="24"/>
        </w:rPr>
        <w:t>97</w:t>
      </w:r>
      <w:r w:rsidRPr="00EE45CD">
        <w:rPr>
          <w:rFonts w:ascii="Arial" w:hAnsi="Arial" w:cs="Arial"/>
          <w:sz w:val="24"/>
          <w:szCs w:val="24"/>
        </w:rPr>
        <w:t xml:space="preserve"> ust. 1</w:t>
      </w:r>
      <w:r w:rsidR="00E516BA" w:rsidRPr="00EE45CD">
        <w:rPr>
          <w:rFonts w:ascii="Arial" w:hAnsi="Arial" w:cs="Arial"/>
          <w:sz w:val="24"/>
          <w:szCs w:val="24"/>
        </w:rPr>
        <w:t xml:space="preserve"> i 3</w:t>
      </w:r>
      <w:r w:rsidR="00D3089D" w:rsidRPr="00EE45CD">
        <w:rPr>
          <w:rFonts w:ascii="Arial" w:hAnsi="Arial" w:cs="Arial"/>
          <w:sz w:val="24"/>
          <w:szCs w:val="24"/>
        </w:rPr>
        <w:t xml:space="preserve"> </w:t>
      </w:r>
      <w:r w:rsidRPr="00EE45CD">
        <w:rPr>
          <w:rFonts w:ascii="Arial" w:hAnsi="Arial" w:cs="Arial"/>
          <w:sz w:val="24"/>
          <w:szCs w:val="24"/>
        </w:rPr>
        <w:t xml:space="preserve">ustawy z dnia </w:t>
      </w:r>
      <w:r w:rsidR="00BF1B15" w:rsidRPr="00EE45CD">
        <w:rPr>
          <w:rFonts w:ascii="Arial" w:hAnsi="Arial" w:cs="Arial"/>
          <w:sz w:val="24"/>
          <w:szCs w:val="24"/>
        </w:rPr>
        <w:t>21 listopada 2008</w:t>
      </w:r>
      <w:r w:rsidRPr="00EE45CD">
        <w:rPr>
          <w:rFonts w:ascii="Arial" w:hAnsi="Arial" w:cs="Arial"/>
          <w:sz w:val="24"/>
          <w:szCs w:val="24"/>
        </w:rPr>
        <w:t xml:space="preserve"> r. </w:t>
      </w:r>
      <w:r w:rsidR="00BF1B15" w:rsidRPr="00EE45CD">
        <w:rPr>
          <w:rFonts w:ascii="Arial" w:hAnsi="Arial" w:cs="Arial"/>
          <w:sz w:val="24"/>
          <w:szCs w:val="24"/>
        </w:rPr>
        <w:t>o służbie cywilnej (Dz. U. z 2020 r., poz. 265</w:t>
      </w:r>
      <w:r w:rsidR="002A0EC5" w:rsidRPr="00EE45CD">
        <w:rPr>
          <w:rFonts w:ascii="Arial" w:hAnsi="Arial" w:cs="Arial"/>
          <w:sz w:val="24"/>
          <w:szCs w:val="24"/>
        </w:rPr>
        <w:t xml:space="preserve">, poz. </w:t>
      </w:r>
      <w:r w:rsidR="00BF1B15" w:rsidRPr="00EE45CD">
        <w:rPr>
          <w:rFonts w:ascii="Arial" w:hAnsi="Arial" w:cs="Arial"/>
          <w:sz w:val="24"/>
          <w:szCs w:val="24"/>
        </w:rPr>
        <w:t>285</w:t>
      </w:r>
      <w:r w:rsidRPr="00EE45CD">
        <w:rPr>
          <w:rFonts w:ascii="Arial" w:hAnsi="Arial" w:cs="Arial"/>
          <w:sz w:val="24"/>
          <w:szCs w:val="24"/>
        </w:rPr>
        <w:t xml:space="preserve">) </w:t>
      </w:r>
      <w:r w:rsidR="00BF1B15" w:rsidRPr="00EE45CD">
        <w:rPr>
          <w:rFonts w:ascii="Arial" w:hAnsi="Arial" w:cs="Arial"/>
          <w:sz w:val="24"/>
          <w:szCs w:val="24"/>
        </w:rPr>
        <w:t>oraz art. 130 § 2 ustawy z dnia 26 czerwca 1974 r. – K</w:t>
      </w:r>
      <w:r w:rsidR="00EE45CD">
        <w:rPr>
          <w:rFonts w:ascii="Arial" w:hAnsi="Arial" w:cs="Arial"/>
          <w:sz w:val="24"/>
          <w:szCs w:val="24"/>
        </w:rPr>
        <w:t xml:space="preserve">odeks pracy (Dz. U. </w:t>
      </w:r>
      <w:r w:rsidR="00207A58">
        <w:rPr>
          <w:rFonts w:ascii="Arial" w:hAnsi="Arial" w:cs="Arial"/>
          <w:sz w:val="24"/>
          <w:szCs w:val="24"/>
        </w:rPr>
        <w:t xml:space="preserve">z </w:t>
      </w:r>
      <w:r w:rsidR="00EE45CD">
        <w:rPr>
          <w:rFonts w:ascii="Arial" w:hAnsi="Arial" w:cs="Arial"/>
          <w:sz w:val="24"/>
          <w:szCs w:val="24"/>
        </w:rPr>
        <w:t xml:space="preserve">2020 r., </w:t>
      </w:r>
      <w:r w:rsidR="00BF1B15" w:rsidRPr="00EE45CD">
        <w:rPr>
          <w:rFonts w:ascii="Arial" w:hAnsi="Arial" w:cs="Arial"/>
          <w:sz w:val="24"/>
          <w:szCs w:val="24"/>
        </w:rPr>
        <w:t>poz. 1320, z 2018 r., poz. 2432)</w:t>
      </w:r>
      <w:r w:rsidR="001941A4" w:rsidRPr="00EE45CD">
        <w:rPr>
          <w:rFonts w:ascii="Arial" w:hAnsi="Arial" w:cs="Arial"/>
          <w:sz w:val="24"/>
          <w:szCs w:val="24"/>
        </w:rPr>
        <w:t xml:space="preserve"> zarządzam</w:t>
      </w:r>
      <w:r w:rsidR="00207A58">
        <w:rPr>
          <w:rFonts w:ascii="Arial" w:hAnsi="Arial" w:cs="Arial"/>
          <w:sz w:val="24"/>
          <w:szCs w:val="24"/>
        </w:rPr>
        <w:t>,</w:t>
      </w:r>
      <w:r w:rsidR="001941A4" w:rsidRPr="00EE45CD">
        <w:rPr>
          <w:rFonts w:ascii="Arial" w:hAnsi="Arial" w:cs="Arial"/>
          <w:sz w:val="24"/>
          <w:szCs w:val="24"/>
        </w:rPr>
        <w:t xml:space="preserve"> </w:t>
      </w:r>
      <w:r w:rsidRPr="00EE45CD">
        <w:rPr>
          <w:rFonts w:ascii="Arial" w:hAnsi="Arial" w:cs="Arial"/>
          <w:sz w:val="24"/>
          <w:szCs w:val="24"/>
        </w:rPr>
        <w:t>co następuje:</w:t>
      </w:r>
    </w:p>
    <w:p w:rsidR="00207A58" w:rsidRDefault="00A627DF" w:rsidP="00207A58">
      <w:pPr>
        <w:spacing w:line="360" w:lineRule="auto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b/>
          <w:sz w:val="24"/>
          <w:szCs w:val="24"/>
        </w:rPr>
        <w:t>§ 1.</w:t>
      </w:r>
      <w:r w:rsidRPr="00EE45CD">
        <w:rPr>
          <w:rFonts w:ascii="Arial" w:hAnsi="Arial" w:cs="Arial"/>
          <w:sz w:val="24"/>
          <w:szCs w:val="24"/>
        </w:rPr>
        <w:t xml:space="preserve"> </w:t>
      </w:r>
    </w:p>
    <w:p w:rsidR="00BF1B15" w:rsidRPr="00EE45CD" w:rsidRDefault="00BF1B15" w:rsidP="0098462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sz w:val="24"/>
          <w:szCs w:val="24"/>
        </w:rPr>
        <w:t>Celem umożliwienia pracownikom odbioru dnia wolnego</w:t>
      </w:r>
      <w:r w:rsidR="00207A58">
        <w:rPr>
          <w:rFonts w:ascii="Arial" w:hAnsi="Arial" w:cs="Arial"/>
          <w:sz w:val="24"/>
          <w:szCs w:val="24"/>
        </w:rPr>
        <w:t xml:space="preserve"> (sobota) przypadającego w dniu </w:t>
      </w:r>
      <w:r w:rsidRPr="00EE45CD">
        <w:rPr>
          <w:rFonts w:ascii="Arial" w:hAnsi="Arial" w:cs="Arial"/>
          <w:sz w:val="24"/>
          <w:szCs w:val="24"/>
        </w:rPr>
        <w:t>świątecznym, 26 grudnia 2020 r. wyznacza się dzień 24 grudnia 2020 r. dniem wolnym</w:t>
      </w:r>
      <w:r w:rsidR="00763E7C">
        <w:rPr>
          <w:rFonts w:ascii="Arial" w:hAnsi="Arial" w:cs="Arial"/>
          <w:sz w:val="24"/>
          <w:szCs w:val="24"/>
        </w:rPr>
        <w:t xml:space="preserve"> od pracy w Kuratorium Oświaty </w:t>
      </w:r>
      <w:r w:rsidRPr="00EE45CD">
        <w:rPr>
          <w:rFonts w:ascii="Arial" w:hAnsi="Arial" w:cs="Arial"/>
          <w:sz w:val="24"/>
          <w:szCs w:val="24"/>
        </w:rPr>
        <w:t>w Łodzi.</w:t>
      </w:r>
    </w:p>
    <w:p w:rsidR="00207A58" w:rsidRDefault="00BF1B15" w:rsidP="00207A58">
      <w:pPr>
        <w:spacing w:line="360" w:lineRule="auto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b/>
          <w:sz w:val="24"/>
          <w:szCs w:val="24"/>
        </w:rPr>
        <w:t>§ 2.</w:t>
      </w:r>
      <w:r w:rsidRPr="00EE45CD">
        <w:rPr>
          <w:rFonts w:ascii="Arial" w:hAnsi="Arial" w:cs="Arial"/>
          <w:sz w:val="24"/>
          <w:szCs w:val="24"/>
        </w:rPr>
        <w:t xml:space="preserve"> </w:t>
      </w:r>
    </w:p>
    <w:p w:rsidR="00BF1B15" w:rsidRPr="00EE45CD" w:rsidRDefault="00BF1B15" w:rsidP="00207A58">
      <w:pPr>
        <w:spacing w:line="360" w:lineRule="auto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sz w:val="24"/>
          <w:szCs w:val="24"/>
        </w:rPr>
        <w:t>Zobowiązuję dyrektora Wydziału Organizacyjnego do niezwłocznego poinformowania klientów Kuratorium Oświaty w Łodzi o zamknięciu urzędu w dniu, o którym mowa w § 1.</w:t>
      </w:r>
    </w:p>
    <w:p w:rsidR="00207A58" w:rsidRDefault="00A627DF" w:rsidP="00207A58">
      <w:pPr>
        <w:spacing w:before="240" w:line="360" w:lineRule="auto"/>
        <w:ind w:firstLine="1"/>
        <w:rPr>
          <w:rFonts w:ascii="Arial" w:hAnsi="Arial" w:cs="Arial"/>
          <w:b/>
          <w:sz w:val="24"/>
          <w:szCs w:val="24"/>
        </w:rPr>
      </w:pPr>
      <w:r w:rsidRPr="00EE45CD">
        <w:rPr>
          <w:rFonts w:ascii="Arial" w:hAnsi="Arial" w:cs="Arial"/>
          <w:b/>
          <w:sz w:val="24"/>
          <w:szCs w:val="24"/>
        </w:rPr>
        <w:t>§ 3</w:t>
      </w:r>
      <w:r w:rsidRPr="00EE45CD">
        <w:rPr>
          <w:rFonts w:ascii="Arial" w:hAnsi="Arial" w:cs="Arial"/>
          <w:sz w:val="24"/>
          <w:szCs w:val="24"/>
        </w:rPr>
        <w:t>.</w:t>
      </w:r>
      <w:r w:rsidRPr="00EE45CD">
        <w:rPr>
          <w:rFonts w:ascii="Arial" w:hAnsi="Arial" w:cs="Arial"/>
          <w:b/>
          <w:sz w:val="24"/>
          <w:szCs w:val="24"/>
        </w:rPr>
        <w:t xml:space="preserve"> </w:t>
      </w:r>
    </w:p>
    <w:p w:rsidR="00627FF9" w:rsidRPr="00EE45CD" w:rsidRDefault="00A627DF" w:rsidP="00984622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sz w:val="24"/>
          <w:szCs w:val="24"/>
        </w:rPr>
        <w:t>Zarządzenie wchodzi w życie z dniem podpisania.</w:t>
      </w:r>
    </w:p>
    <w:p w:rsidR="00EC42C4" w:rsidRPr="00EE45CD" w:rsidRDefault="00EC42C4" w:rsidP="00207A58">
      <w:pPr>
        <w:pStyle w:val="Tekstpodstawowywcity2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sz w:val="24"/>
          <w:szCs w:val="24"/>
        </w:rPr>
        <w:t>Łódzki Kurator Oświaty</w:t>
      </w:r>
    </w:p>
    <w:p w:rsidR="005D0B55" w:rsidRPr="00EE45CD" w:rsidRDefault="00BF1B15" w:rsidP="00207A58">
      <w:pPr>
        <w:pStyle w:val="Tekstpodstawowywcity2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E45CD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EE45CD">
        <w:rPr>
          <w:rFonts w:ascii="Arial" w:hAnsi="Arial" w:cs="Arial"/>
          <w:sz w:val="24"/>
          <w:szCs w:val="24"/>
        </w:rPr>
        <w:t>Flajszer</w:t>
      </w:r>
      <w:proofErr w:type="spellEnd"/>
    </w:p>
    <w:sectPr w:rsidR="005D0B55" w:rsidRPr="00EE45CD" w:rsidSect="00C02355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67" w:rsidRDefault="00627967">
      <w:r>
        <w:separator/>
      </w:r>
    </w:p>
  </w:endnote>
  <w:endnote w:type="continuationSeparator" w:id="0">
    <w:p w:rsidR="00627967" w:rsidRDefault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67" w:rsidRDefault="00627967">
      <w:r>
        <w:separator/>
      </w:r>
    </w:p>
  </w:footnote>
  <w:footnote w:type="continuationSeparator" w:id="0">
    <w:p w:rsidR="00627967" w:rsidRDefault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10"/>
  </w:num>
  <w:num w:numId="7">
    <w:abstractNumId w:val="17"/>
  </w:num>
  <w:num w:numId="8">
    <w:abstractNumId w:val="4"/>
  </w:num>
  <w:num w:numId="9">
    <w:abstractNumId w:val="14"/>
  </w:num>
  <w:num w:numId="10">
    <w:abstractNumId w:val="16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248603A6-11D6-4B10-89ED-01BAA71E77FA}"/>
  </w:docVars>
  <w:rsids>
    <w:rsidRoot w:val="00A46347"/>
    <w:rsid w:val="00015129"/>
    <w:rsid w:val="00031D41"/>
    <w:rsid w:val="00043212"/>
    <w:rsid w:val="0004368C"/>
    <w:rsid w:val="00056135"/>
    <w:rsid w:val="00060FD7"/>
    <w:rsid w:val="000832EE"/>
    <w:rsid w:val="00097A35"/>
    <w:rsid w:val="00097AFC"/>
    <w:rsid w:val="000B4AC1"/>
    <w:rsid w:val="000D100D"/>
    <w:rsid w:val="000E2599"/>
    <w:rsid w:val="000E264F"/>
    <w:rsid w:val="000F46EE"/>
    <w:rsid w:val="00102738"/>
    <w:rsid w:val="00106681"/>
    <w:rsid w:val="001067C7"/>
    <w:rsid w:val="00120A80"/>
    <w:rsid w:val="0013057A"/>
    <w:rsid w:val="00132A55"/>
    <w:rsid w:val="001500AD"/>
    <w:rsid w:val="00151570"/>
    <w:rsid w:val="00153816"/>
    <w:rsid w:val="001609AF"/>
    <w:rsid w:val="001725C2"/>
    <w:rsid w:val="001941A4"/>
    <w:rsid w:val="001A2D6F"/>
    <w:rsid w:val="001B34B6"/>
    <w:rsid w:val="001C116C"/>
    <w:rsid w:val="001C45E5"/>
    <w:rsid w:val="001E72A9"/>
    <w:rsid w:val="001E74B3"/>
    <w:rsid w:val="001F48C4"/>
    <w:rsid w:val="00207A58"/>
    <w:rsid w:val="00231883"/>
    <w:rsid w:val="00236D7D"/>
    <w:rsid w:val="00247DD5"/>
    <w:rsid w:val="0025382A"/>
    <w:rsid w:val="00274B21"/>
    <w:rsid w:val="00275276"/>
    <w:rsid w:val="00290ADB"/>
    <w:rsid w:val="002A0EC5"/>
    <w:rsid w:val="002A1814"/>
    <w:rsid w:val="002A2333"/>
    <w:rsid w:val="002C431B"/>
    <w:rsid w:val="002C5C70"/>
    <w:rsid w:val="002C6E93"/>
    <w:rsid w:val="002E7B67"/>
    <w:rsid w:val="00315D70"/>
    <w:rsid w:val="00325513"/>
    <w:rsid w:val="0032601A"/>
    <w:rsid w:val="003479D6"/>
    <w:rsid w:val="003554ED"/>
    <w:rsid w:val="00375AB0"/>
    <w:rsid w:val="00382E11"/>
    <w:rsid w:val="00386F43"/>
    <w:rsid w:val="00397617"/>
    <w:rsid w:val="003B2173"/>
    <w:rsid w:val="003F2F64"/>
    <w:rsid w:val="0040553E"/>
    <w:rsid w:val="00432F37"/>
    <w:rsid w:val="004348D8"/>
    <w:rsid w:val="00472156"/>
    <w:rsid w:val="0047604F"/>
    <w:rsid w:val="00476103"/>
    <w:rsid w:val="0048045A"/>
    <w:rsid w:val="00485CE7"/>
    <w:rsid w:val="00516385"/>
    <w:rsid w:val="0054068B"/>
    <w:rsid w:val="0055573E"/>
    <w:rsid w:val="005A1086"/>
    <w:rsid w:val="005B158E"/>
    <w:rsid w:val="005D0B55"/>
    <w:rsid w:val="005E04E1"/>
    <w:rsid w:val="005E09BE"/>
    <w:rsid w:val="005F7356"/>
    <w:rsid w:val="006244F8"/>
    <w:rsid w:val="00625470"/>
    <w:rsid w:val="00627967"/>
    <w:rsid w:val="00627FF9"/>
    <w:rsid w:val="00630A75"/>
    <w:rsid w:val="00663693"/>
    <w:rsid w:val="0067087F"/>
    <w:rsid w:val="006715CD"/>
    <w:rsid w:val="0067657B"/>
    <w:rsid w:val="006A7021"/>
    <w:rsid w:val="006E282D"/>
    <w:rsid w:val="006E290C"/>
    <w:rsid w:val="006E5132"/>
    <w:rsid w:val="007118B8"/>
    <w:rsid w:val="00716B33"/>
    <w:rsid w:val="00760F59"/>
    <w:rsid w:val="00763E7C"/>
    <w:rsid w:val="00774D28"/>
    <w:rsid w:val="007853AC"/>
    <w:rsid w:val="00793652"/>
    <w:rsid w:val="007C3FA0"/>
    <w:rsid w:val="007C78D2"/>
    <w:rsid w:val="007F0126"/>
    <w:rsid w:val="00801180"/>
    <w:rsid w:val="00804150"/>
    <w:rsid w:val="008059FD"/>
    <w:rsid w:val="008130AD"/>
    <w:rsid w:val="0082661B"/>
    <w:rsid w:val="00827F5F"/>
    <w:rsid w:val="00833D4E"/>
    <w:rsid w:val="0083702E"/>
    <w:rsid w:val="00842CBF"/>
    <w:rsid w:val="00852FEF"/>
    <w:rsid w:val="008544DA"/>
    <w:rsid w:val="00860E76"/>
    <w:rsid w:val="008A41BA"/>
    <w:rsid w:val="008C62BD"/>
    <w:rsid w:val="008F1631"/>
    <w:rsid w:val="009006F1"/>
    <w:rsid w:val="009108B1"/>
    <w:rsid w:val="00911989"/>
    <w:rsid w:val="00927F8F"/>
    <w:rsid w:val="00964793"/>
    <w:rsid w:val="009679DE"/>
    <w:rsid w:val="00970939"/>
    <w:rsid w:val="0098208C"/>
    <w:rsid w:val="00984258"/>
    <w:rsid w:val="00984622"/>
    <w:rsid w:val="00991A4C"/>
    <w:rsid w:val="00992DC9"/>
    <w:rsid w:val="009B044B"/>
    <w:rsid w:val="009C17C2"/>
    <w:rsid w:val="009D7901"/>
    <w:rsid w:val="009E5E87"/>
    <w:rsid w:val="00A25BC0"/>
    <w:rsid w:val="00A46347"/>
    <w:rsid w:val="00A47F58"/>
    <w:rsid w:val="00A50BF1"/>
    <w:rsid w:val="00A625C7"/>
    <w:rsid w:val="00A627DF"/>
    <w:rsid w:val="00A7080A"/>
    <w:rsid w:val="00A84506"/>
    <w:rsid w:val="00A95115"/>
    <w:rsid w:val="00AE2FDD"/>
    <w:rsid w:val="00AF7262"/>
    <w:rsid w:val="00B54988"/>
    <w:rsid w:val="00B768A4"/>
    <w:rsid w:val="00BA2AB9"/>
    <w:rsid w:val="00BB12A1"/>
    <w:rsid w:val="00BC45DF"/>
    <w:rsid w:val="00BD03E2"/>
    <w:rsid w:val="00BE5F8B"/>
    <w:rsid w:val="00BF1B15"/>
    <w:rsid w:val="00BF593F"/>
    <w:rsid w:val="00C02355"/>
    <w:rsid w:val="00C978FA"/>
    <w:rsid w:val="00CB3AA0"/>
    <w:rsid w:val="00CB5217"/>
    <w:rsid w:val="00CC71B4"/>
    <w:rsid w:val="00CE5304"/>
    <w:rsid w:val="00D078AE"/>
    <w:rsid w:val="00D12C41"/>
    <w:rsid w:val="00D23DD3"/>
    <w:rsid w:val="00D3089D"/>
    <w:rsid w:val="00D340C4"/>
    <w:rsid w:val="00D36C38"/>
    <w:rsid w:val="00D43EBA"/>
    <w:rsid w:val="00D66CE2"/>
    <w:rsid w:val="00D67BC2"/>
    <w:rsid w:val="00DC5F0B"/>
    <w:rsid w:val="00DC61D6"/>
    <w:rsid w:val="00DD3839"/>
    <w:rsid w:val="00DD757B"/>
    <w:rsid w:val="00DF7C5E"/>
    <w:rsid w:val="00E034B2"/>
    <w:rsid w:val="00E3117A"/>
    <w:rsid w:val="00E516BA"/>
    <w:rsid w:val="00E56E6E"/>
    <w:rsid w:val="00E7560C"/>
    <w:rsid w:val="00E80072"/>
    <w:rsid w:val="00E912EF"/>
    <w:rsid w:val="00EB53E3"/>
    <w:rsid w:val="00EC42B1"/>
    <w:rsid w:val="00EC42C4"/>
    <w:rsid w:val="00EE45CD"/>
    <w:rsid w:val="00EE7C88"/>
    <w:rsid w:val="00F05F1C"/>
    <w:rsid w:val="00F47F2D"/>
    <w:rsid w:val="00F563C5"/>
    <w:rsid w:val="00F616DA"/>
    <w:rsid w:val="00F761EA"/>
    <w:rsid w:val="00F831B0"/>
    <w:rsid w:val="00F86854"/>
    <w:rsid w:val="00F872AC"/>
    <w:rsid w:val="00F9551E"/>
    <w:rsid w:val="00FB2903"/>
    <w:rsid w:val="00FB5BA7"/>
    <w:rsid w:val="00FC4E74"/>
    <w:rsid w:val="00FC5BD5"/>
    <w:rsid w:val="00FC7271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E45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E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E45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E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48603A6-11D6-4B10-89ED-01BAA71E77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</vt:lpstr>
    </vt:vector>
  </TitlesOfParts>
  <Company>KO Łódź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numer 128 - dotyczy ustanowienia wigili 2020 dniem wolnym d pracy</dc:title>
  <dc:creator>Kuratorium Oświaty w Łodzi</dc:creator>
  <cp:lastModifiedBy>user</cp:lastModifiedBy>
  <cp:revision>2</cp:revision>
  <cp:lastPrinted>2020-12-09T08:48:00Z</cp:lastPrinted>
  <dcterms:created xsi:type="dcterms:W3CDTF">2020-12-21T13:26:00Z</dcterms:created>
  <dcterms:modified xsi:type="dcterms:W3CDTF">2020-12-21T13:26:00Z</dcterms:modified>
</cp:coreProperties>
</file>