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BA" w:rsidRPr="006E6086" w:rsidRDefault="009C34BA" w:rsidP="006E608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E6086">
        <w:rPr>
          <w:rFonts w:ascii="Arial" w:hAnsi="Arial" w:cs="Arial"/>
          <w:b/>
          <w:sz w:val="24"/>
          <w:szCs w:val="24"/>
        </w:rPr>
        <w:t>Opis faktury</w:t>
      </w:r>
    </w:p>
    <w:p w:rsidR="009C34BA" w:rsidRPr="006E6086" w:rsidRDefault="009C34BA" w:rsidP="006E6086">
      <w:pPr>
        <w:tabs>
          <w:tab w:val="left" w:pos="910"/>
        </w:tabs>
        <w:spacing w:line="360" w:lineRule="auto"/>
        <w:rPr>
          <w:rFonts w:ascii="Arial" w:hAnsi="Arial" w:cs="Arial"/>
          <w:sz w:val="24"/>
          <w:szCs w:val="24"/>
        </w:rPr>
      </w:pPr>
      <w:r w:rsidRPr="006E6086">
        <w:rPr>
          <w:rFonts w:ascii="Arial" w:hAnsi="Arial" w:cs="Arial"/>
          <w:sz w:val="24"/>
          <w:szCs w:val="24"/>
        </w:rPr>
        <w:t>Każda faktura lub inny dokument o równoważnej wartości ks</w:t>
      </w:r>
      <w:r w:rsidR="006E6086">
        <w:rPr>
          <w:rFonts w:ascii="Arial" w:hAnsi="Arial" w:cs="Arial"/>
          <w:sz w:val="24"/>
          <w:szCs w:val="24"/>
        </w:rPr>
        <w:t xml:space="preserve">ięgowej (np. rachunek) opłacany </w:t>
      </w:r>
      <w:bookmarkStart w:id="0" w:name="_GoBack"/>
      <w:bookmarkEnd w:id="0"/>
      <w:r w:rsidRPr="006E6086">
        <w:rPr>
          <w:rFonts w:ascii="Arial" w:hAnsi="Arial" w:cs="Arial"/>
          <w:sz w:val="24"/>
          <w:szCs w:val="24"/>
        </w:rPr>
        <w:t>z otrzymanej dotacji, winny</w:t>
      </w:r>
      <w:r w:rsidR="00AB56A4" w:rsidRPr="006E6086">
        <w:rPr>
          <w:rFonts w:ascii="Arial" w:hAnsi="Arial" w:cs="Arial"/>
          <w:sz w:val="24"/>
          <w:szCs w:val="24"/>
        </w:rPr>
        <w:t xml:space="preserve"> być</w:t>
      </w:r>
      <w:r w:rsidRPr="006E6086">
        <w:rPr>
          <w:rFonts w:ascii="Arial" w:hAnsi="Arial" w:cs="Arial"/>
          <w:sz w:val="24"/>
          <w:szCs w:val="24"/>
        </w:rPr>
        <w:t xml:space="preserve"> opisane na odwrocie lub posiadać załącznik</w:t>
      </w:r>
      <w:r w:rsidR="00AB56A4" w:rsidRPr="006E6086">
        <w:rPr>
          <w:rFonts w:ascii="Arial" w:hAnsi="Arial" w:cs="Arial"/>
          <w:sz w:val="24"/>
          <w:szCs w:val="24"/>
        </w:rPr>
        <w:t>, w tytule</w:t>
      </w:r>
      <w:r w:rsidRPr="006E6086">
        <w:rPr>
          <w:rFonts w:ascii="Arial" w:hAnsi="Arial" w:cs="Arial"/>
          <w:sz w:val="24"/>
          <w:szCs w:val="24"/>
        </w:rPr>
        <w:t xml:space="preserve"> którego należy wskazać numer faktury lub innego dokumentu o równoważnej wartości księgowej i datę wystawienia dokumentu.</w:t>
      </w:r>
    </w:p>
    <w:p w:rsidR="009C34BA" w:rsidRPr="006E6086" w:rsidRDefault="009C34BA" w:rsidP="006E6086">
      <w:pPr>
        <w:tabs>
          <w:tab w:val="left" w:pos="910"/>
        </w:tabs>
        <w:spacing w:line="360" w:lineRule="auto"/>
        <w:rPr>
          <w:rFonts w:ascii="Arial" w:hAnsi="Arial" w:cs="Arial"/>
          <w:sz w:val="24"/>
          <w:szCs w:val="24"/>
        </w:rPr>
      </w:pPr>
      <w:r w:rsidRPr="006E6086">
        <w:rPr>
          <w:rFonts w:ascii="Arial" w:hAnsi="Arial" w:cs="Arial"/>
          <w:sz w:val="24"/>
          <w:szCs w:val="24"/>
        </w:rPr>
        <w:t xml:space="preserve">Opis do faktury lub innego dokumentu o równoważnej wartości księgowej winien obligatoryjnie zawierać: </w:t>
      </w:r>
    </w:p>
    <w:p w:rsidR="009C34BA" w:rsidRPr="006E6086" w:rsidRDefault="009C34BA" w:rsidP="006E6086">
      <w:pPr>
        <w:pStyle w:val="Akapitzlist"/>
        <w:numPr>
          <w:ilvl w:val="0"/>
          <w:numId w:val="1"/>
        </w:numPr>
        <w:tabs>
          <w:tab w:val="left" w:pos="910"/>
        </w:tabs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E6086">
        <w:rPr>
          <w:rFonts w:ascii="Arial" w:hAnsi="Arial" w:cs="Arial"/>
          <w:sz w:val="24"/>
          <w:szCs w:val="24"/>
        </w:rPr>
        <w:t>przeznaczenie zakupionych towarów, usług lub innego rodzaju opłaconej należności,</w:t>
      </w:r>
    </w:p>
    <w:p w:rsidR="009C34BA" w:rsidRPr="006E6086" w:rsidRDefault="009C34BA" w:rsidP="006E6086">
      <w:pPr>
        <w:pStyle w:val="Akapitzlist"/>
        <w:numPr>
          <w:ilvl w:val="0"/>
          <w:numId w:val="1"/>
        </w:numPr>
        <w:tabs>
          <w:tab w:val="left" w:pos="910"/>
        </w:tabs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E6086">
        <w:rPr>
          <w:rFonts w:ascii="Arial" w:hAnsi="Arial" w:cs="Arial"/>
          <w:sz w:val="24"/>
          <w:szCs w:val="24"/>
        </w:rPr>
        <w:t>adnotację o sprawdzeniu pod względem merytorycznym i formalno-rachunkowym oraz zatwierdzeniu do wypłaty,</w:t>
      </w:r>
    </w:p>
    <w:p w:rsidR="009C34BA" w:rsidRPr="006E6086" w:rsidRDefault="009C34BA" w:rsidP="006E6086">
      <w:pPr>
        <w:pStyle w:val="Akapitzlist"/>
        <w:numPr>
          <w:ilvl w:val="0"/>
          <w:numId w:val="1"/>
        </w:numPr>
        <w:tabs>
          <w:tab w:val="left" w:pos="910"/>
        </w:tabs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E6086">
        <w:rPr>
          <w:rFonts w:ascii="Arial" w:hAnsi="Arial" w:cs="Arial"/>
          <w:sz w:val="24"/>
          <w:szCs w:val="24"/>
        </w:rPr>
        <w:t xml:space="preserve">zapis o treści: „Zadanie realizowane jest w ramach Rządowego programu „Posiłek w szkole i w domu” przy udziale środków budżetu państwa zgodnie z Umową Nr ............ z dnia………”, </w:t>
      </w:r>
    </w:p>
    <w:p w:rsidR="009C34BA" w:rsidRPr="006E6086" w:rsidRDefault="009C34BA" w:rsidP="006E6086">
      <w:pPr>
        <w:pStyle w:val="Akapitzlist"/>
        <w:numPr>
          <w:ilvl w:val="0"/>
          <w:numId w:val="1"/>
        </w:numPr>
        <w:tabs>
          <w:tab w:val="left" w:pos="910"/>
        </w:tabs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E6086">
        <w:rPr>
          <w:rFonts w:ascii="Arial" w:hAnsi="Arial" w:cs="Arial"/>
          <w:sz w:val="24"/>
          <w:szCs w:val="24"/>
        </w:rPr>
        <w:t>tryb zastosowania ustawy z dnia 29 stycznia 2004 roku Prawo zamówień publicznych (</w:t>
      </w:r>
      <w:proofErr w:type="spellStart"/>
      <w:r w:rsidRPr="006E6086">
        <w:rPr>
          <w:rFonts w:ascii="Arial" w:hAnsi="Arial" w:cs="Arial"/>
          <w:sz w:val="24"/>
          <w:szCs w:val="24"/>
        </w:rPr>
        <w:t>t.j</w:t>
      </w:r>
      <w:proofErr w:type="spellEnd"/>
      <w:r w:rsidRPr="006E6086">
        <w:rPr>
          <w:rFonts w:ascii="Arial" w:hAnsi="Arial" w:cs="Arial"/>
          <w:sz w:val="24"/>
          <w:szCs w:val="24"/>
        </w:rPr>
        <w:t>. Dz. U. z 2018 r. poz. 1986 ze zm.),</w:t>
      </w:r>
    </w:p>
    <w:p w:rsidR="009C34BA" w:rsidRPr="006E6086" w:rsidRDefault="009C34BA" w:rsidP="006E6086">
      <w:pPr>
        <w:pStyle w:val="Akapitzlist"/>
        <w:numPr>
          <w:ilvl w:val="0"/>
          <w:numId w:val="1"/>
        </w:numPr>
        <w:tabs>
          <w:tab w:val="left" w:pos="910"/>
        </w:tabs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E6086">
        <w:rPr>
          <w:rFonts w:ascii="Arial" w:hAnsi="Arial" w:cs="Arial"/>
          <w:sz w:val="24"/>
          <w:szCs w:val="24"/>
        </w:rPr>
        <w:t>tryb dokonania płatności: „Zapłata za fakturę przelewem/gotówką w dniu ………………. (WB nr .......... z dnia ………; RK nr …………. z dnia ………….)”,</w:t>
      </w:r>
    </w:p>
    <w:p w:rsidR="009C34BA" w:rsidRPr="006E6086" w:rsidRDefault="009C34BA" w:rsidP="006E6086">
      <w:pPr>
        <w:pStyle w:val="Akapitzlist"/>
        <w:numPr>
          <w:ilvl w:val="0"/>
          <w:numId w:val="1"/>
        </w:numPr>
        <w:tabs>
          <w:tab w:val="left" w:pos="910"/>
        </w:tabs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E6086">
        <w:rPr>
          <w:rFonts w:ascii="Arial" w:hAnsi="Arial" w:cs="Arial"/>
          <w:sz w:val="24"/>
          <w:szCs w:val="24"/>
        </w:rPr>
        <w:t>wskazanie kwoty pokrytej z dotacji celowej oraz ze środków własnych (w sytuacji, gdy nie wszystkie pozycje wyszczególnione na fakturze zostały zaliczone do kosztów Zadania należy w tym zakresie umieścić stosowną adnotację w opisie załączonym do faktury),</w:t>
      </w:r>
    </w:p>
    <w:p w:rsidR="009C34BA" w:rsidRPr="006E6086" w:rsidRDefault="009C34BA" w:rsidP="006E6086">
      <w:pPr>
        <w:pStyle w:val="Akapitzlist"/>
        <w:numPr>
          <w:ilvl w:val="0"/>
          <w:numId w:val="1"/>
        </w:numPr>
        <w:tabs>
          <w:tab w:val="left" w:pos="910"/>
        </w:tabs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E6086">
        <w:rPr>
          <w:rFonts w:ascii="Arial" w:hAnsi="Arial" w:cs="Arial"/>
          <w:sz w:val="24"/>
          <w:szCs w:val="24"/>
        </w:rPr>
        <w:t>informację o przyjęciu wyposażenia oraz wskazanie pozycji zakupionego wyposażenia w księdze inwentarzowej.</w:t>
      </w:r>
    </w:p>
    <w:p w:rsidR="00877D57" w:rsidRPr="006E6086" w:rsidRDefault="009C34BA" w:rsidP="006E6086">
      <w:pPr>
        <w:tabs>
          <w:tab w:val="left" w:pos="910"/>
        </w:tabs>
        <w:spacing w:line="360" w:lineRule="auto"/>
        <w:rPr>
          <w:rFonts w:ascii="Arial" w:hAnsi="Arial" w:cs="Arial"/>
          <w:sz w:val="24"/>
          <w:szCs w:val="24"/>
        </w:rPr>
      </w:pPr>
      <w:r w:rsidRPr="006E6086">
        <w:rPr>
          <w:rFonts w:ascii="Arial" w:hAnsi="Arial" w:cs="Arial"/>
          <w:sz w:val="24"/>
          <w:szCs w:val="24"/>
        </w:rPr>
        <w:t>Wszystkie adnotacje składające się na opis do faktury lub rachunku winny być opatrzone datami, pieczątkami i podpisami osób uprawnionych do ich dokonywania.</w:t>
      </w:r>
    </w:p>
    <w:sectPr w:rsidR="00877D57" w:rsidRPr="006E6086" w:rsidSect="00877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4917"/>
    <w:multiLevelType w:val="hybridMultilevel"/>
    <w:tmpl w:val="7CA09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BA"/>
    <w:rsid w:val="000A7FCD"/>
    <w:rsid w:val="004E74FB"/>
    <w:rsid w:val="006E6086"/>
    <w:rsid w:val="00877D57"/>
    <w:rsid w:val="008B396F"/>
    <w:rsid w:val="009C34BA"/>
    <w:rsid w:val="00AB56A4"/>
    <w:rsid w:val="00B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E8B0"/>
  <w15:docId w15:val="{EDD6D94B-C8BF-4155-B9DF-F5B54253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dotyczące opisu faktury</dc:title>
  <dc:subject/>
  <dc:creator>Kuratorium Oświaty w Łodzi</dc:creator>
  <cp:keywords/>
  <dc:description/>
  <cp:lastModifiedBy>AP</cp:lastModifiedBy>
  <cp:revision>2</cp:revision>
  <dcterms:created xsi:type="dcterms:W3CDTF">2020-12-02T07:13:00Z</dcterms:created>
  <dcterms:modified xsi:type="dcterms:W3CDTF">2020-12-02T07:13:00Z</dcterms:modified>
</cp:coreProperties>
</file>