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1B" w:rsidRPr="001A101B" w:rsidRDefault="001A101B" w:rsidP="001A101B">
      <w:pPr>
        <w:jc w:val="center"/>
        <w:rPr>
          <w:rFonts w:ascii="Tahoma" w:hAnsi="Tahoma" w:cs="Tahoma"/>
          <w:b/>
        </w:rPr>
      </w:pPr>
      <w:r w:rsidRPr="001A101B">
        <w:rPr>
          <w:rFonts w:ascii="Tahoma" w:hAnsi="Tahoma" w:cs="Tahoma"/>
          <w:b/>
        </w:rPr>
        <w:t>ZAWIADOMIENIE</w:t>
      </w:r>
    </w:p>
    <w:p w:rsidR="001A101B" w:rsidRPr="001A101B" w:rsidRDefault="001A101B" w:rsidP="001A101B">
      <w:pPr>
        <w:jc w:val="center"/>
        <w:rPr>
          <w:rFonts w:ascii="Tahoma" w:hAnsi="Tahoma" w:cs="Tahoma"/>
          <w:b/>
        </w:rPr>
      </w:pPr>
      <w:r w:rsidRPr="001A101B">
        <w:rPr>
          <w:rFonts w:ascii="Tahoma" w:hAnsi="Tahoma" w:cs="Tahoma"/>
          <w:b/>
        </w:rPr>
        <w:t xml:space="preserve">z dnia </w:t>
      </w:r>
      <w:r>
        <w:rPr>
          <w:rFonts w:ascii="Tahoma" w:hAnsi="Tahoma" w:cs="Tahoma"/>
          <w:b/>
        </w:rPr>
        <w:t>24 listopada</w:t>
      </w:r>
      <w:r w:rsidRPr="001A101B">
        <w:rPr>
          <w:rFonts w:ascii="Tahoma" w:hAnsi="Tahoma" w:cs="Tahoma"/>
          <w:b/>
        </w:rPr>
        <w:t xml:space="preserve"> 2020 roku</w:t>
      </w:r>
    </w:p>
    <w:p w:rsidR="001A101B" w:rsidRDefault="001A101B" w:rsidP="001A101B">
      <w:pPr>
        <w:jc w:val="center"/>
        <w:rPr>
          <w:rFonts w:ascii="Tahoma" w:hAnsi="Tahoma" w:cs="Tahoma"/>
          <w:b/>
        </w:rPr>
      </w:pPr>
      <w:r w:rsidRPr="001A101B">
        <w:rPr>
          <w:rFonts w:ascii="Tahoma" w:hAnsi="Tahoma" w:cs="Tahoma"/>
          <w:b/>
        </w:rPr>
        <w:t xml:space="preserve">O </w:t>
      </w:r>
      <w:r>
        <w:rPr>
          <w:rFonts w:ascii="Tahoma" w:hAnsi="Tahoma" w:cs="Tahoma"/>
          <w:b/>
        </w:rPr>
        <w:t>UNIEWAŻNIENIU POSTĘPOWANIA</w:t>
      </w:r>
    </w:p>
    <w:p w:rsidR="00645F00" w:rsidRPr="001A101B" w:rsidRDefault="00645F00" w:rsidP="00645F00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dostawę </w:t>
      </w:r>
      <w:r w:rsidRPr="00645F00">
        <w:rPr>
          <w:rFonts w:ascii="Tahoma" w:hAnsi="Tahoma" w:cs="Tahoma"/>
          <w:b/>
        </w:rPr>
        <w:t xml:space="preserve">sprzętu IT </w:t>
      </w:r>
      <w:r>
        <w:rPr>
          <w:rFonts w:ascii="Tahoma" w:hAnsi="Tahoma" w:cs="Tahoma"/>
          <w:b/>
        </w:rPr>
        <w:t xml:space="preserve"> </w:t>
      </w:r>
      <w:r w:rsidRPr="00645F00">
        <w:rPr>
          <w:rFonts w:ascii="Tahoma" w:hAnsi="Tahoma" w:cs="Tahoma"/>
          <w:b/>
        </w:rPr>
        <w:t>i oprogramowania na potr</w:t>
      </w:r>
      <w:r>
        <w:rPr>
          <w:rFonts w:ascii="Tahoma" w:hAnsi="Tahoma" w:cs="Tahoma"/>
          <w:b/>
        </w:rPr>
        <w:t xml:space="preserve">zeby Kuratorium Oświaty </w:t>
      </w:r>
      <w:r>
        <w:rPr>
          <w:rFonts w:ascii="Tahoma" w:hAnsi="Tahoma" w:cs="Tahoma"/>
          <w:b/>
        </w:rPr>
        <w:br/>
        <w:t xml:space="preserve">w Łodzi w </w:t>
      </w:r>
      <w:r w:rsidRPr="00645F00">
        <w:rPr>
          <w:rFonts w:ascii="Tahoma" w:hAnsi="Tahoma" w:cs="Tahoma"/>
          <w:b/>
          <w:u w:val="single"/>
        </w:rPr>
        <w:t>części III zamówienia</w:t>
      </w:r>
      <w:r>
        <w:rPr>
          <w:rFonts w:ascii="Tahoma" w:hAnsi="Tahoma" w:cs="Tahoma"/>
          <w:b/>
        </w:rPr>
        <w:t>.</w:t>
      </w:r>
    </w:p>
    <w:p w:rsidR="001A101B" w:rsidRPr="001A101B" w:rsidRDefault="001A101B" w:rsidP="00645F00">
      <w:pPr>
        <w:rPr>
          <w:rFonts w:ascii="Tahoma" w:hAnsi="Tahoma" w:cs="Tahoma"/>
        </w:rPr>
      </w:pPr>
    </w:p>
    <w:p w:rsidR="00645F00" w:rsidRPr="00645F00" w:rsidRDefault="00645F00" w:rsidP="00645F00">
      <w:pPr>
        <w:jc w:val="both"/>
        <w:rPr>
          <w:rFonts w:ascii="Tahoma" w:hAnsi="Tahoma" w:cs="Tahoma"/>
        </w:rPr>
      </w:pPr>
      <w:r w:rsidRPr="00645F00">
        <w:rPr>
          <w:rFonts w:ascii="Tahoma" w:hAnsi="Tahoma" w:cs="Tahoma"/>
        </w:rPr>
        <w:t xml:space="preserve">Działając na podstawie art. 92 ust. 1 pkt 7 w zw. z art. 93 ust. 3 pkt 2 oraz na podstawie </w:t>
      </w:r>
      <w:r>
        <w:rPr>
          <w:rFonts w:ascii="Tahoma" w:hAnsi="Tahoma" w:cs="Tahoma"/>
        </w:rPr>
        <w:br/>
      </w:r>
      <w:r w:rsidRPr="00645F00">
        <w:rPr>
          <w:rFonts w:ascii="Tahoma" w:hAnsi="Tahoma" w:cs="Tahoma"/>
        </w:rPr>
        <w:t xml:space="preserve">art. 92 ust. 2 ustawy z 29 stycznia 2004 r. – Prawo zamówień publicznych (tekst jedn.: </w:t>
      </w:r>
      <w:r>
        <w:rPr>
          <w:rFonts w:ascii="Tahoma" w:hAnsi="Tahoma" w:cs="Tahoma"/>
        </w:rPr>
        <w:br/>
      </w:r>
      <w:r w:rsidRPr="00645F00">
        <w:rPr>
          <w:rFonts w:ascii="Tahoma" w:hAnsi="Tahoma" w:cs="Tahoma"/>
        </w:rPr>
        <w:t>(Dz. U. z 2019 r. poz. 1843 ze zm</w:t>
      </w:r>
      <w:r w:rsidRPr="00645F00">
        <w:rPr>
          <w:rFonts w:ascii="Tahoma" w:hAnsi="Tahoma" w:cs="Tahoma"/>
        </w:rPr>
        <w:t>.), zamawiający zawiadamia, iż unieważnia przedmiotowe postępowanie o udzielenie zamówienia publicznego.</w:t>
      </w:r>
    </w:p>
    <w:p w:rsidR="00645F00" w:rsidRPr="00645F00" w:rsidRDefault="00645F00" w:rsidP="00645F00">
      <w:pPr>
        <w:jc w:val="both"/>
        <w:rPr>
          <w:rFonts w:ascii="Tahoma" w:hAnsi="Tahoma" w:cs="Tahoma"/>
          <w:u w:val="single"/>
        </w:rPr>
      </w:pPr>
      <w:r w:rsidRPr="00645F00">
        <w:rPr>
          <w:rFonts w:ascii="Tahoma" w:hAnsi="Tahoma" w:cs="Tahoma"/>
          <w:u w:val="single"/>
        </w:rPr>
        <w:t>Uzasadnienie prawne:</w:t>
      </w:r>
    </w:p>
    <w:p w:rsidR="00645F00" w:rsidRPr="00645F00" w:rsidRDefault="00645F00" w:rsidP="00645F00">
      <w:pPr>
        <w:jc w:val="both"/>
        <w:rPr>
          <w:rFonts w:ascii="Tahoma" w:hAnsi="Tahoma" w:cs="Tahoma"/>
        </w:rPr>
      </w:pPr>
      <w:r w:rsidRPr="00645F00">
        <w:rPr>
          <w:rFonts w:ascii="Tahoma" w:hAnsi="Tahoma" w:cs="Tahoma"/>
        </w:rPr>
        <w:t xml:space="preserve">art. 93 ust. 1 pkt </w:t>
      </w:r>
      <w:r>
        <w:rPr>
          <w:rFonts w:ascii="Tahoma" w:hAnsi="Tahoma" w:cs="Tahoma"/>
        </w:rPr>
        <w:t>1</w:t>
      </w:r>
      <w:r w:rsidRPr="00645F00">
        <w:rPr>
          <w:rFonts w:ascii="Tahoma" w:hAnsi="Tahoma" w:cs="Tahoma"/>
        </w:rPr>
        <w:t xml:space="preserve"> ustawy </w:t>
      </w:r>
      <w:proofErr w:type="spellStart"/>
      <w:r w:rsidRPr="00645F00">
        <w:rPr>
          <w:rFonts w:ascii="Tahoma" w:hAnsi="Tahoma" w:cs="Tahoma"/>
        </w:rPr>
        <w:t>Pzp</w:t>
      </w:r>
      <w:proofErr w:type="spellEnd"/>
      <w:r w:rsidRPr="00645F00">
        <w:rPr>
          <w:rFonts w:ascii="Tahoma" w:hAnsi="Tahoma" w:cs="Tahoma"/>
        </w:rPr>
        <w:t xml:space="preserve"> w brzmieniu „Zamawiający unieważnia postępowanie </w:t>
      </w:r>
      <w:r>
        <w:rPr>
          <w:rFonts w:ascii="Tahoma" w:hAnsi="Tahoma" w:cs="Tahoma"/>
        </w:rPr>
        <w:br/>
      </w:r>
      <w:r w:rsidRPr="00645F00">
        <w:rPr>
          <w:rFonts w:ascii="Tahoma" w:hAnsi="Tahoma" w:cs="Tahoma"/>
        </w:rPr>
        <w:t xml:space="preserve">o udzielenie zamówienia, jeżeli </w:t>
      </w:r>
      <w:r>
        <w:rPr>
          <w:rFonts w:ascii="Tahoma" w:hAnsi="Tahoma" w:cs="Tahoma"/>
        </w:rPr>
        <w:t>nie złożono żadnej oferty niepodlegającej odrzuceniu albo nie płynął żaden wniosek o dopuszczenie do udziału w postępowaniu od wykonawcy niepodlegającego wykluczeniu, z zastrzeżeniem pkt 2 i 3”.</w:t>
      </w:r>
    </w:p>
    <w:p w:rsidR="00645F00" w:rsidRPr="00645F00" w:rsidRDefault="00645F00" w:rsidP="00645F00">
      <w:pPr>
        <w:jc w:val="both"/>
        <w:rPr>
          <w:rFonts w:ascii="Tahoma" w:hAnsi="Tahoma" w:cs="Tahoma"/>
          <w:u w:val="single"/>
        </w:rPr>
      </w:pPr>
      <w:r w:rsidRPr="00645F00">
        <w:rPr>
          <w:rFonts w:ascii="Tahoma" w:hAnsi="Tahoma" w:cs="Tahoma"/>
          <w:u w:val="single"/>
        </w:rPr>
        <w:t>Uzasadnienie faktyczne:</w:t>
      </w:r>
    </w:p>
    <w:p w:rsidR="00645F00" w:rsidRDefault="00645F00" w:rsidP="00645F00">
      <w:pPr>
        <w:jc w:val="both"/>
        <w:rPr>
          <w:rFonts w:ascii="Tahoma" w:hAnsi="Tahoma" w:cs="Tahoma"/>
        </w:rPr>
      </w:pPr>
      <w:r w:rsidRPr="00645F00">
        <w:rPr>
          <w:rFonts w:ascii="Tahoma" w:hAnsi="Tahoma" w:cs="Tahoma"/>
        </w:rPr>
        <w:t xml:space="preserve">W przedmiotowym postępowaniu o udzielenie zamówienia publicznego, w terminie przewidzianym na składanie ofert, tj. do dnia </w:t>
      </w:r>
      <w:r>
        <w:rPr>
          <w:rFonts w:ascii="Tahoma" w:hAnsi="Tahoma" w:cs="Tahoma"/>
        </w:rPr>
        <w:t>23.11.2020 r.</w:t>
      </w:r>
      <w:r w:rsidRPr="00645F00">
        <w:rPr>
          <w:rFonts w:ascii="Tahoma" w:hAnsi="Tahoma" w:cs="Tahoma"/>
        </w:rPr>
        <w:t xml:space="preserve">, do godziny </w:t>
      </w:r>
      <w:r>
        <w:rPr>
          <w:rFonts w:ascii="Tahoma" w:hAnsi="Tahoma" w:cs="Tahoma"/>
        </w:rPr>
        <w:t>11:00</w:t>
      </w:r>
      <w:r w:rsidRPr="00645F0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br/>
        <w:t>do zamawiającego nie wpłynęły</w:t>
      </w:r>
      <w:r w:rsidRPr="00645F00">
        <w:rPr>
          <w:rFonts w:ascii="Tahoma" w:hAnsi="Tahoma" w:cs="Tahoma"/>
        </w:rPr>
        <w:t xml:space="preserve"> oferty</w:t>
      </w:r>
      <w:r>
        <w:rPr>
          <w:rFonts w:ascii="Tahoma" w:hAnsi="Tahoma" w:cs="Tahoma"/>
        </w:rPr>
        <w:t xml:space="preserve"> na CZĘŚĆ III zamówienia</w:t>
      </w:r>
      <w:r w:rsidRPr="00645F00">
        <w:rPr>
          <w:rFonts w:ascii="Tahoma" w:hAnsi="Tahoma" w:cs="Tahoma"/>
        </w:rPr>
        <w:t xml:space="preserve">. </w:t>
      </w:r>
    </w:p>
    <w:p w:rsidR="00645F00" w:rsidRDefault="00645F00" w:rsidP="001A101B">
      <w:pPr>
        <w:jc w:val="center"/>
        <w:rPr>
          <w:rFonts w:ascii="Tahoma" w:hAnsi="Tahoma" w:cs="Tahoma"/>
        </w:rPr>
      </w:pPr>
    </w:p>
    <w:p w:rsidR="00645F00" w:rsidRPr="00645F00" w:rsidRDefault="00645F00" w:rsidP="00645F00">
      <w:pPr>
        <w:ind w:left="5387"/>
        <w:rPr>
          <w:rFonts w:ascii="Tahoma" w:hAnsi="Tahoma" w:cs="Tahoma"/>
          <w:b/>
        </w:rPr>
      </w:pPr>
      <w:r w:rsidRPr="00645F00">
        <w:rPr>
          <w:rFonts w:ascii="Tahoma" w:hAnsi="Tahoma" w:cs="Tahoma"/>
          <w:b/>
        </w:rPr>
        <w:t>Łódzk</w:t>
      </w:r>
      <w:bookmarkStart w:id="0" w:name="_GoBack"/>
      <w:bookmarkEnd w:id="0"/>
      <w:r w:rsidRPr="00645F00">
        <w:rPr>
          <w:rFonts w:ascii="Tahoma" w:hAnsi="Tahoma" w:cs="Tahoma"/>
          <w:b/>
        </w:rPr>
        <w:t>i Kurator Oświaty</w:t>
      </w:r>
    </w:p>
    <w:p w:rsidR="00645F00" w:rsidRPr="00645F00" w:rsidRDefault="00645F00" w:rsidP="00645F00">
      <w:pPr>
        <w:ind w:left="5670"/>
        <w:rPr>
          <w:rFonts w:ascii="Tahoma" w:hAnsi="Tahoma" w:cs="Tahoma"/>
          <w:b/>
        </w:rPr>
      </w:pPr>
      <w:r w:rsidRPr="00645F00">
        <w:rPr>
          <w:rFonts w:ascii="Tahoma" w:hAnsi="Tahoma" w:cs="Tahoma"/>
          <w:b/>
        </w:rPr>
        <w:t xml:space="preserve">Waldemar </w:t>
      </w:r>
      <w:proofErr w:type="spellStart"/>
      <w:r w:rsidRPr="00645F00">
        <w:rPr>
          <w:rFonts w:ascii="Tahoma" w:hAnsi="Tahoma" w:cs="Tahoma"/>
          <w:b/>
        </w:rPr>
        <w:t>Flajszer</w:t>
      </w:r>
      <w:proofErr w:type="spellEnd"/>
    </w:p>
    <w:sectPr w:rsidR="00645F00" w:rsidRPr="0064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7"/>
    <w:rsid w:val="001A101B"/>
    <w:rsid w:val="001A1E39"/>
    <w:rsid w:val="00403437"/>
    <w:rsid w:val="00645F00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257F"/>
  <w15:chartTrackingRefBased/>
  <w15:docId w15:val="{41642101-B0FD-452D-BAF8-C5B674B5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mpietrusinska</dc:creator>
  <cp:keywords/>
  <dc:description/>
  <cp:lastModifiedBy>mpietrusinska</cp:lastModifiedBy>
  <cp:revision>2</cp:revision>
  <dcterms:created xsi:type="dcterms:W3CDTF">2020-11-24T10:23:00Z</dcterms:created>
  <dcterms:modified xsi:type="dcterms:W3CDTF">2020-11-24T10:23:00Z</dcterms:modified>
</cp:coreProperties>
</file>