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B" w:rsidRDefault="000C0F6B" w:rsidP="000C0F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wyniku naboru </w:t>
      </w:r>
    </w:p>
    <w:p w:rsidR="00204B16" w:rsidRDefault="00AC58A4" w:rsidP="00204B16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ogłoszenia nr:</w:t>
      </w:r>
      <w:r w:rsidR="008A0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82C" w:rsidRPr="0046582C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436B3E" w:rsidRPr="00436B3E">
        <w:rPr>
          <w:rFonts w:ascii="Times New Roman" w:hAnsi="Times New Roman"/>
          <w:b/>
          <w:bCs/>
          <w:sz w:val="24"/>
          <w:szCs w:val="24"/>
        </w:rPr>
        <w:t>65622 z dnia 14 lipca 2020 r.</w:t>
      </w:r>
    </w:p>
    <w:p w:rsidR="00B74FBB" w:rsidRPr="00204B16" w:rsidRDefault="00B74FBB" w:rsidP="0046582C">
      <w:pPr>
        <w:spacing w:after="24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 stanowisko: </w:t>
      </w:r>
      <w:r w:rsidR="0046582C">
        <w:rPr>
          <w:rFonts w:ascii="Times New Roman" w:hAnsi="Times New Roman"/>
          <w:bCs/>
          <w:sz w:val="24"/>
          <w:szCs w:val="24"/>
        </w:rPr>
        <w:t xml:space="preserve">wizytator </w:t>
      </w:r>
      <w:r w:rsidR="0046582C" w:rsidRPr="0046582C">
        <w:rPr>
          <w:rFonts w:ascii="Times New Roman" w:hAnsi="Times New Roman"/>
          <w:bCs/>
          <w:sz w:val="24"/>
          <w:szCs w:val="24"/>
        </w:rPr>
        <w:t>do spraw: sprawowania nadzoru pedagogic</w:t>
      </w:r>
      <w:r w:rsidR="0046582C">
        <w:rPr>
          <w:rFonts w:ascii="Times New Roman" w:hAnsi="Times New Roman"/>
          <w:bCs/>
          <w:sz w:val="24"/>
          <w:szCs w:val="24"/>
        </w:rPr>
        <w:t xml:space="preserve">znego nad szkołami </w:t>
      </w:r>
      <w:r w:rsidR="0046582C">
        <w:rPr>
          <w:rFonts w:ascii="Times New Roman" w:hAnsi="Times New Roman"/>
          <w:bCs/>
          <w:sz w:val="24"/>
          <w:szCs w:val="24"/>
        </w:rPr>
        <w:br/>
        <w:t xml:space="preserve">i placówkami </w:t>
      </w:r>
      <w:r w:rsidR="0046582C" w:rsidRPr="0046582C">
        <w:rPr>
          <w:rFonts w:ascii="Times New Roman" w:hAnsi="Times New Roman"/>
          <w:bCs/>
          <w:sz w:val="24"/>
          <w:szCs w:val="24"/>
        </w:rPr>
        <w:t>w Delegaturze Kuratorium Oświaty w Łodzi z siedzibą w</w:t>
      </w:r>
      <w:r w:rsidR="00436B3E">
        <w:rPr>
          <w:rFonts w:ascii="Times New Roman" w:hAnsi="Times New Roman"/>
          <w:bCs/>
          <w:sz w:val="24"/>
          <w:szCs w:val="24"/>
        </w:rPr>
        <w:t xml:space="preserve"> Piotrkowie Trybunalskim</w:t>
      </w:r>
      <w:bookmarkStart w:id="0" w:name="_GoBack"/>
      <w:bookmarkEnd w:id="0"/>
    </w:p>
    <w:p w:rsidR="009362C0" w:rsidRPr="009362C0" w:rsidRDefault="009362C0" w:rsidP="009362C0">
      <w:pPr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Nazwa urzędu:  </w:t>
      </w:r>
      <w:r w:rsidRPr="009362C0">
        <w:rPr>
          <w:rFonts w:ascii="Times New Roman" w:hAnsi="Times New Roman"/>
          <w:bCs/>
          <w:sz w:val="24"/>
          <w:szCs w:val="24"/>
        </w:rPr>
        <w:t xml:space="preserve">Kuratorium Oświaty w Łodzi </w:t>
      </w:r>
    </w:p>
    <w:p w:rsidR="009362C0" w:rsidRPr="009362C0" w:rsidRDefault="009362C0" w:rsidP="00795C3A">
      <w:pPr>
        <w:spacing w:after="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Adres urzędu: </w:t>
      </w:r>
      <w:r w:rsidRPr="009362C0">
        <w:rPr>
          <w:rFonts w:ascii="Times New Roman" w:hAnsi="Times New Roman"/>
          <w:bCs/>
          <w:sz w:val="24"/>
          <w:szCs w:val="24"/>
        </w:rPr>
        <w:t>Kuratorium Oświaty w Łodzi</w:t>
      </w:r>
    </w:p>
    <w:p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>al. Kościuszki 120A</w:t>
      </w:r>
    </w:p>
    <w:p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 xml:space="preserve">90-446 Łódź </w:t>
      </w:r>
    </w:p>
    <w:p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</w:p>
    <w:p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Status:  </w:t>
      </w:r>
      <w:r w:rsidR="00204B16" w:rsidRPr="00204B16">
        <w:rPr>
          <w:rFonts w:ascii="Times New Roman" w:hAnsi="Times New Roman"/>
          <w:bCs/>
          <w:sz w:val="24"/>
          <w:szCs w:val="24"/>
        </w:rPr>
        <w:t>nabór zakończony bez wyboru kandydatki/kandydata</w:t>
      </w:r>
    </w:p>
    <w:p w:rsidR="009F6C24" w:rsidRPr="009362C0" w:rsidRDefault="009F6C24" w:rsidP="00795C3A">
      <w:pPr>
        <w:jc w:val="both"/>
      </w:pPr>
    </w:p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722AF2-ED39-468C-9DF0-9DECE8A977F6}"/>
  </w:docVars>
  <w:rsids>
    <w:rsidRoot w:val="006501B3"/>
    <w:rsid w:val="00016831"/>
    <w:rsid w:val="00074673"/>
    <w:rsid w:val="00090F1D"/>
    <w:rsid w:val="000C0F6B"/>
    <w:rsid w:val="0019590E"/>
    <w:rsid w:val="001D64E7"/>
    <w:rsid w:val="001E076E"/>
    <w:rsid w:val="001E5DE5"/>
    <w:rsid w:val="001F6A9C"/>
    <w:rsid w:val="00204B16"/>
    <w:rsid w:val="00240499"/>
    <w:rsid w:val="00245B4E"/>
    <w:rsid w:val="002B25E9"/>
    <w:rsid w:val="003446F5"/>
    <w:rsid w:val="003554E1"/>
    <w:rsid w:val="0035634B"/>
    <w:rsid w:val="003A1586"/>
    <w:rsid w:val="003B5413"/>
    <w:rsid w:val="00416C77"/>
    <w:rsid w:val="004235BD"/>
    <w:rsid w:val="00436B3E"/>
    <w:rsid w:val="004425B8"/>
    <w:rsid w:val="0046582C"/>
    <w:rsid w:val="004B7159"/>
    <w:rsid w:val="004D0065"/>
    <w:rsid w:val="00500987"/>
    <w:rsid w:val="00512341"/>
    <w:rsid w:val="0055253B"/>
    <w:rsid w:val="005619A0"/>
    <w:rsid w:val="005B3982"/>
    <w:rsid w:val="00625DD5"/>
    <w:rsid w:val="006425DD"/>
    <w:rsid w:val="006501B3"/>
    <w:rsid w:val="00675CBE"/>
    <w:rsid w:val="006C2E6A"/>
    <w:rsid w:val="00795C3A"/>
    <w:rsid w:val="00811449"/>
    <w:rsid w:val="0086512C"/>
    <w:rsid w:val="008A0C50"/>
    <w:rsid w:val="008B2B5E"/>
    <w:rsid w:val="008E1C64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811B7"/>
    <w:rsid w:val="00AC49F1"/>
    <w:rsid w:val="00AC58A4"/>
    <w:rsid w:val="00AE55E0"/>
    <w:rsid w:val="00B022BC"/>
    <w:rsid w:val="00B05DCE"/>
    <w:rsid w:val="00B74FBB"/>
    <w:rsid w:val="00BE679E"/>
    <w:rsid w:val="00C538CF"/>
    <w:rsid w:val="00D642BF"/>
    <w:rsid w:val="00E263C5"/>
    <w:rsid w:val="00E3522B"/>
    <w:rsid w:val="00EB4594"/>
    <w:rsid w:val="00EC07DE"/>
    <w:rsid w:val="00EF7D42"/>
    <w:rsid w:val="00F627A7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722AF2-ED39-468C-9DF0-9DECE8A977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2</cp:revision>
  <cp:lastPrinted>2020-10-16T07:36:00Z</cp:lastPrinted>
  <dcterms:created xsi:type="dcterms:W3CDTF">2020-10-16T07:37:00Z</dcterms:created>
  <dcterms:modified xsi:type="dcterms:W3CDTF">2020-10-16T07:37:00Z</dcterms:modified>
</cp:coreProperties>
</file>