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73" w:rsidRPr="005B64CF" w:rsidRDefault="00E97681" w:rsidP="008A3D0C">
      <w:pPr>
        <w:spacing w:line="240" w:lineRule="auto"/>
        <w:ind w:left="0" w:firstLine="0"/>
        <w:jc w:val="center"/>
        <w:rPr>
          <w:rFonts w:ascii="Comic Sans MS" w:hAnsi="Comic Sans MS"/>
          <w:b/>
          <w:color w:val="009900"/>
          <w:sz w:val="28"/>
          <w:szCs w:val="40"/>
        </w:rPr>
      </w:pPr>
      <w:r w:rsidRPr="005B64CF">
        <w:rPr>
          <w:rFonts w:ascii="Comic Sans MS" w:hAnsi="Comic Sans MS"/>
          <w:b/>
          <w:color w:val="009900"/>
          <w:sz w:val="28"/>
          <w:szCs w:val="40"/>
        </w:rPr>
        <w:t>Ogólnopolski</w:t>
      </w:r>
    </w:p>
    <w:p w:rsidR="00354B1E" w:rsidRPr="00883270" w:rsidRDefault="00354B1E" w:rsidP="008A3D0C">
      <w:pPr>
        <w:spacing w:line="240" w:lineRule="auto"/>
        <w:ind w:left="0" w:firstLine="540"/>
        <w:jc w:val="center"/>
        <w:rPr>
          <w:rFonts w:ascii="Comic Sans MS" w:hAnsi="Comic Sans MS"/>
          <w:i/>
          <w:color w:val="009900"/>
          <w:sz w:val="28"/>
          <w:szCs w:val="40"/>
        </w:rPr>
      </w:pPr>
      <w:r w:rsidRPr="005B64CF">
        <w:rPr>
          <w:rFonts w:ascii="Comic Sans MS" w:hAnsi="Comic Sans MS"/>
          <w:b/>
          <w:color w:val="009900"/>
          <w:sz w:val="28"/>
          <w:szCs w:val="40"/>
        </w:rPr>
        <w:t xml:space="preserve">Konkurs </w:t>
      </w:r>
      <w:r w:rsidR="000870F8">
        <w:rPr>
          <w:rFonts w:ascii="Comic Sans MS" w:hAnsi="Comic Sans MS"/>
          <w:b/>
          <w:color w:val="009900"/>
          <w:sz w:val="28"/>
          <w:szCs w:val="40"/>
        </w:rPr>
        <w:t>Muzyczno-</w:t>
      </w:r>
      <w:r w:rsidRPr="005B64CF">
        <w:rPr>
          <w:rFonts w:ascii="Comic Sans MS" w:hAnsi="Comic Sans MS"/>
          <w:b/>
          <w:color w:val="009900"/>
          <w:sz w:val="28"/>
          <w:szCs w:val="40"/>
        </w:rPr>
        <w:t>Plastyczny</w:t>
      </w:r>
      <w:r w:rsidR="007E68DE" w:rsidRPr="005B64CF">
        <w:rPr>
          <w:rFonts w:ascii="Comic Sans MS" w:hAnsi="Comic Sans MS"/>
          <w:b/>
          <w:color w:val="009900"/>
          <w:sz w:val="28"/>
          <w:szCs w:val="40"/>
        </w:rPr>
        <w:t xml:space="preserve"> </w:t>
      </w:r>
      <w:r w:rsidR="007E68DE" w:rsidRPr="005B64CF">
        <w:rPr>
          <w:rFonts w:ascii="Comic Sans MS" w:hAnsi="Comic Sans MS"/>
          <w:b/>
          <w:color w:val="009900"/>
          <w:sz w:val="28"/>
          <w:szCs w:val="40"/>
        </w:rPr>
        <w:br/>
      </w:r>
      <w:r w:rsidR="007E68DE" w:rsidRPr="00883270">
        <w:rPr>
          <w:rFonts w:ascii="Comic Sans MS" w:hAnsi="Comic Sans MS"/>
          <w:b/>
          <w:i/>
          <w:color w:val="009900"/>
          <w:sz w:val="28"/>
          <w:szCs w:val="40"/>
        </w:rPr>
        <w:t>Muzyka pędzlem malowana</w:t>
      </w:r>
      <w:r w:rsidR="000870F8" w:rsidRPr="00883270">
        <w:rPr>
          <w:rFonts w:ascii="Comic Sans MS" w:hAnsi="Comic Sans MS"/>
          <w:b/>
          <w:i/>
          <w:color w:val="009900"/>
          <w:sz w:val="28"/>
          <w:szCs w:val="40"/>
        </w:rPr>
        <w:t xml:space="preserve"> – Fryderyk Chopin</w:t>
      </w:r>
    </w:p>
    <w:p w:rsidR="00354B1E" w:rsidRPr="00354B1E" w:rsidRDefault="00354B1E" w:rsidP="00354B1E">
      <w:pPr>
        <w:spacing w:line="240" w:lineRule="auto"/>
        <w:ind w:left="0" w:firstLine="0"/>
        <w:jc w:val="left"/>
        <w:rPr>
          <w:sz w:val="18"/>
        </w:rPr>
      </w:pPr>
    </w:p>
    <w:p w:rsidR="00354B1E" w:rsidRPr="00354B1E" w:rsidRDefault="00354B1E" w:rsidP="00354B1E">
      <w:pPr>
        <w:spacing w:line="240" w:lineRule="auto"/>
        <w:ind w:left="0" w:firstLine="0"/>
        <w:jc w:val="left"/>
      </w:pPr>
    </w:p>
    <w:p w:rsidR="00354B1E" w:rsidRPr="00354B1E" w:rsidRDefault="000870F8" w:rsidP="00354B1E">
      <w:pPr>
        <w:spacing w:line="240" w:lineRule="auto"/>
        <w:ind w:left="0" w:firstLine="0"/>
        <w:jc w:val="left"/>
      </w:pPr>
      <w:r w:rsidRPr="005B64CF">
        <w:rPr>
          <w:rFonts w:ascii="Calibri" w:eastAsia="Calibri" w:hAnsi="Calibri"/>
          <w:noProof/>
          <w:color w:val="009900"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213D91FB" wp14:editId="5215FFE8">
            <wp:simplePos x="0" y="0"/>
            <wp:positionH relativeFrom="column">
              <wp:posOffset>2230120</wp:posOffset>
            </wp:positionH>
            <wp:positionV relativeFrom="paragraph">
              <wp:posOffset>34271</wp:posOffset>
            </wp:positionV>
            <wp:extent cx="701704" cy="1107788"/>
            <wp:effectExtent l="38100" t="19050" r="41275" b="3556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970">
                      <a:off x="0" y="0"/>
                      <a:ext cx="701704" cy="110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CF">
        <w:rPr>
          <w:noProof/>
        </w:rPr>
        <w:drawing>
          <wp:anchor distT="0" distB="0" distL="114300" distR="114300" simplePos="0" relativeHeight="251658240" behindDoc="1" locked="0" layoutInCell="1" allowOverlap="1" wp14:anchorId="50F79080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3667125" cy="2143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6" t="27740" r="18164" b="26367"/>
                    <a:stretch/>
                  </pic:blipFill>
                  <pic:spPr bwMode="auto">
                    <a:xfrm>
                      <a:off x="0" y="0"/>
                      <a:ext cx="3667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1E" w:rsidRPr="00354B1E" w:rsidRDefault="00354B1E" w:rsidP="00354B1E">
      <w:pPr>
        <w:spacing w:line="240" w:lineRule="auto"/>
        <w:ind w:left="0" w:firstLine="0"/>
        <w:jc w:val="left"/>
      </w:pPr>
    </w:p>
    <w:p w:rsidR="00354B1E" w:rsidRPr="00354B1E" w:rsidRDefault="00354B1E" w:rsidP="00354B1E">
      <w:pPr>
        <w:spacing w:line="240" w:lineRule="auto"/>
        <w:ind w:left="0" w:firstLine="0"/>
        <w:jc w:val="left"/>
      </w:pPr>
    </w:p>
    <w:p w:rsidR="005B64CF" w:rsidRDefault="005B64CF" w:rsidP="00354B1E">
      <w:pPr>
        <w:spacing w:after="120"/>
        <w:ind w:left="0" w:firstLine="0"/>
        <w:jc w:val="center"/>
        <w:rPr>
          <w:b/>
        </w:rPr>
      </w:pPr>
    </w:p>
    <w:p w:rsidR="005B64CF" w:rsidRDefault="005B64CF" w:rsidP="00354B1E">
      <w:pPr>
        <w:spacing w:after="120"/>
        <w:ind w:left="0" w:firstLine="0"/>
        <w:jc w:val="center"/>
        <w:rPr>
          <w:b/>
        </w:rPr>
      </w:pPr>
    </w:p>
    <w:p w:rsidR="005B64CF" w:rsidRDefault="005B64CF" w:rsidP="00354B1E">
      <w:pPr>
        <w:spacing w:after="120"/>
        <w:ind w:left="0" w:firstLine="0"/>
        <w:jc w:val="center"/>
        <w:rPr>
          <w:b/>
        </w:rPr>
      </w:pPr>
    </w:p>
    <w:p w:rsidR="005B64CF" w:rsidRDefault="005B64CF" w:rsidP="005B64CF">
      <w:pPr>
        <w:spacing w:after="120"/>
        <w:ind w:left="0" w:firstLine="0"/>
        <w:rPr>
          <w:b/>
        </w:rPr>
      </w:pPr>
      <w:r>
        <w:rPr>
          <w:b/>
        </w:rPr>
        <w:br/>
      </w:r>
    </w:p>
    <w:p w:rsidR="00354B1E" w:rsidRPr="00354B1E" w:rsidRDefault="00354B1E" w:rsidP="00354B1E">
      <w:pPr>
        <w:spacing w:after="120"/>
        <w:ind w:left="0" w:firstLine="0"/>
        <w:jc w:val="center"/>
        <w:rPr>
          <w:b/>
        </w:rPr>
      </w:pPr>
      <w:r w:rsidRPr="00354B1E">
        <w:rPr>
          <w:b/>
        </w:rPr>
        <w:t>Konkurs pod honorowym patronatem:</w:t>
      </w:r>
    </w:p>
    <w:p w:rsidR="00354B1E" w:rsidRPr="00354B1E" w:rsidRDefault="00354B1E" w:rsidP="00354B1E">
      <w:pPr>
        <w:spacing w:line="240" w:lineRule="auto"/>
        <w:ind w:left="0" w:firstLine="0"/>
        <w:jc w:val="center"/>
      </w:pPr>
      <w:r w:rsidRPr="00354B1E">
        <w:t>Wojewody Podlaskiego</w:t>
      </w:r>
    </w:p>
    <w:p w:rsidR="00354B1E" w:rsidRDefault="00354B1E" w:rsidP="00354B1E">
      <w:pPr>
        <w:spacing w:line="240" w:lineRule="auto"/>
        <w:ind w:left="0" w:firstLine="0"/>
        <w:jc w:val="center"/>
        <w:rPr>
          <w:szCs w:val="22"/>
        </w:rPr>
      </w:pPr>
      <w:r w:rsidRPr="00354B1E">
        <w:rPr>
          <w:szCs w:val="22"/>
        </w:rPr>
        <w:t>Prezydenta Miasta Białegostoku</w:t>
      </w:r>
    </w:p>
    <w:p w:rsidR="00354B1E" w:rsidRDefault="007E68DE" w:rsidP="00354B1E">
      <w:pPr>
        <w:spacing w:line="240" w:lineRule="auto"/>
        <w:ind w:left="0" w:firstLine="0"/>
        <w:jc w:val="center"/>
        <w:rPr>
          <w:szCs w:val="22"/>
        </w:rPr>
      </w:pPr>
      <w:r>
        <w:rPr>
          <w:szCs w:val="22"/>
        </w:rPr>
        <w:t>Uniwersytet</w:t>
      </w:r>
      <w:r w:rsidR="006B02D3">
        <w:rPr>
          <w:szCs w:val="22"/>
        </w:rPr>
        <w:t>u</w:t>
      </w:r>
      <w:r>
        <w:rPr>
          <w:szCs w:val="22"/>
        </w:rPr>
        <w:t xml:space="preserve"> Muzyczn</w:t>
      </w:r>
      <w:r w:rsidR="006B02D3">
        <w:rPr>
          <w:szCs w:val="22"/>
        </w:rPr>
        <w:t>ego</w:t>
      </w:r>
      <w:r>
        <w:rPr>
          <w:szCs w:val="22"/>
        </w:rPr>
        <w:t xml:space="preserve"> Fryderyka Chopina</w:t>
      </w:r>
      <w:r w:rsidR="002730A2">
        <w:rPr>
          <w:szCs w:val="22"/>
        </w:rPr>
        <w:t xml:space="preserve"> w Białymstoku</w:t>
      </w:r>
    </w:p>
    <w:p w:rsidR="00354B1E" w:rsidRPr="00354B1E" w:rsidRDefault="002730A2" w:rsidP="00354B1E">
      <w:pPr>
        <w:spacing w:line="240" w:lineRule="auto"/>
        <w:ind w:left="0" w:firstLine="0"/>
        <w:jc w:val="center"/>
      </w:pPr>
      <w:r>
        <w:t xml:space="preserve">Galerii </w:t>
      </w:r>
      <w:r w:rsidR="00883270">
        <w:t xml:space="preserve">im. </w:t>
      </w:r>
      <w:proofErr w:type="spellStart"/>
      <w:r>
        <w:t>Sle</w:t>
      </w:r>
      <w:r w:rsidR="00883270">
        <w:t>ń</w:t>
      </w:r>
      <w:r>
        <w:t>dzińskich</w:t>
      </w:r>
      <w:proofErr w:type="spellEnd"/>
      <w:r w:rsidR="00883270">
        <w:t xml:space="preserve"> w Białymstoku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</w:p>
    <w:p w:rsidR="00354B1E" w:rsidRPr="00354B1E" w:rsidRDefault="00354B1E" w:rsidP="00354B1E">
      <w:pPr>
        <w:spacing w:line="240" w:lineRule="auto"/>
        <w:ind w:left="0" w:firstLine="0"/>
        <w:jc w:val="center"/>
        <w:rPr>
          <w:b/>
          <w:sz w:val="28"/>
        </w:rPr>
      </w:pPr>
      <w:r w:rsidRPr="00354B1E">
        <w:rPr>
          <w:b/>
          <w:sz w:val="28"/>
        </w:rPr>
        <w:t>Regulamin</w:t>
      </w:r>
    </w:p>
    <w:p w:rsidR="00354B1E" w:rsidRPr="00354B1E" w:rsidRDefault="00354B1E" w:rsidP="00354B1E">
      <w:pPr>
        <w:spacing w:line="240" w:lineRule="auto"/>
        <w:ind w:left="0" w:firstLine="0"/>
        <w:jc w:val="left"/>
        <w:rPr>
          <w:b/>
        </w:rPr>
      </w:pPr>
    </w:p>
    <w:p w:rsidR="00354B1E" w:rsidRPr="007F193C" w:rsidRDefault="00354B1E" w:rsidP="007F193C">
      <w:pPr>
        <w:pStyle w:val="Nagwek2"/>
        <w:spacing w:line="240" w:lineRule="auto"/>
        <w:rPr>
          <w:rFonts w:eastAsia="Times New Roman" w:cs="Times New Roman"/>
          <w:b w:val="0"/>
          <w:iCs w:val="0"/>
          <w:sz w:val="36"/>
          <w:szCs w:val="36"/>
        </w:rPr>
      </w:pPr>
      <w:r w:rsidRPr="00354B1E">
        <w:t xml:space="preserve">I. Podstawa prawna: </w:t>
      </w:r>
      <w:r w:rsidR="007F193C" w:rsidRPr="007F193C">
        <w:rPr>
          <w:rFonts w:eastAsia="Times New Roman" w:cs="Times New Roman"/>
          <w:b w:val="0"/>
          <w:iCs w:val="0"/>
          <w:sz w:val="24"/>
          <w:szCs w:val="24"/>
        </w:rPr>
        <w:t>Rozporządzenie Ministra Edukacji Narodowej z dnia 18 sierpnia 2017 r. zmieniające rozporządzenie w sprawie organizacji oraz sposobu przeprowadzania konkursów, turniejów i olimpiad</w:t>
      </w:r>
      <w:r w:rsidR="007F193C">
        <w:rPr>
          <w:rFonts w:eastAsia="Times New Roman" w:cs="Times New Roman"/>
          <w:b w:val="0"/>
          <w:iCs w:val="0"/>
          <w:sz w:val="24"/>
          <w:szCs w:val="24"/>
        </w:rPr>
        <w:t xml:space="preserve"> </w:t>
      </w:r>
      <w:r w:rsidR="007F193C" w:rsidRPr="007F193C">
        <w:rPr>
          <w:b w:val="0"/>
          <w:sz w:val="24"/>
          <w:szCs w:val="24"/>
        </w:rPr>
        <w:t xml:space="preserve"> </w:t>
      </w:r>
      <w:r w:rsidRPr="007F193C">
        <w:rPr>
          <w:b w:val="0"/>
          <w:sz w:val="24"/>
          <w:szCs w:val="24"/>
        </w:rPr>
        <w:t>(</w:t>
      </w:r>
      <w:r w:rsidR="007F193C" w:rsidRPr="007F193C">
        <w:rPr>
          <w:rFonts w:eastAsia="Times New Roman" w:cs="Times New Roman"/>
          <w:b w:val="0"/>
          <w:kern w:val="36"/>
          <w:sz w:val="24"/>
          <w:szCs w:val="24"/>
        </w:rPr>
        <w:t>Dz.U. 2017 poz. 1580</w:t>
      </w:r>
      <w:r w:rsidRPr="007F193C">
        <w:rPr>
          <w:b w:val="0"/>
          <w:sz w:val="24"/>
          <w:szCs w:val="24"/>
        </w:rPr>
        <w:t>)</w:t>
      </w:r>
      <w:r w:rsidR="000929E7">
        <w:t xml:space="preserve"> </w:t>
      </w:r>
    </w:p>
    <w:p w:rsidR="00296D73" w:rsidRDefault="00296D73" w:rsidP="00354B1E">
      <w:pPr>
        <w:tabs>
          <w:tab w:val="left" w:pos="3505"/>
          <w:tab w:val="center" w:pos="4536"/>
        </w:tabs>
        <w:spacing w:line="240" w:lineRule="auto"/>
        <w:ind w:left="0" w:firstLine="0"/>
        <w:jc w:val="left"/>
        <w:rPr>
          <w:b/>
        </w:rPr>
      </w:pPr>
    </w:p>
    <w:p w:rsidR="00354B1E" w:rsidRPr="00354B1E" w:rsidRDefault="00354B1E" w:rsidP="00354B1E">
      <w:pPr>
        <w:tabs>
          <w:tab w:val="left" w:pos="3505"/>
          <w:tab w:val="center" w:pos="4536"/>
        </w:tabs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II. Organizator:</w:t>
      </w:r>
    </w:p>
    <w:p w:rsidR="00354B1E" w:rsidRPr="00354B1E" w:rsidRDefault="00354B1E" w:rsidP="002730A2">
      <w:pPr>
        <w:spacing w:line="240" w:lineRule="auto"/>
        <w:ind w:left="426" w:firstLine="0"/>
        <w:jc w:val="left"/>
      </w:pPr>
      <w:r w:rsidRPr="00354B1E">
        <w:t>Przedszkole Samorządowe nr 64</w:t>
      </w:r>
    </w:p>
    <w:p w:rsidR="00354B1E" w:rsidRPr="00354B1E" w:rsidRDefault="00845D3D" w:rsidP="002730A2">
      <w:pPr>
        <w:spacing w:line="240" w:lineRule="auto"/>
        <w:ind w:left="426" w:firstLine="0"/>
        <w:jc w:val="left"/>
      </w:pPr>
      <w:r>
        <w:t xml:space="preserve">pn. </w:t>
      </w:r>
      <w:r w:rsidR="00354B1E" w:rsidRPr="00354B1E">
        <w:t>„Akademia Jasia i Małgosi”</w:t>
      </w:r>
      <w:r>
        <w:t xml:space="preserve"> w Białymstoku</w:t>
      </w:r>
    </w:p>
    <w:p w:rsidR="00354B1E" w:rsidRPr="0005260B" w:rsidRDefault="00354B1E" w:rsidP="002730A2">
      <w:pPr>
        <w:spacing w:line="240" w:lineRule="auto"/>
        <w:ind w:left="426" w:firstLine="0"/>
        <w:jc w:val="left"/>
      </w:pPr>
      <w:r w:rsidRPr="00354B1E">
        <w:t xml:space="preserve">15-349 Białystok, ul. </w:t>
      </w:r>
      <w:r w:rsidR="00845D3D">
        <w:t xml:space="preserve">Stanisława </w:t>
      </w:r>
      <w:r w:rsidRPr="0005260B">
        <w:t>Dubois 12</w:t>
      </w:r>
    </w:p>
    <w:p w:rsidR="00354B1E" w:rsidRPr="0005260B" w:rsidRDefault="00354B1E" w:rsidP="002730A2">
      <w:pPr>
        <w:spacing w:line="240" w:lineRule="auto"/>
        <w:ind w:left="426" w:firstLine="0"/>
        <w:jc w:val="left"/>
      </w:pPr>
      <w:r w:rsidRPr="0005260B">
        <w:t>tel. 85 745 30 50</w:t>
      </w:r>
    </w:p>
    <w:p w:rsidR="00354B1E" w:rsidRPr="0005260B" w:rsidRDefault="00354B1E" w:rsidP="002730A2">
      <w:pPr>
        <w:spacing w:line="240" w:lineRule="auto"/>
        <w:ind w:left="426" w:firstLine="0"/>
        <w:jc w:val="left"/>
      </w:pPr>
      <w:r w:rsidRPr="0005260B">
        <w:t xml:space="preserve">e-mail: </w:t>
      </w:r>
      <w:r w:rsidR="00CE1E76" w:rsidRPr="00CE1E76">
        <w:rPr>
          <w:rStyle w:val="Hipercze"/>
        </w:rPr>
        <w:t>ps64@um.bialystok.pl</w:t>
      </w:r>
    </w:p>
    <w:p w:rsidR="00296D73" w:rsidRPr="0005260B" w:rsidRDefault="00296D73" w:rsidP="00354B1E">
      <w:pPr>
        <w:spacing w:line="240" w:lineRule="auto"/>
        <w:ind w:left="0" w:firstLine="0"/>
        <w:jc w:val="left"/>
      </w:pPr>
    </w:p>
    <w:p w:rsid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III. Cele edukacyjne:</w:t>
      </w:r>
    </w:p>
    <w:p w:rsidR="00354B1E" w:rsidRDefault="00354B1E" w:rsidP="002730A2">
      <w:pPr>
        <w:spacing w:line="240" w:lineRule="auto"/>
        <w:ind w:left="0" w:firstLine="426"/>
        <w:rPr>
          <w:szCs w:val="20"/>
        </w:rPr>
      </w:pPr>
      <w:r w:rsidRPr="00354B1E">
        <w:rPr>
          <w:szCs w:val="20"/>
        </w:rPr>
        <w:t xml:space="preserve">- </w:t>
      </w:r>
      <w:r w:rsidR="007E68DE">
        <w:rPr>
          <w:szCs w:val="20"/>
        </w:rPr>
        <w:t>popularyzacja wiedzy na temat wybitnego polskiego kompozytora;</w:t>
      </w:r>
    </w:p>
    <w:p w:rsidR="007E68DE" w:rsidRDefault="007E68DE" w:rsidP="002730A2">
      <w:pPr>
        <w:spacing w:line="240" w:lineRule="auto"/>
        <w:ind w:left="0" w:firstLine="426"/>
        <w:rPr>
          <w:szCs w:val="20"/>
        </w:rPr>
      </w:pPr>
      <w:r>
        <w:rPr>
          <w:szCs w:val="20"/>
        </w:rPr>
        <w:t>- upowszechnianie jego twórczości muzycznej;</w:t>
      </w:r>
    </w:p>
    <w:p w:rsidR="007E68DE" w:rsidRDefault="007E68DE" w:rsidP="002730A2">
      <w:pPr>
        <w:spacing w:line="240" w:lineRule="auto"/>
        <w:ind w:left="0" w:firstLine="426"/>
        <w:rPr>
          <w:szCs w:val="20"/>
        </w:rPr>
      </w:pPr>
      <w:r>
        <w:rPr>
          <w:szCs w:val="20"/>
        </w:rPr>
        <w:t xml:space="preserve">- zachęcanie do słuchania muzyki </w:t>
      </w:r>
      <w:r w:rsidR="002730A2">
        <w:rPr>
          <w:szCs w:val="20"/>
        </w:rPr>
        <w:t>klasycznej</w:t>
      </w:r>
      <w:r>
        <w:rPr>
          <w:szCs w:val="20"/>
        </w:rPr>
        <w:t>;</w:t>
      </w:r>
    </w:p>
    <w:p w:rsidR="007E68DE" w:rsidRDefault="002730A2" w:rsidP="002730A2">
      <w:pPr>
        <w:spacing w:line="240" w:lineRule="auto"/>
        <w:ind w:left="0" w:firstLine="426"/>
        <w:rPr>
          <w:szCs w:val="20"/>
        </w:rPr>
      </w:pPr>
      <w:r>
        <w:rPr>
          <w:szCs w:val="20"/>
        </w:rPr>
        <w:t xml:space="preserve">- </w:t>
      </w:r>
      <w:r w:rsidR="007E68DE">
        <w:rPr>
          <w:szCs w:val="20"/>
        </w:rPr>
        <w:t>rozbudzanie wyobraźni i wrażliwości estety</w:t>
      </w:r>
      <w:r w:rsidR="00883270">
        <w:rPr>
          <w:szCs w:val="20"/>
        </w:rPr>
        <w:t>cznej</w:t>
      </w:r>
      <w:r w:rsidR="007E68DE">
        <w:rPr>
          <w:szCs w:val="20"/>
        </w:rPr>
        <w:t xml:space="preserve"> dzieci;</w:t>
      </w:r>
    </w:p>
    <w:p w:rsidR="007E68DE" w:rsidRPr="00354B1E" w:rsidRDefault="007E68DE" w:rsidP="002730A2">
      <w:pPr>
        <w:spacing w:line="240" w:lineRule="auto"/>
        <w:ind w:left="0" w:firstLine="426"/>
        <w:rPr>
          <w:szCs w:val="20"/>
        </w:rPr>
      </w:pPr>
      <w:r>
        <w:rPr>
          <w:szCs w:val="20"/>
        </w:rPr>
        <w:t>- rozwijanie kreatywności i uzdolnień plastycznych u dzieci.</w:t>
      </w:r>
    </w:p>
    <w:p w:rsidR="00354B1E" w:rsidRPr="00354B1E" w:rsidRDefault="00354B1E" w:rsidP="00354B1E">
      <w:pPr>
        <w:spacing w:line="240" w:lineRule="auto"/>
        <w:ind w:left="720" w:hanging="180"/>
        <w:jc w:val="left"/>
      </w:pPr>
    </w:p>
    <w:p w:rsidR="00296D73" w:rsidRP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IV. Liczba stopni:</w:t>
      </w:r>
    </w:p>
    <w:p w:rsidR="00354B1E" w:rsidRDefault="00354B1E" w:rsidP="00354B1E">
      <w:pPr>
        <w:spacing w:line="240" w:lineRule="auto"/>
        <w:ind w:left="720" w:hanging="180"/>
        <w:jc w:val="left"/>
      </w:pPr>
      <w:r w:rsidRPr="00354B1E">
        <w:t>Konkurs składa się z jednego etapu: przedszkolnego</w:t>
      </w:r>
    </w:p>
    <w:p w:rsidR="005B64CF" w:rsidRPr="00354B1E" w:rsidRDefault="005B64CF" w:rsidP="00354B1E">
      <w:pPr>
        <w:spacing w:line="240" w:lineRule="auto"/>
        <w:ind w:left="720" w:hanging="180"/>
        <w:jc w:val="left"/>
      </w:pPr>
    </w:p>
    <w:p w:rsidR="00354B1E" w:rsidRPr="00354B1E" w:rsidRDefault="00354B1E" w:rsidP="00296D73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V. Sposób i terminy przeprowadzania eliminacji, w tym ustalania i ogłaszania wyników:</w:t>
      </w:r>
    </w:p>
    <w:p w:rsidR="00354B1E" w:rsidRPr="00354B1E" w:rsidRDefault="00354B1E" w:rsidP="00354B1E">
      <w:pPr>
        <w:numPr>
          <w:ilvl w:val="0"/>
          <w:numId w:val="5"/>
        </w:numPr>
        <w:spacing w:line="240" w:lineRule="auto"/>
        <w:jc w:val="left"/>
      </w:pPr>
      <w:r w:rsidRPr="00354B1E">
        <w:t>Termin nadsyłania prac</w:t>
      </w:r>
      <w:r w:rsidR="00981856" w:rsidRPr="002730A2">
        <w:t xml:space="preserve"> </w:t>
      </w:r>
      <w:r w:rsidR="002730A2" w:rsidRPr="002730A2">
        <w:t>do</w:t>
      </w:r>
      <w:r w:rsidR="002730A2">
        <w:rPr>
          <w:b/>
        </w:rPr>
        <w:t xml:space="preserve"> 16</w:t>
      </w:r>
      <w:r w:rsidR="00CE1E76">
        <w:rPr>
          <w:b/>
        </w:rPr>
        <w:t>.04.2020</w:t>
      </w:r>
      <w:r w:rsidRPr="00354B1E">
        <w:rPr>
          <w:b/>
        </w:rPr>
        <w:t>r</w:t>
      </w:r>
      <w:r w:rsidRPr="00354B1E">
        <w:t>. (decyduje data nadesłania)</w:t>
      </w:r>
      <w:r w:rsidR="006C1559">
        <w:t>.</w:t>
      </w:r>
    </w:p>
    <w:p w:rsidR="00354B1E" w:rsidRPr="00354B1E" w:rsidRDefault="00354B1E" w:rsidP="00354B1E">
      <w:pPr>
        <w:numPr>
          <w:ilvl w:val="0"/>
          <w:numId w:val="5"/>
        </w:numPr>
        <w:spacing w:line="240" w:lineRule="auto"/>
        <w:jc w:val="left"/>
      </w:pPr>
      <w:r w:rsidRPr="00354B1E">
        <w:lastRenderedPageBreak/>
        <w:t>Zwycięzcy zost</w:t>
      </w:r>
      <w:r w:rsidR="00296D73">
        <w:t>aną poinformowani telefonicznie lub mailowo</w:t>
      </w:r>
      <w:r w:rsidR="006C1559">
        <w:t>.</w:t>
      </w:r>
      <w:r w:rsidRPr="00354B1E">
        <w:t xml:space="preserve"> </w:t>
      </w:r>
    </w:p>
    <w:p w:rsidR="00354B1E" w:rsidRPr="00354B1E" w:rsidRDefault="007E68DE" w:rsidP="00B31015">
      <w:pPr>
        <w:numPr>
          <w:ilvl w:val="0"/>
          <w:numId w:val="5"/>
        </w:numPr>
        <w:spacing w:line="240" w:lineRule="auto"/>
        <w:jc w:val="left"/>
      </w:pPr>
      <w:r>
        <w:t>P</w:t>
      </w:r>
      <w:r w:rsidR="00B31015" w:rsidRPr="00B31015">
        <w:t>odsumowanie konkursu oraz wręczenie nagród odbędzie się</w:t>
      </w:r>
      <w:r w:rsidR="00354B1E" w:rsidRPr="00354B1E">
        <w:t xml:space="preserve"> </w:t>
      </w:r>
      <w:r w:rsidR="00A20715">
        <w:br/>
      </w:r>
      <w:r w:rsidR="00296D73">
        <w:t xml:space="preserve">w siedzibie organizatora </w:t>
      </w:r>
      <w:r>
        <w:rPr>
          <w:b/>
        </w:rPr>
        <w:t>29 kwietnia</w:t>
      </w:r>
      <w:r w:rsidRPr="00354B1E">
        <w:rPr>
          <w:b/>
        </w:rPr>
        <w:t xml:space="preserve"> </w:t>
      </w:r>
      <w:r>
        <w:rPr>
          <w:b/>
        </w:rPr>
        <w:t>2020</w:t>
      </w:r>
      <w:r w:rsidRPr="00354B1E">
        <w:rPr>
          <w:b/>
        </w:rPr>
        <w:t xml:space="preserve">r. </w:t>
      </w:r>
      <w:r w:rsidR="00296D73">
        <w:t>(dzieciom spoza Białegostoku nagrody zostaną przesłane pocztą).</w:t>
      </w:r>
    </w:p>
    <w:p w:rsidR="00296D73" w:rsidRDefault="00296D73" w:rsidP="00354B1E">
      <w:pPr>
        <w:spacing w:line="240" w:lineRule="auto"/>
        <w:ind w:left="0" w:firstLine="0"/>
        <w:jc w:val="left"/>
        <w:rPr>
          <w:b/>
        </w:rPr>
      </w:pPr>
    </w:p>
    <w:p w:rsid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VI.  Zakres wiedzy i umiejętności wymaganych na poszczególnych stopniach:</w:t>
      </w:r>
    </w:p>
    <w:p w:rsidR="00354B1E" w:rsidRPr="00354B1E" w:rsidRDefault="00354B1E" w:rsidP="002730A2">
      <w:pPr>
        <w:spacing w:line="240" w:lineRule="auto"/>
        <w:ind w:left="567" w:firstLine="0"/>
        <w:jc w:val="left"/>
      </w:pPr>
      <w:r w:rsidRPr="00354B1E">
        <w:t xml:space="preserve">Prace </w:t>
      </w:r>
      <w:r w:rsidR="004A5B7B">
        <w:t xml:space="preserve">plastyczne </w:t>
      </w:r>
      <w:r w:rsidR="004D3797">
        <w:t>powinny</w:t>
      </w:r>
      <w:r w:rsidR="004A5B7B">
        <w:t xml:space="preserve"> być wykonane</w:t>
      </w:r>
      <w:r w:rsidRPr="00354B1E">
        <w:t xml:space="preserve"> dowolną techniką</w:t>
      </w:r>
      <w:r w:rsidR="002730A2">
        <w:t>, bez materiałów sypkich</w:t>
      </w:r>
      <w:r w:rsidRPr="00354B1E">
        <w:t xml:space="preserve"> w formacie A4 lub A3 w </w:t>
      </w:r>
      <w:r w:rsidR="007E68DE">
        <w:t xml:space="preserve">dwóch </w:t>
      </w:r>
      <w:r w:rsidRPr="00354B1E">
        <w:t xml:space="preserve"> kategoriach</w:t>
      </w:r>
      <w:r w:rsidR="007E68DE">
        <w:t xml:space="preserve"> wiekowych</w:t>
      </w:r>
      <w:r w:rsidRPr="00354B1E">
        <w:t>:</w:t>
      </w:r>
    </w:p>
    <w:p w:rsidR="00354B1E" w:rsidRPr="00354B1E" w:rsidRDefault="00354B1E" w:rsidP="002730A2">
      <w:pPr>
        <w:spacing w:line="240" w:lineRule="auto"/>
        <w:ind w:left="567" w:firstLine="0"/>
        <w:jc w:val="left"/>
      </w:pPr>
      <w:r w:rsidRPr="00354B1E">
        <w:t xml:space="preserve"> - Kategoria I – dzieci </w:t>
      </w:r>
      <w:r w:rsidR="007E68DE">
        <w:t>3-4-letnie</w:t>
      </w:r>
    </w:p>
    <w:p w:rsidR="00354B1E" w:rsidRPr="00354B1E" w:rsidRDefault="00845D3D" w:rsidP="002730A2">
      <w:pPr>
        <w:spacing w:line="240" w:lineRule="auto"/>
        <w:ind w:left="567" w:firstLine="0"/>
        <w:jc w:val="left"/>
      </w:pPr>
      <w:r>
        <w:t xml:space="preserve"> </w:t>
      </w:r>
      <w:r w:rsidR="00354B1E" w:rsidRPr="00354B1E">
        <w:t xml:space="preserve">- Kategoria II – dzieci </w:t>
      </w:r>
      <w:r w:rsidR="007E68DE">
        <w:t>5-6-letnie</w:t>
      </w:r>
    </w:p>
    <w:p w:rsidR="00296D73" w:rsidRDefault="00385162" w:rsidP="002730A2">
      <w:pPr>
        <w:spacing w:line="240" w:lineRule="auto"/>
        <w:ind w:left="567" w:firstLine="0"/>
        <w:jc w:val="left"/>
      </w:pPr>
      <w:r>
        <w:t>Przewidziane są trzy pierwsze miejsca w dwóch kategoriach wiekowych.</w:t>
      </w:r>
    </w:p>
    <w:p w:rsidR="00385162" w:rsidRDefault="00385162" w:rsidP="00354B1E">
      <w:pPr>
        <w:spacing w:line="240" w:lineRule="auto"/>
        <w:ind w:left="0" w:firstLine="0"/>
        <w:jc w:val="left"/>
        <w:rPr>
          <w:b/>
        </w:rPr>
      </w:pPr>
    </w:p>
    <w:p w:rsidR="00354B1E" w:rsidRP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VII.  Kryteria kwalifikowania uczestników, warunki uzyskania wyróżnień:</w:t>
      </w:r>
    </w:p>
    <w:p w:rsidR="00354B1E" w:rsidRPr="00354B1E" w:rsidRDefault="00354B1E" w:rsidP="002730A2">
      <w:pPr>
        <w:spacing w:line="240" w:lineRule="auto"/>
        <w:ind w:left="567" w:firstLine="0"/>
        <w:jc w:val="left"/>
      </w:pPr>
      <w:r w:rsidRPr="00354B1E">
        <w:t>1. W konkursie mogą brać udział dzieci w wieku przedszkolnym</w:t>
      </w:r>
      <w:r w:rsidR="002730A2">
        <w:t xml:space="preserve"> od 3 do 6 lat</w:t>
      </w:r>
      <w:r w:rsidRPr="00354B1E">
        <w:t>.</w:t>
      </w:r>
    </w:p>
    <w:p w:rsidR="00354B1E" w:rsidRDefault="00354B1E" w:rsidP="002730A2">
      <w:pPr>
        <w:spacing w:line="240" w:lineRule="auto"/>
        <w:ind w:left="567" w:firstLine="0"/>
        <w:jc w:val="left"/>
      </w:pPr>
      <w:r w:rsidRPr="00354B1E">
        <w:t xml:space="preserve">2.  Prace powinny być wykonane </w:t>
      </w:r>
      <w:r w:rsidR="00385162">
        <w:t xml:space="preserve">samodzielnie </w:t>
      </w:r>
      <w:r w:rsidRPr="00354B1E">
        <w:t>przez jedno dziecko</w:t>
      </w:r>
      <w:r w:rsidR="00385162">
        <w:t>.</w:t>
      </w:r>
    </w:p>
    <w:p w:rsidR="00385162" w:rsidRDefault="00385162" w:rsidP="002730A2">
      <w:pPr>
        <w:spacing w:line="240" w:lineRule="auto"/>
        <w:ind w:left="567" w:firstLine="0"/>
        <w:jc w:val="left"/>
      </w:pPr>
      <w:r>
        <w:t>3. Prac</w:t>
      </w:r>
      <w:r w:rsidR="002730A2">
        <w:t>ę</w:t>
      </w:r>
      <w:r>
        <w:t xml:space="preserve"> plastyczn</w:t>
      </w:r>
      <w:r w:rsidR="002730A2">
        <w:t>ą</w:t>
      </w:r>
      <w:r>
        <w:t xml:space="preserve"> należy wykonać do jednego z dwóch wcześniej wysłuchanych utworów muzycznych:</w:t>
      </w:r>
    </w:p>
    <w:p w:rsidR="00883270" w:rsidRDefault="00883270" w:rsidP="00883270">
      <w:pPr>
        <w:pStyle w:val="Akapitzlist"/>
        <w:numPr>
          <w:ilvl w:val="0"/>
          <w:numId w:val="10"/>
        </w:numPr>
        <w:spacing w:line="240" w:lineRule="auto"/>
        <w:jc w:val="left"/>
      </w:pPr>
      <w:r>
        <w:t>Fryderyk Chopin „Mazurek B-dur Op. 7 nr 1”</w:t>
      </w:r>
    </w:p>
    <w:p w:rsidR="00883270" w:rsidRPr="00354B1E" w:rsidRDefault="00883270" w:rsidP="00883270">
      <w:pPr>
        <w:pStyle w:val="Akapitzlist"/>
        <w:numPr>
          <w:ilvl w:val="0"/>
          <w:numId w:val="10"/>
        </w:numPr>
        <w:spacing w:line="240" w:lineRule="auto"/>
        <w:jc w:val="left"/>
      </w:pPr>
      <w:r>
        <w:t>Fryderyk Chopin „Waltz a-moll”</w:t>
      </w:r>
      <w:bookmarkStart w:id="0" w:name="_GoBack"/>
      <w:bookmarkEnd w:id="0"/>
    </w:p>
    <w:p w:rsidR="00354B1E" w:rsidRPr="00354B1E" w:rsidRDefault="00354B1E" w:rsidP="002730A2">
      <w:pPr>
        <w:spacing w:line="240" w:lineRule="auto"/>
        <w:ind w:left="567" w:firstLine="0"/>
        <w:contextualSpacing/>
        <w:jc w:val="left"/>
      </w:pPr>
      <w:r w:rsidRPr="00354B1E">
        <w:t xml:space="preserve">3. </w:t>
      </w:r>
      <w:r w:rsidR="004A5B7B">
        <w:t>P</w:t>
      </w:r>
      <w:r w:rsidR="00BB45AF">
        <w:t xml:space="preserve">rzedszkole może dostarczyć do </w:t>
      </w:r>
      <w:r w:rsidR="00385162">
        <w:t>4</w:t>
      </w:r>
      <w:r w:rsidRPr="00354B1E">
        <w:t xml:space="preserve"> prac; prace przechodzą na własność organizatora. </w:t>
      </w:r>
    </w:p>
    <w:p w:rsidR="00354B1E" w:rsidRPr="00354B1E" w:rsidRDefault="00354B1E" w:rsidP="002730A2">
      <w:pPr>
        <w:spacing w:line="240" w:lineRule="auto"/>
        <w:ind w:left="567" w:firstLine="0"/>
        <w:contextualSpacing/>
        <w:jc w:val="left"/>
      </w:pPr>
      <w:r w:rsidRPr="00354B1E">
        <w:t xml:space="preserve">4. </w:t>
      </w:r>
      <w:r w:rsidR="00385162">
        <w:t xml:space="preserve">Technika pracy dowolna, płaska, </w:t>
      </w:r>
      <w:r w:rsidRPr="00354B1E">
        <w:t>w formacie A4 i A3.</w:t>
      </w:r>
    </w:p>
    <w:p w:rsidR="0009342F" w:rsidRDefault="00354B1E" w:rsidP="002730A2">
      <w:pPr>
        <w:spacing w:line="240" w:lineRule="auto"/>
        <w:ind w:left="567" w:firstLine="0"/>
      </w:pPr>
      <w:r w:rsidRPr="00354B1E">
        <w:t xml:space="preserve">5.  </w:t>
      </w:r>
      <w:r w:rsidR="00385162">
        <w:t>Każda praca na</w:t>
      </w:r>
      <w:r w:rsidRPr="00354B1E">
        <w:t xml:space="preserve"> odwrocie </w:t>
      </w:r>
      <w:r w:rsidR="00385162">
        <w:t>zaopatrzona w metryczkę zawierającą:</w:t>
      </w:r>
      <w:r w:rsidRPr="00354B1E">
        <w:t xml:space="preserve"> imię i nazwisko dziecka, wiek </w:t>
      </w:r>
      <w:r w:rsidR="00385162">
        <w:t>dziecka, tytuł utworu, który był inspiracją do działania, imię i nazwisko nauczyciela (opiekuna pod kierunkiem którego praca została przygotowana</w:t>
      </w:r>
      <w:r w:rsidR="002730A2">
        <w:t>)</w:t>
      </w:r>
      <w:r w:rsidR="00385162">
        <w:t>, adres, numer telefonu oraz mail przedszkola.</w:t>
      </w:r>
    </w:p>
    <w:p w:rsidR="00354B1E" w:rsidRPr="00354B1E" w:rsidRDefault="00354B1E" w:rsidP="002730A2">
      <w:pPr>
        <w:spacing w:line="240" w:lineRule="auto"/>
        <w:ind w:left="567" w:firstLine="0"/>
        <w:jc w:val="left"/>
      </w:pPr>
      <w:r w:rsidRPr="00354B1E">
        <w:t>7.  Zwycięzcy konkursu w poszczególnych kategoriach  otrzym</w:t>
      </w:r>
      <w:r w:rsidR="00385162">
        <w:t>u</w:t>
      </w:r>
      <w:r w:rsidRPr="00354B1E">
        <w:t xml:space="preserve">ją nagrody </w:t>
      </w:r>
      <w:r w:rsidR="00385162">
        <w:t xml:space="preserve">oraz dyplomy. </w:t>
      </w:r>
    </w:p>
    <w:p w:rsidR="00296D73" w:rsidRDefault="00296D73" w:rsidP="00354B1E">
      <w:pPr>
        <w:spacing w:line="240" w:lineRule="auto"/>
        <w:ind w:left="0" w:firstLine="0"/>
        <w:jc w:val="left"/>
        <w:rPr>
          <w:b/>
        </w:rPr>
      </w:pPr>
    </w:p>
    <w:p w:rsidR="00296D73" w:rsidRP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VIII. Tryb pracy na poszczególnych stopniach: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  <w:r w:rsidRPr="00354B1E">
        <w:t xml:space="preserve">1. </w:t>
      </w:r>
      <w:r w:rsidR="00385162">
        <w:t>K</w:t>
      </w:r>
      <w:r w:rsidRPr="00354B1E">
        <w:t xml:space="preserve">omisję konkursową powołuje </w:t>
      </w:r>
      <w:r w:rsidR="00385162">
        <w:t>organizator</w:t>
      </w:r>
      <w:r w:rsidRPr="00354B1E">
        <w:t>.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  <w:r w:rsidRPr="00354B1E">
        <w:t>2. Komisja po obradach sporządza protokół.</w:t>
      </w:r>
    </w:p>
    <w:p w:rsidR="00296D73" w:rsidRDefault="00296D73" w:rsidP="00354B1E">
      <w:pPr>
        <w:spacing w:line="240" w:lineRule="auto"/>
        <w:ind w:left="0" w:firstLine="0"/>
        <w:jc w:val="left"/>
        <w:rPr>
          <w:b/>
        </w:rPr>
      </w:pPr>
    </w:p>
    <w:p w:rsidR="00354B1E" w:rsidRPr="00354B1E" w:rsidRDefault="00354B1E" w:rsidP="00354B1E">
      <w:pPr>
        <w:spacing w:line="240" w:lineRule="auto"/>
        <w:ind w:left="0" w:firstLine="0"/>
        <w:jc w:val="left"/>
        <w:rPr>
          <w:b/>
        </w:rPr>
      </w:pPr>
      <w:r w:rsidRPr="00354B1E">
        <w:rPr>
          <w:b/>
        </w:rPr>
        <w:t>IX. Przepisy końcowe:</w:t>
      </w:r>
    </w:p>
    <w:p w:rsidR="00354B1E" w:rsidRDefault="00354B1E" w:rsidP="00AE0AA9">
      <w:pPr>
        <w:pStyle w:val="Akapitzlist"/>
        <w:numPr>
          <w:ilvl w:val="0"/>
          <w:numId w:val="9"/>
        </w:numPr>
        <w:spacing w:line="240" w:lineRule="auto"/>
        <w:jc w:val="left"/>
      </w:pPr>
      <w:r w:rsidRPr="00354B1E">
        <w:t>Prace nadesłane na konkurs przechodzą na własność organizatora i nie będą zwracane.</w:t>
      </w:r>
    </w:p>
    <w:p w:rsidR="00AE0AA9" w:rsidRDefault="00AE0AA9" w:rsidP="00AE0AA9">
      <w:pPr>
        <w:pStyle w:val="Akapitzlist"/>
        <w:numPr>
          <w:ilvl w:val="0"/>
          <w:numId w:val="9"/>
        </w:numPr>
        <w:spacing w:line="240" w:lineRule="auto"/>
        <w:jc w:val="left"/>
      </w:pPr>
      <w:r>
        <w:t xml:space="preserve">Zastrzegamy sobie prawo do wykorzystania prac dzieci w celu promocji konkursu i placówki. </w:t>
      </w:r>
    </w:p>
    <w:p w:rsidR="00AE0AA9" w:rsidRDefault="00354B1E" w:rsidP="00AE0AA9">
      <w:pPr>
        <w:pStyle w:val="Akapitzlist"/>
        <w:numPr>
          <w:ilvl w:val="0"/>
          <w:numId w:val="9"/>
        </w:numPr>
        <w:spacing w:line="240" w:lineRule="auto"/>
        <w:jc w:val="left"/>
      </w:pPr>
      <w:r w:rsidRPr="00354B1E">
        <w:t>Kwestie sporne rozstrzygają organizatorzy.</w:t>
      </w:r>
    </w:p>
    <w:p w:rsidR="008A3D0C" w:rsidRDefault="00354B1E" w:rsidP="008A3D0C">
      <w:pPr>
        <w:pStyle w:val="Akapitzlist"/>
        <w:numPr>
          <w:ilvl w:val="0"/>
          <w:numId w:val="9"/>
        </w:numPr>
        <w:spacing w:line="240" w:lineRule="auto"/>
        <w:jc w:val="left"/>
      </w:pPr>
      <w:r w:rsidRPr="00354B1E">
        <w:t>Wszelkich informacji na temat konkursu udzielają or</w:t>
      </w:r>
      <w:r w:rsidR="0005260B">
        <w:t>ganizatorzy: t</w:t>
      </w:r>
      <w:r w:rsidR="00B02FB9">
        <w:t>el. 85 745 30 50</w:t>
      </w:r>
      <w:r w:rsidR="00133FA9">
        <w:t xml:space="preserve"> lub 85 745 39 07 </w:t>
      </w:r>
      <w:r w:rsidR="004A5B7B">
        <w:t>(</w:t>
      </w:r>
      <w:r w:rsidR="00AE0AA9">
        <w:t xml:space="preserve">Urszula </w:t>
      </w:r>
      <w:proofErr w:type="spellStart"/>
      <w:r w:rsidR="00AE0AA9">
        <w:t>Dobkiewicz</w:t>
      </w:r>
      <w:proofErr w:type="spellEnd"/>
      <w:r w:rsidR="00AE0AA9">
        <w:t xml:space="preserve">, </w:t>
      </w:r>
      <w:r w:rsidR="002730A2">
        <w:t xml:space="preserve">Katarzyna Szelkowska, Anna </w:t>
      </w:r>
      <w:proofErr w:type="spellStart"/>
      <w:r w:rsidR="002730A2">
        <w:t>Danielczuk</w:t>
      </w:r>
      <w:proofErr w:type="spellEnd"/>
      <w:r w:rsidR="00B02FB9">
        <w:t>).</w:t>
      </w:r>
    </w:p>
    <w:p w:rsidR="000929E7" w:rsidRPr="002730A2" w:rsidRDefault="008A3D0C" w:rsidP="008A3D0C">
      <w:pPr>
        <w:pStyle w:val="Akapitzlist"/>
        <w:numPr>
          <w:ilvl w:val="0"/>
          <w:numId w:val="9"/>
        </w:numPr>
        <w:spacing w:line="240" w:lineRule="auto"/>
        <w:jc w:val="left"/>
      </w:pPr>
      <w:r w:rsidRPr="002730A2">
        <w:t>Zgłosz</w:t>
      </w:r>
      <w:r w:rsidR="002730A2" w:rsidRPr="002730A2">
        <w:t>one</w:t>
      </w:r>
      <w:r w:rsidRPr="002730A2">
        <w:t xml:space="preserve"> do konkursu prace powinny mieć wypełnioną zgodę na przetwarzanie danych </w:t>
      </w:r>
      <w:r w:rsidR="002730A2" w:rsidRPr="002730A2">
        <w:t xml:space="preserve">osobowych </w:t>
      </w:r>
      <w:r w:rsidRPr="002730A2">
        <w:t xml:space="preserve">oraz klauzulę informacyjną (załącznik nr 1). Prace bez wypełnionej zgody nie będą oceniane. </w:t>
      </w:r>
    </w:p>
    <w:p w:rsidR="008A3D0C" w:rsidRDefault="008A3D0C" w:rsidP="000929E7">
      <w:pPr>
        <w:spacing w:after="120" w:line="276" w:lineRule="auto"/>
        <w:ind w:left="0" w:firstLine="0"/>
        <w:rPr>
          <w:b/>
        </w:rPr>
      </w:pPr>
    </w:p>
    <w:p w:rsidR="00354B1E" w:rsidRPr="000929E7" w:rsidRDefault="008A3D0C" w:rsidP="000929E7">
      <w:pPr>
        <w:spacing w:after="120" w:line="276" w:lineRule="auto"/>
        <w:ind w:left="0" w:firstLine="0"/>
        <w:rPr>
          <w:rFonts w:ascii="Book Antiqua" w:hAnsi="Book Antiqua"/>
          <w:b/>
        </w:rPr>
      </w:pPr>
      <w:r>
        <w:rPr>
          <w:b/>
        </w:rPr>
        <w:t>Dane o</w:t>
      </w:r>
      <w:r w:rsidR="00354B1E" w:rsidRPr="00296D73">
        <w:rPr>
          <w:b/>
        </w:rPr>
        <w:t>rganizatora: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  <w:r w:rsidRPr="00354B1E">
        <w:t>Przedszkole Samorządowe nr 64</w:t>
      </w:r>
    </w:p>
    <w:p w:rsidR="00354B1E" w:rsidRPr="00354B1E" w:rsidRDefault="00845D3D" w:rsidP="00354B1E">
      <w:pPr>
        <w:spacing w:line="240" w:lineRule="auto"/>
        <w:ind w:left="0" w:firstLine="0"/>
        <w:jc w:val="left"/>
      </w:pPr>
      <w:r>
        <w:t xml:space="preserve">pn. </w:t>
      </w:r>
      <w:r w:rsidR="00354B1E" w:rsidRPr="00354B1E">
        <w:t>„Akademia Jasia i Małgosi”</w:t>
      </w:r>
      <w:r>
        <w:t xml:space="preserve"> w Białymstoku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  <w:r w:rsidRPr="00354B1E">
        <w:t xml:space="preserve">15-349 Białystok, ul. </w:t>
      </w:r>
      <w:r w:rsidR="00845D3D">
        <w:t xml:space="preserve">Stanisława </w:t>
      </w:r>
      <w:r w:rsidRPr="00354B1E">
        <w:t>Dubois 12</w:t>
      </w:r>
    </w:p>
    <w:p w:rsidR="00354B1E" w:rsidRPr="00354B1E" w:rsidRDefault="00354B1E" w:rsidP="00354B1E">
      <w:pPr>
        <w:spacing w:line="240" w:lineRule="auto"/>
        <w:ind w:left="0" w:firstLine="0"/>
        <w:jc w:val="left"/>
      </w:pPr>
      <w:r w:rsidRPr="00354B1E">
        <w:t>tel. 85 745 30 50</w:t>
      </w:r>
    </w:p>
    <w:p w:rsidR="00354B1E" w:rsidRPr="007F193C" w:rsidRDefault="00354B1E" w:rsidP="00354B1E">
      <w:pPr>
        <w:spacing w:line="240" w:lineRule="auto"/>
        <w:ind w:left="0" w:firstLine="0"/>
        <w:jc w:val="left"/>
        <w:rPr>
          <w:lang w:val="en-US"/>
        </w:rPr>
      </w:pPr>
      <w:r w:rsidRPr="007F193C">
        <w:rPr>
          <w:lang w:val="en-US"/>
        </w:rPr>
        <w:t xml:space="preserve">e-mail: </w:t>
      </w:r>
      <w:r w:rsidR="00CE1E76" w:rsidRPr="00CE1E76">
        <w:rPr>
          <w:rStyle w:val="Hipercze"/>
          <w:lang w:val="en-US"/>
        </w:rPr>
        <w:t>ps64@um.bialystok.pl</w:t>
      </w:r>
    </w:p>
    <w:p w:rsidR="000929E7" w:rsidRPr="007F193C" w:rsidRDefault="000929E7" w:rsidP="00354B1E">
      <w:pPr>
        <w:spacing w:line="240" w:lineRule="auto"/>
        <w:ind w:left="0" w:firstLine="0"/>
        <w:jc w:val="left"/>
        <w:rPr>
          <w:lang w:val="en-US"/>
        </w:rPr>
      </w:pPr>
    </w:p>
    <w:p w:rsidR="000929E7" w:rsidRPr="007F193C" w:rsidRDefault="000929E7" w:rsidP="00354B1E">
      <w:pPr>
        <w:spacing w:line="240" w:lineRule="auto"/>
        <w:ind w:left="0" w:firstLine="0"/>
        <w:jc w:val="left"/>
        <w:rPr>
          <w:lang w:val="en-US"/>
        </w:rPr>
      </w:pPr>
    </w:p>
    <w:p w:rsidR="000929E7" w:rsidRPr="007F193C" w:rsidRDefault="000929E7" w:rsidP="000929E7">
      <w:pPr>
        <w:spacing w:line="276" w:lineRule="auto"/>
        <w:ind w:left="0" w:firstLine="0"/>
        <w:jc w:val="right"/>
        <w:rPr>
          <w:rFonts w:ascii="Book Antiqua" w:hAnsi="Book Antiqua"/>
          <w:lang w:val="en-US"/>
        </w:rPr>
      </w:pPr>
    </w:p>
    <w:p w:rsidR="000929E7" w:rsidRPr="007F193C" w:rsidRDefault="002730A2" w:rsidP="002730A2">
      <w:pPr>
        <w:spacing w:line="276" w:lineRule="auto"/>
        <w:ind w:left="0" w:firstLine="0"/>
        <w:jc w:val="right"/>
        <w:rPr>
          <w:rFonts w:ascii="Book Antiqua" w:hAnsi="Book Antiqua"/>
          <w:lang w:val="en-US"/>
        </w:rPr>
      </w:pPr>
      <w:proofErr w:type="spellStart"/>
      <w:r>
        <w:rPr>
          <w:rFonts w:ascii="Book Antiqua" w:hAnsi="Book Antiqua"/>
          <w:lang w:val="en-US"/>
        </w:rPr>
        <w:t>Załącznik</w:t>
      </w:r>
      <w:proofErr w:type="spellEnd"/>
      <w:r>
        <w:rPr>
          <w:rFonts w:ascii="Book Antiqua" w:hAnsi="Book Antiqua"/>
          <w:lang w:val="en-US"/>
        </w:rPr>
        <w:t xml:space="preserve"> nr 1</w:t>
      </w:r>
    </w:p>
    <w:p w:rsidR="000929E7" w:rsidRDefault="000929E7" w:rsidP="000929E7">
      <w:pPr>
        <w:spacing w:line="276" w:lineRule="auto"/>
        <w:ind w:left="0" w:firstLine="0"/>
        <w:rPr>
          <w:rFonts w:ascii="Book Antiqua" w:hAnsi="Book Antiqua"/>
          <w:b/>
          <w:lang w:val="en-US"/>
        </w:rPr>
      </w:pPr>
    </w:p>
    <w:p w:rsidR="008A3D0C" w:rsidRDefault="008A3D0C" w:rsidP="000929E7">
      <w:pPr>
        <w:spacing w:line="276" w:lineRule="auto"/>
        <w:ind w:left="0" w:firstLine="0"/>
        <w:rPr>
          <w:rFonts w:ascii="Book Antiqua" w:hAnsi="Book Antiqua"/>
          <w:b/>
          <w:lang w:val="en-US"/>
        </w:rPr>
      </w:pPr>
    </w:p>
    <w:p w:rsidR="008A3D0C" w:rsidRDefault="008A3D0C" w:rsidP="000929E7">
      <w:pPr>
        <w:spacing w:line="276" w:lineRule="auto"/>
        <w:ind w:left="0" w:firstLine="0"/>
        <w:rPr>
          <w:rFonts w:ascii="Book Antiqua" w:hAnsi="Book Antiqua"/>
          <w:b/>
          <w:lang w:val="en-US"/>
        </w:rPr>
      </w:pPr>
    </w:p>
    <w:p w:rsidR="008A3D0C" w:rsidRPr="007F193C" w:rsidRDefault="008A3D0C" w:rsidP="000929E7">
      <w:pPr>
        <w:spacing w:line="276" w:lineRule="auto"/>
        <w:ind w:left="0" w:firstLine="0"/>
        <w:rPr>
          <w:rFonts w:ascii="Book Antiqua" w:hAnsi="Book Antiqua"/>
          <w:b/>
          <w:lang w:val="en-US"/>
        </w:rPr>
      </w:pPr>
    </w:p>
    <w:p w:rsidR="000929E7" w:rsidRPr="000929E7" w:rsidRDefault="000929E7" w:rsidP="000929E7">
      <w:pPr>
        <w:spacing w:line="276" w:lineRule="auto"/>
        <w:ind w:left="0" w:firstLine="0"/>
        <w:jc w:val="center"/>
        <w:rPr>
          <w:rFonts w:ascii="Book Antiqua" w:hAnsi="Book Antiqua"/>
        </w:rPr>
      </w:pPr>
      <w:r w:rsidRPr="000929E7">
        <w:rPr>
          <w:rFonts w:ascii="Book Antiqua" w:hAnsi="Book Antiqua"/>
          <w:b/>
        </w:rPr>
        <w:t>Zgoda na przetwarzanie danych osobowych</w:t>
      </w:r>
    </w:p>
    <w:p w:rsidR="000929E7" w:rsidRPr="000929E7" w:rsidRDefault="000929E7" w:rsidP="000929E7">
      <w:pPr>
        <w:spacing w:line="276" w:lineRule="auto"/>
        <w:ind w:left="0" w:firstLine="0"/>
        <w:rPr>
          <w:rFonts w:ascii="Book Antiqua" w:hAnsi="Book Antiqua"/>
        </w:rPr>
      </w:pPr>
    </w:p>
    <w:p w:rsidR="000929E7" w:rsidRPr="000929E7" w:rsidRDefault="000929E7" w:rsidP="000929E7">
      <w:pPr>
        <w:spacing w:line="240" w:lineRule="auto"/>
        <w:ind w:left="0" w:firstLine="0"/>
        <w:jc w:val="left"/>
      </w:pPr>
      <w:r w:rsidRPr="000929E7">
        <w:rPr>
          <w:rFonts w:ascii="Book Antiqua" w:hAnsi="Book Antiqua"/>
        </w:rPr>
        <w:t xml:space="preserve">   Jako rodzic/ opiekun prawny…………………………………………………….. (</w:t>
      </w:r>
      <w:r w:rsidRPr="000929E7">
        <w:rPr>
          <w:rFonts w:ascii="Book Antiqua" w:hAnsi="Book Antiqua"/>
          <w:i/>
        </w:rPr>
        <w:t>imię i nazwisko dziecka</w:t>
      </w:r>
      <w:r w:rsidRPr="000929E7">
        <w:rPr>
          <w:rFonts w:ascii="Book Antiqua" w:hAnsi="Book Antiqua"/>
        </w:rPr>
        <w:t xml:space="preserve">), </w:t>
      </w:r>
      <w:r w:rsidRPr="000929E7">
        <w:rPr>
          <w:rFonts w:ascii="Book Antiqua" w:hAnsi="Book Antiqua"/>
          <w:b/>
        </w:rPr>
        <w:t xml:space="preserve">wyrażam zgodę   </w:t>
      </w:r>
      <w:r w:rsidRPr="000929E7">
        <w:rPr>
          <w:rFonts w:ascii="Book Antiqua" w:hAnsi="Book Antiqua"/>
        </w:rPr>
        <w:t>na przetwarzane danych osobowych mojego dziecka, w tym ich publikowanie  na stronie internetowej Administratora danych osobowych pod ad</w:t>
      </w:r>
      <w:r w:rsidRPr="000929E7">
        <w:t>resem</w:t>
      </w:r>
      <w:r w:rsidRPr="000929E7">
        <w:rPr>
          <w:rFonts w:ascii="Book Antiqua" w:hAnsi="Book Antiqua"/>
        </w:rPr>
        <w:t xml:space="preserve"> :</w:t>
      </w:r>
      <w:r w:rsidRPr="000929E7">
        <w:t xml:space="preserve"> </w:t>
      </w:r>
      <w:r w:rsidR="00CE1E76">
        <w:rPr>
          <w:color w:val="0000FF"/>
          <w:u w:val="single"/>
        </w:rPr>
        <w:t>www.ps64.pl</w:t>
      </w:r>
    </w:p>
    <w:p w:rsidR="000929E7" w:rsidRPr="000929E7" w:rsidRDefault="000929E7" w:rsidP="000929E7">
      <w:pPr>
        <w:spacing w:line="276" w:lineRule="auto"/>
        <w:ind w:left="0" w:firstLine="567"/>
        <w:contextualSpacing/>
        <w:rPr>
          <w:rFonts w:ascii="Book Antiqua" w:eastAsia="Calibri" w:hAnsi="Book Antiqua"/>
          <w:lang w:eastAsia="en-US"/>
        </w:rPr>
      </w:pPr>
    </w:p>
    <w:p w:rsidR="000929E7" w:rsidRPr="000929E7" w:rsidRDefault="000929E7" w:rsidP="000929E7">
      <w:pPr>
        <w:spacing w:line="276" w:lineRule="auto"/>
        <w:ind w:left="0" w:firstLine="0"/>
        <w:rPr>
          <w:rFonts w:ascii="Book Antiqua" w:hAnsi="Book Antiqua"/>
        </w:rPr>
      </w:pPr>
      <w:r w:rsidRPr="000929E7">
        <w:rPr>
          <w:rFonts w:ascii="Book Antiqua" w:hAnsi="Book Antiqua"/>
        </w:rPr>
        <w:t xml:space="preserve">       </w:t>
      </w:r>
    </w:p>
    <w:p w:rsidR="000929E7" w:rsidRPr="000929E7" w:rsidRDefault="000929E7" w:rsidP="000929E7">
      <w:pPr>
        <w:spacing w:line="276" w:lineRule="auto"/>
        <w:ind w:left="0" w:firstLine="0"/>
        <w:rPr>
          <w:rFonts w:ascii="Book Antiqua" w:hAnsi="Book Antiqua"/>
        </w:rPr>
      </w:pPr>
    </w:p>
    <w:p w:rsidR="000929E7" w:rsidRPr="000929E7" w:rsidRDefault="000929E7" w:rsidP="000929E7">
      <w:pPr>
        <w:spacing w:line="276" w:lineRule="auto"/>
        <w:ind w:left="4956" w:firstLine="0"/>
        <w:rPr>
          <w:rFonts w:ascii="Book Antiqua" w:hAnsi="Book Antiqua"/>
        </w:rPr>
      </w:pPr>
      <w:r w:rsidRPr="000929E7">
        <w:rPr>
          <w:rFonts w:ascii="Book Antiqua" w:hAnsi="Book Antiqua"/>
        </w:rPr>
        <w:t>…..…………..……………………………</w:t>
      </w:r>
    </w:p>
    <w:p w:rsidR="000929E7" w:rsidRPr="000929E7" w:rsidRDefault="000929E7" w:rsidP="000929E7">
      <w:pPr>
        <w:spacing w:line="276" w:lineRule="auto"/>
        <w:ind w:left="0" w:firstLine="0"/>
        <w:rPr>
          <w:rFonts w:ascii="Book Antiqua" w:hAnsi="Book Antiqua"/>
        </w:rPr>
      </w:pPr>
    </w:p>
    <w:p w:rsidR="000929E7" w:rsidRPr="000929E7" w:rsidRDefault="000929E7" w:rsidP="000929E7">
      <w:pPr>
        <w:spacing w:line="276" w:lineRule="auto"/>
        <w:ind w:left="0" w:firstLine="0"/>
        <w:jc w:val="right"/>
        <w:rPr>
          <w:rFonts w:ascii="Book Antiqua" w:hAnsi="Book Antiqua"/>
          <w:i/>
        </w:rPr>
      </w:pPr>
      <w:r w:rsidRPr="000929E7">
        <w:rPr>
          <w:rFonts w:ascii="Book Antiqua" w:hAnsi="Book Antiqua"/>
          <w:i/>
        </w:rPr>
        <w:t>(data, podpis rodzica/ opiekuna prawnego)</w:t>
      </w:r>
    </w:p>
    <w:p w:rsidR="000929E7" w:rsidRPr="000929E7" w:rsidRDefault="000929E7" w:rsidP="000929E7">
      <w:pPr>
        <w:spacing w:after="120" w:line="276" w:lineRule="auto"/>
        <w:ind w:left="0" w:firstLine="0"/>
        <w:rPr>
          <w:rFonts w:ascii="Book Antiqua" w:hAnsi="Book Antiqua"/>
          <w:b/>
        </w:rPr>
      </w:pPr>
    </w:p>
    <w:p w:rsidR="000929E7" w:rsidRPr="000929E7" w:rsidRDefault="000929E7" w:rsidP="000929E7">
      <w:pPr>
        <w:spacing w:after="120" w:line="276" w:lineRule="auto"/>
        <w:ind w:left="0" w:firstLine="0"/>
        <w:rPr>
          <w:rFonts w:ascii="Book Antiqua" w:hAnsi="Book Antiqua"/>
          <w:b/>
        </w:rPr>
      </w:pPr>
    </w:p>
    <w:p w:rsidR="000929E7" w:rsidRPr="000929E7" w:rsidRDefault="000929E7" w:rsidP="000929E7">
      <w:pPr>
        <w:spacing w:after="120" w:line="276" w:lineRule="auto"/>
        <w:ind w:left="0" w:firstLine="0"/>
        <w:jc w:val="center"/>
        <w:rPr>
          <w:rFonts w:ascii="Book Antiqua" w:hAnsi="Book Antiqua"/>
          <w:b/>
        </w:rPr>
      </w:pPr>
      <w:r w:rsidRPr="000929E7">
        <w:rPr>
          <w:rFonts w:ascii="Book Antiqua" w:hAnsi="Book Antiqua"/>
          <w:b/>
        </w:rPr>
        <w:t xml:space="preserve">Klauzula informacyjna </w:t>
      </w:r>
    </w:p>
    <w:p w:rsidR="000929E7" w:rsidRPr="000929E7" w:rsidRDefault="000929E7" w:rsidP="000929E7">
      <w:pPr>
        <w:spacing w:after="120" w:line="276" w:lineRule="auto"/>
        <w:ind w:left="0" w:firstLine="0"/>
        <w:jc w:val="center"/>
        <w:rPr>
          <w:rFonts w:ascii="Book Antiqua" w:hAnsi="Book Antiqua"/>
          <w:b/>
        </w:rPr>
      </w:pP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36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Na podstawie art. 13 i 14 Rozporządzenia Parlamentu Europejskiego i Rady  </w:t>
      </w:r>
      <w:r w:rsidRPr="000929E7">
        <w:rPr>
          <w:rFonts w:ascii="Book Antiqua" w:eastAsia="Calibri" w:hAnsi="Book Antiqua"/>
          <w:bCs/>
          <w:color w:val="000000"/>
          <w:lang w:eastAsia="en-US"/>
        </w:rPr>
        <w:t>z dnia 27 kwietnia 2016 r. w sprawie ochrony osób fizycznych w związku z przetwarzaniem danych osobowych i w sprawie swobodnego przepływu takich danych oraz uchylenia dyrektywy 95/46/WE (ogólne rozporządzenie o ochronie danych, RODO)</w:t>
      </w:r>
      <w:r w:rsidRPr="000929E7">
        <w:rPr>
          <w:rFonts w:ascii="Book Antiqua" w:eastAsia="Calibri" w:hAnsi="Book Antiqua" w:cs="EUAlbertina"/>
          <w:b/>
          <w:bCs/>
          <w:color w:val="000000"/>
          <w:lang w:eastAsia="en-US"/>
        </w:rPr>
        <w:t xml:space="preserve"> </w:t>
      </w:r>
      <w:r w:rsidRPr="000929E7">
        <w:rPr>
          <w:rFonts w:ascii="Book Antiqua" w:eastAsia="Calibri" w:hAnsi="Book Antiqua"/>
          <w:color w:val="000000"/>
          <w:lang w:eastAsia="en-US"/>
        </w:rPr>
        <w:t>informuję, że:</w:t>
      </w:r>
    </w:p>
    <w:p w:rsidR="000929E7" w:rsidRPr="000929E7" w:rsidRDefault="000929E7" w:rsidP="000929E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Administratorem danych osobowych jest </w:t>
      </w:r>
      <w:r w:rsidRPr="000929E7">
        <w:rPr>
          <w:rFonts w:ascii="Book Antiqua" w:eastAsia="Calibri" w:hAnsi="Book Antiqua"/>
          <w:b/>
          <w:color w:val="000000"/>
          <w:lang w:eastAsia="en-US"/>
        </w:rPr>
        <w:t>Przedszkole Samorządowe nr 64</w:t>
      </w:r>
      <w:r w:rsidRPr="000929E7">
        <w:rPr>
          <w:rFonts w:ascii="Book Antiqua" w:eastAsia="Calibri" w:hAnsi="Book Antiqua"/>
          <w:color w:val="000000"/>
          <w:lang w:eastAsia="en-US"/>
        </w:rPr>
        <w:t xml:space="preserve"> zwane dalej Administratorem; Administrator prowadzi operacje przetwarzania danych osobowych.</w:t>
      </w:r>
    </w:p>
    <w:p w:rsidR="000929E7" w:rsidRPr="000929E7" w:rsidRDefault="000929E7" w:rsidP="000929E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b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Dane kontaktowe do Inspektora Ochrony Danych e-mail: </w:t>
      </w:r>
      <w:hyperlink r:id="rId7" w:history="1">
        <w:r w:rsidR="002730A2" w:rsidRPr="002730A2">
          <w:rPr>
            <w:rStyle w:val="Hipercze"/>
            <w:rFonts w:ascii="Book Antiqua" w:eastAsia="Calibri" w:hAnsi="Book Antiqua"/>
            <w:b/>
            <w:lang w:eastAsia="en-US"/>
          </w:rPr>
          <w:t>inspektor@kancelaria-explico.pl</w:t>
        </w:r>
      </w:hyperlink>
    </w:p>
    <w:p w:rsidR="000929E7" w:rsidRPr="007E5574" w:rsidRDefault="000929E7" w:rsidP="000929E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i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Dane osobowe dziecka tj.:  imię, nazwisko, wizerunek, osiągnięcia;  będą przetwarzane przez Administratora w związku z przeprowadzeniem </w:t>
      </w:r>
      <w:r w:rsidR="007E5574" w:rsidRPr="007E5574">
        <w:rPr>
          <w:rFonts w:ascii="Book Antiqua" w:eastAsia="Calibri" w:hAnsi="Book Antiqua"/>
          <w:i/>
          <w:color w:val="000000"/>
          <w:lang w:eastAsia="en-US"/>
        </w:rPr>
        <w:t>Ogólnopolskiego K</w:t>
      </w:r>
      <w:r w:rsidRPr="007E5574">
        <w:rPr>
          <w:rFonts w:ascii="Book Antiqua" w:eastAsia="Calibri" w:hAnsi="Book Antiqua"/>
          <w:i/>
          <w:color w:val="000000"/>
          <w:lang w:eastAsia="en-US"/>
        </w:rPr>
        <w:t xml:space="preserve">onkursu </w:t>
      </w:r>
      <w:r w:rsidR="007E5574" w:rsidRPr="007E5574">
        <w:rPr>
          <w:rFonts w:ascii="Book Antiqua" w:eastAsia="Calibri" w:hAnsi="Book Antiqua"/>
          <w:i/>
          <w:color w:val="000000"/>
          <w:lang w:eastAsia="en-US"/>
        </w:rPr>
        <w:t>Muzyczno-Plastycznego „Muzyka pędzlem malowana – Fryderyk Chopin”</w:t>
      </w:r>
      <w:r w:rsidRPr="007E5574">
        <w:rPr>
          <w:rFonts w:ascii="Book Antiqua" w:eastAsia="Calibri" w:hAnsi="Book Antiqua"/>
          <w:i/>
          <w:color w:val="000000"/>
          <w:lang w:eastAsia="en-US"/>
        </w:rPr>
        <w:t xml:space="preserve"> </w:t>
      </w:r>
    </w:p>
    <w:p w:rsidR="000929E7" w:rsidRPr="000929E7" w:rsidRDefault="000929E7" w:rsidP="000929E7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 w:cs="EUAlbertina"/>
          <w:color w:val="000000"/>
          <w:lang w:eastAsia="en-US"/>
        </w:rPr>
        <w:t xml:space="preserve">Podanie danych osobowych oraz wyrażenie zgody na ich przetwarzanie jest dobrowolne, aczkolwiek niezbędne do wzięcia udziału w konkursie.  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lastRenderedPageBreak/>
        <w:t>5.    W związku z przetwarzaniem danych osobowych Pani/Pana dziecka, przysługuje     Pani/Panu prawo do: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1) dostępu do treści danych, na podstawie art. 15 RODO z zastrzeżeniem, że udostępniane dane osobowe nie mogą ujawniać informacji niejawnych, ani naruszać tajemnic prawnie chronionych, do których zachowania zobowiązany jest  Administrator danych,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2) sprostowania danych, na podstawie art. 16 RODO,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3) usunięcia danych, na podstawie art. 17 RODO, przetwarzanych na podstawie Pani/Pana zgody; w pozostałych przypadkach, w których Administrator danych przetwarza dane osobowe na podstawie przepisów prawa, dane mogą być usunięte po zakończeniu okresu archiwizacji,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4) ograniczenia przetwarzania danych, na podstawie art. 17 RODO,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5) przeniesienia danych na podstawie art. 20 RODO,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6) wniesienia sprzeciwu wobec przetwarzanych danych, na podstawie art. 21 RODO, z zastrzeżeniem, że nie dotyczy to przypadków, w których Administrator danych posiada uprawnienie do przetwarzania danych na podstawie przepisów prawa;</w:t>
      </w:r>
    </w:p>
    <w:p w:rsidR="000929E7" w:rsidRPr="000929E7" w:rsidRDefault="000929E7" w:rsidP="000929E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Dane osobowe Pani/Pana dziecka nie będą przekazywane do państwa trzeciego/organizacji.</w:t>
      </w:r>
    </w:p>
    <w:p w:rsidR="000929E7" w:rsidRPr="000929E7" w:rsidRDefault="000929E7" w:rsidP="000929E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lef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Dane osobowe Pani/Pana dziecka nie są przetwarzana w sposób zautomatyzowany i nie podlegają profilowaniu.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0" w:firstLine="0"/>
        <w:jc w:val="left"/>
        <w:rPr>
          <w:rFonts w:ascii="Book Antiqua" w:eastAsia="Calibri" w:hAnsi="Book Antiqua"/>
          <w:color w:val="000000"/>
          <w:lang w:eastAsia="en-US"/>
        </w:rPr>
      </w:pP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360" w:firstLine="0"/>
        <w:jc w:val="righ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Zapoznałam/em się z treścią klauzuli, 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360" w:firstLine="0"/>
        <w:jc w:val="righ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 xml:space="preserve"> </w:t>
      </w:r>
    </w:p>
    <w:p w:rsidR="000929E7" w:rsidRPr="000929E7" w:rsidRDefault="000929E7" w:rsidP="000929E7">
      <w:pPr>
        <w:autoSpaceDE w:val="0"/>
        <w:autoSpaceDN w:val="0"/>
        <w:adjustRightInd w:val="0"/>
        <w:spacing w:after="120" w:line="276" w:lineRule="auto"/>
        <w:ind w:left="360" w:firstLine="0"/>
        <w:jc w:val="right"/>
        <w:rPr>
          <w:rFonts w:ascii="Book Antiqua" w:eastAsia="Calibri" w:hAnsi="Book Antiqua"/>
          <w:color w:val="000000"/>
          <w:lang w:eastAsia="en-US"/>
        </w:rPr>
      </w:pPr>
      <w:r w:rsidRPr="000929E7">
        <w:rPr>
          <w:rFonts w:ascii="Book Antiqua" w:eastAsia="Calibri" w:hAnsi="Book Antiqua"/>
          <w:color w:val="000000"/>
          <w:lang w:eastAsia="en-US"/>
        </w:rPr>
        <w:t>……………………………………………..</w:t>
      </w:r>
    </w:p>
    <w:p w:rsidR="000929E7" w:rsidRPr="000929E7" w:rsidRDefault="000929E7" w:rsidP="000929E7">
      <w:pPr>
        <w:spacing w:line="276" w:lineRule="auto"/>
        <w:ind w:left="5664" w:firstLine="708"/>
        <w:jc w:val="right"/>
        <w:rPr>
          <w:rFonts w:ascii="Book Antiqua" w:hAnsi="Book Antiqua"/>
        </w:rPr>
      </w:pPr>
    </w:p>
    <w:p w:rsidR="000929E7" w:rsidRPr="000929E7" w:rsidRDefault="000929E7" w:rsidP="000929E7">
      <w:pPr>
        <w:spacing w:line="276" w:lineRule="auto"/>
        <w:ind w:left="0" w:firstLine="360"/>
        <w:jc w:val="right"/>
        <w:rPr>
          <w:rFonts w:ascii="Book Antiqua" w:hAnsi="Book Antiqua"/>
          <w:i/>
        </w:rPr>
      </w:pPr>
      <w:r w:rsidRPr="000929E7">
        <w:rPr>
          <w:rFonts w:ascii="Book Antiqua" w:hAnsi="Book Antiqua"/>
          <w:i/>
        </w:rPr>
        <w:t>(data i podpis rodzica/ opiekuna prawnego)</w:t>
      </w: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p w:rsidR="000929E7" w:rsidRDefault="000929E7" w:rsidP="00354B1E">
      <w:pPr>
        <w:spacing w:line="240" w:lineRule="auto"/>
        <w:ind w:left="0" w:firstLine="0"/>
        <w:jc w:val="left"/>
        <w:rPr>
          <w:szCs w:val="22"/>
        </w:rPr>
      </w:pPr>
    </w:p>
    <w:sectPr w:rsidR="000929E7" w:rsidSect="000929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945F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FE2"/>
    <w:multiLevelType w:val="hybridMultilevel"/>
    <w:tmpl w:val="83A25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630A1"/>
    <w:multiLevelType w:val="hybridMultilevel"/>
    <w:tmpl w:val="A0C63D6A"/>
    <w:lvl w:ilvl="0" w:tplc="A00EDCE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2DEC"/>
    <w:multiLevelType w:val="hybridMultilevel"/>
    <w:tmpl w:val="144ABBC2"/>
    <w:lvl w:ilvl="0" w:tplc="6624E8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45B64"/>
    <w:multiLevelType w:val="hybridMultilevel"/>
    <w:tmpl w:val="2BE20716"/>
    <w:lvl w:ilvl="0" w:tplc="6DB2C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180374"/>
    <w:multiLevelType w:val="multilevel"/>
    <w:tmpl w:val="C998526C"/>
    <w:lvl w:ilvl="0">
      <w:start w:val="1"/>
      <w:numFmt w:val="decimal"/>
      <w:pStyle w:val="Spistreci1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Spistreci2"/>
      <w:isLgl/>
      <w:lvlText w:val="%1.%2"/>
      <w:lvlJc w:val="left"/>
      <w:pPr>
        <w:ind w:left="1188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5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9" w:hanging="1800"/>
      </w:pPr>
      <w:rPr>
        <w:rFonts w:hint="default"/>
      </w:rPr>
    </w:lvl>
  </w:abstractNum>
  <w:abstractNum w:abstractNumId="6" w15:restartNumberingAfterBreak="0">
    <w:nsid w:val="7F7E55B0"/>
    <w:multiLevelType w:val="hybridMultilevel"/>
    <w:tmpl w:val="00E012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1E"/>
    <w:rsid w:val="0005260B"/>
    <w:rsid w:val="000870F8"/>
    <w:rsid w:val="000929E7"/>
    <w:rsid w:val="0009342F"/>
    <w:rsid w:val="00114918"/>
    <w:rsid w:val="00133FA9"/>
    <w:rsid w:val="001879C9"/>
    <w:rsid w:val="002730A2"/>
    <w:rsid w:val="00296D73"/>
    <w:rsid w:val="002A7FE0"/>
    <w:rsid w:val="002E588D"/>
    <w:rsid w:val="00307778"/>
    <w:rsid w:val="00354B1E"/>
    <w:rsid w:val="00385162"/>
    <w:rsid w:val="00426FB2"/>
    <w:rsid w:val="00434313"/>
    <w:rsid w:val="00476830"/>
    <w:rsid w:val="00481504"/>
    <w:rsid w:val="004A5B7B"/>
    <w:rsid w:val="004D3797"/>
    <w:rsid w:val="00503734"/>
    <w:rsid w:val="005B64CF"/>
    <w:rsid w:val="006340B3"/>
    <w:rsid w:val="00670826"/>
    <w:rsid w:val="006731E7"/>
    <w:rsid w:val="00687937"/>
    <w:rsid w:val="006B02D3"/>
    <w:rsid w:val="006C1559"/>
    <w:rsid w:val="006D5A8E"/>
    <w:rsid w:val="007E5574"/>
    <w:rsid w:val="007E68DE"/>
    <w:rsid w:val="007F0F87"/>
    <w:rsid w:val="007F193C"/>
    <w:rsid w:val="00845D3D"/>
    <w:rsid w:val="00883270"/>
    <w:rsid w:val="008A3D0C"/>
    <w:rsid w:val="0090468F"/>
    <w:rsid w:val="00981856"/>
    <w:rsid w:val="00A168A5"/>
    <w:rsid w:val="00A20715"/>
    <w:rsid w:val="00A21462"/>
    <w:rsid w:val="00AC30F0"/>
    <w:rsid w:val="00AE0AA9"/>
    <w:rsid w:val="00B02FB9"/>
    <w:rsid w:val="00B05035"/>
    <w:rsid w:val="00B155BB"/>
    <w:rsid w:val="00B2413C"/>
    <w:rsid w:val="00B24433"/>
    <w:rsid w:val="00B31015"/>
    <w:rsid w:val="00B959B1"/>
    <w:rsid w:val="00BB45AF"/>
    <w:rsid w:val="00C072CB"/>
    <w:rsid w:val="00CE1E76"/>
    <w:rsid w:val="00D02D1E"/>
    <w:rsid w:val="00D230A2"/>
    <w:rsid w:val="00D95ECE"/>
    <w:rsid w:val="00DA5F58"/>
    <w:rsid w:val="00DF582F"/>
    <w:rsid w:val="00E87B2A"/>
    <w:rsid w:val="00E97681"/>
    <w:rsid w:val="00EA0AC6"/>
    <w:rsid w:val="00F4496F"/>
    <w:rsid w:val="00F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C52"/>
  <w15:docId w15:val="{D2C64FB2-9C47-44BE-896F-DED61E0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92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AC6"/>
    <w:pPr>
      <w:keepNext/>
      <w:spacing w:before="240" w:after="240"/>
      <w:ind w:hanging="425"/>
      <w:outlineLvl w:val="0"/>
    </w:pPr>
    <w:rPr>
      <w:rFonts w:eastAsiaTheme="majorEastAsia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0AC6"/>
    <w:pPr>
      <w:keepNext/>
      <w:spacing w:before="240" w:after="240"/>
      <w:ind w:left="567" w:hanging="567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0AC6"/>
    <w:pPr>
      <w:keepNext/>
      <w:ind w:left="709" w:hanging="709"/>
      <w:outlineLvl w:val="2"/>
    </w:pPr>
    <w:rPr>
      <w:rFonts w:eastAsiaTheme="majorEastAsia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EA0AC6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A0AC6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A0AC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A0AC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A0AC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A0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AC6"/>
    <w:rPr>
      <w:rFonts w:eastAsiaTheme="majorEastAsia" w:cs="Arial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0AC6"/>
    <w:rPr>
      <w:rFonts w:eastAsiaTheme="majorEastAsia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0AC6"/>
    <w:rPr>
      <w:rFonts w:eastAsiaTheme="majorEastAsia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A0AC6"/>
    <w:rPr>
      <w:rFonts w:eastAsiaTheme="majorEastAsia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A0AC6"/>
    <w:rPr>
      <w:rFonts w:eastAsiaTheme="majorEastAsia" w:cstheme="majorBidi"/>
      <w:b/>
      <w:bCs/>
      <w:i/>
      <w:iCs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426FB2"/>
    <w:rPr>
      <w:i/>
      <w:iCs/>
    </w:rPr>
  </w:style>
  <w:style w:type="paragraph" w:styleId="Akapitzlist">
    <w:name w:val="List Paragraph"/>
    <w:basedOn w:val="Normalny"/>
    <w:uiPriority w:val="34"/>
    <w:qFormat/>
    <w:rsid w:val="00EA0AC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A0AC6"/>
    <w:pPr>
      <w:keepLines/>
      <w:spacing w:before="480" w:after="0" w:line="276" w:lineRule="auto"/>
      <w:ind w:firstLine="0"/>
      <w:jc w:val="left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Styl1">
    <w:name w:val="Styl1"/>
    <w:basedOn w:val="NormalnyWeb"/>
    <w:link w:val="Styl1Znak"/>
    <w:qFormat/>
    <w:rsid w:val="00EA0AC6"/>
    <w:pPr>
      <w:spacing w:line="240" w:lineRule="auto"/>
      <w:ind w:left="0" w:firstLine="0"/>
    </w:pPr>
    <w:rPr>
      <w:rFonts w:asciiTheme="majorHAnsi" w:hAnsiTheme="majorHAnsi"/>
    </w:rPr>
  </w:style>
  <w:style w:type="character" w:customStyle="1" w:styleId="Styl1Znak">
    <w:name w:val="Styl1 Znak"/>
    <w:basedOn w:val="Domylnaczcionkaakapitu"/>
    <w:link w:val="Styl1"/>
    <w:rsid w:val="00EA0AC6"/>
    <w:rPr>
      <w:rFonts w:asciiTheme="majorHAnsi" w:hAnsiTheme="majorHAns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0468F"/>
  </w:style>
  <w:style w:type="character" w:customStyle="1" w:styleId="Nagwek6Znak">
    <w:name w:val="Nagłówek 6 Znak"/>
    <w:basedOn w:val="Domylnaczcionkaakapitu"/>
    <w:link w:val="Nagwek6"/>
    <w:rsid w:val="00EA0A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A0A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A0A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A0AC6"/>
    <w:rPr>
      <w:rFonts w:ascii="Arial" w:hAnsi="Arial" w:cs="Arial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EA0AC6"/>
    <w:pPr>
      <w:numPr>
        <w:numId w:val="4"/>
      </w:numPr>
      <w:tabs>
        <w:tab w:val="right" w:leader="dot" w:pos="8777"/>
      </w:tabs>
    </w:pPr>
    <w:rPr>
      <w:rFonts w:eastAsiaTheme="minorEastAsia" w:cstheme="minorBidi"/>
      <w:b/>
    </w:rPr>
  </w:style>
  <w:style w:type="paragraph" w:styleId="Spistreci2">
    <w:name w:val="toc 2"/>
    <w:basedOn w:val="Normalny"/>
    <w:next w:val="Normalny"/>
    <w:autoRedefine/>
    <w:uiPriority w:val="39"/>
    <w:qFormat/>
    <w:rsid w:val="00EA0AC6"/>
    <w:pPr>
      <w:numPr>
        <w:ilvl w:val="1"/>
        <w:numId w:val="4"/>
      </w:numPr>
      <w:tabs>
        <w:tab w:val="left" w:pos="680"/>
        <w:tab w:val="left" w:pos="737"/>
        <w:tab w:val="right" w:leader="dot" w:pos="8777"/>
      </w:tabs>
    </w:pPr>
    <w:rPr>
      <w:rFonts w:eastAsiaTheme="minorEastAsia" w:cstheme="minorBidi"/>
    </w:rPr>
  </w:style>
  <w:style w:type="paragraph" w:styleId="Spistreci3">
    <w:name w:val="toc 3"/>
    <w:basedOn w:val="Normalny"/>
    <w:next w:val="Normalny"/>
    <w:autoRedefine/>
    <w:uiPriority w:val="39"/>
    <w:qFormat/>
    <w:rsid w:val="00EA0AC6"/>
    <w:pPr>
      <w:tabs>
        <w:tab w:val="left" w:pos="851"/>
        <w:tab w:val="right" w:leader="dot" w:pos="8777"/>
      </w:tabs>
      <w:ind w:left="567" w:firstLine="0"/>
      <w:jc w:val="center"/>
    </w:pPr>
    <w:rPr>
      <w:rFonts w:eastAsiaTheme="minorEastAsia" w:cstheme="minorBidi"/>
    </w:rPr>
  </w:style>
  <w:style w:type="paragraph" w:styleId="Legenda">
    <w:name w:val="caption"/>
    <w:basedOn w:val="Normalny"/>
    <w:next w:val="Normalny"/>
    <w:uiPriority w:val="35"/>
    <w:unhideWhenUsed/>
    <w:qFormat/>
    <w:rsid w:val="00EA0AC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0A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0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A0AC6"/>
    <w:pPr>
      <w:spacing w:line="240" w:lineRule="auto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6D73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B02FB9"/>
    <w:pPr>
      <w:numPr>
        <w:numId w:val="6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C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kancelaria-explic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11</cp:revision>
  <cp:lastPrinted>2020-03-06T09:13:00Z</cp:lastPrinted>
  <dcterms:created xsi:type="dcterms:W3CDTF">2020-02-19T13:09:00Z</dcterms:created>
  <dcterms:modified xsi:type="dcterms:W3CDTF">2020-03-06T09:13:00Z</dcterms:modified>
</cp:coreProperties>
</file>