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B4" w:rsidRPr="00996BCE" w:rsidRDefault="007B33B4" w:rsidP="007B33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B27843">
        <w:rPr>
          <w:rFonts w:ascii="Times New Roman" w:hAnsi="Times New Roman" w:cs="Times New Roman"/>
          <w:b/>
          <w:sz w:val="24"/>
          <w:szCs w:val="24"/>
        </w:rPr>
        <w:t>Załącznik nr</w:t>
      </w:r>
      <w:r w:rsidR="005804B9">
        <w:rPr>
          <w:rFonts w:ascii="Times New Roman" w:hAnsi="Times New Roman" w:cs="Times New Roman"/>
          <w:b/>
          <w:sz w:val="24"/>
          <w:szCs w:val="24"/>
        </w:rPr>
        <w:t>3</w:t>
      </w:r>
    </w:p>
    <w:p w:rsidR="00B27843" w:rsidRPr="00B27843" w:rsidRDefault="00B27843" w:rsidP="007B33B4">
      <w:pPr>
        <w:rPr>
          <w:rFonts w:ascii="Times New Roman" w:hAnsi="Times New Roman" w:cs="Times New Roman"/>
          <w:b/>
          <w:sz w:val="24"/>
          <w:szCs w:val="24"/>
        </w:rPr>
      </w:pPr>
    </w:p>
    <w:p w:rsidR="0062214F" w:rsidRPr="0062214F" w:rsidRDefault="007B33B4" w:rsidP="00622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14F">
        <w:rPr>
          <w:rFonts w:ascii="Times New Roman" w:hAnsi="Times New Roman" w:cs="Times New Roman"/>
          <w:b/>
          <w:sz w:val="28"/>
          <w:szCs w:val="28"/>
        </w:rPr>
        <w:t>Zobowiąz</w:t>
      </w:r>
      <w:r w:rsidR="0062214F" w:rsidRPr="0062214F">
        <w:rPr>
          <w:rFonts w:ascii="Times New Roman" w:hAnsi="Times New Roman" w:cs="Times New Roman"/>
          <w:b/>
          <w:sz w:val="28"/>
          <w:szCs w:val="28"/>
        </w:rPr>
        <w:t>anie</w:t>
      </w:r>
    </w:p>
    <w:p w:rsidR="007B33B4" w:rsidRPr="003456E3" w:rsidRDefault="0062214F" w:rsidP="007B33B4">
      <w:pPr>
        <w:jc w:val="both"/>
        <w:rPr>
          <w:rFonts w:ascii="Times New Roman" w:hAnsi="Times New Roman" w:cs="Times New Roman"/>
          <w:sz w:val="24"/>
          <w:szCs w:val="24"/>
        </w:rPr>
      </w:pPr>
      <w:r w:rsidRPr="003456E3">
        <w:rPr>
          <w:rFonts w:ascii="Times New Roman" w:hAnsi="Times New Roman" w:cs="Times New Roman"/>
          <w:sz w:val="24"/>
          <w:szCs w:val="24"/>
        </w:rPr>
        <w:t xml:space="preserve">do przestrzegania wymagań określonych w </w:t>
      </w:r>
      <w:r w:rsidR="007B33B4" w:rsidRPr="003456E3">
        <w:rPr>
          <w:rFonts w:ascii="Times New Roman" w:hAnsi="Times New Roman" w:cs="Times New Roman"/>
          <w:sz w:val="24"/>
          <w:szCs w:val="24"/>
        </w:rPr>
        <w:t xml:space="preserve">art. 14 ust. 3 ustawy </w:t>
      </w:r>
      <w:r w:rsidR="003456E3" w:rsidRPr="003456E3">
        <w:rPr>
          <w:rFonts w:ascii="Times New Roman" w:hAnsi="Times New Roman" w:cs="Times New Roman"/>
          <w:sz w:val="24"/>
          <w:szCs w:val="24"/>
        </w:rPr>
        <w:t xml:space="preserve">z dnia 14 grudnia 2016 r.  </w:t>
      </w:r>
      <w:r w:rsidRPr="003456E3">
        <w:rPr>
          <w:rFonts w:ascii="Times New Roman" w:hAnsi="Times New Roman" w:cs="Times New Roman"/>
          <w:sz w:val="24"/>
          <w:szCs w:val="24"/>
        </w:rPr>
        <w:t>Prawo oświatowe</w:t>
      </w:r>
    </w:p>
    <w:p w:rsidR="003456E3" w:rsidRDefault="0062214F" w:rsidP="007B33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  <w:r w:rsidR="003456E3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6E3" w:rsidRDefault="0062214F" w:rsidP="00345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4F">
        <w:rPr>
          <w:rFonts w:ascii="Times New Roman" w:hAnsi="Times New Roman" w:cs="Times New Roman"/>
          <w:b/>
          <w:sz w:val="24"/>
          <w:szCs w:val="24"/>
        </w:rPr>
        <w:t>(wpisać pełną nazwę</w:t>
      </w:r>
      <w:r w:rsidR="00211459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345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459">
        <w:rPr>
          <w:rFonts w:ascii="Times New Roman" w:hAnsi="Times New Roman" w:cs="Times New Roman"/>
          <w:b/>
          <w:sz w:val="24"/>
          <w:szCs w:val="24"/>
        </w:rPr>
        <w:t xml:space="preserve">adres </w:t>
      </w:r>
      <w:r w:rsidRPr="0062214F">
        <w:rPr>
          <w:rFonts w:ascii="Times New Roman" w:hAnsi="Times New Roman" w:cs="Times New Roman"/>
          <w:b/>
          <w:sz w:val="24"/>
          <w:szCs w:val="24"/>
        </w:rPr>
        <w:t>szkoły)</w:t>
      </w:r>
    </w:p>
    <w:p w:rsidR="0060139C" w:rsidRPr="0062214F" w:rsidRDefault="0062214F" w:rsidP="007B33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będzie:</w:t>
      </w:r>
    </w:p>
    <w:p w:rsidR="007B33B4" w:rsidRPr="00673DE3" w:rsidRDefault="0062214F" w:rsidP="007B3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realizować</w:t>
      </w:r>
      <w:r w:rsidR="007B33B4" w:rsidRPr="00673DE3">
        <w:rPr>
          <w:rFonts w:ascii="Times New Roman" w:hAnsi="Times New Roman" w:cs="Times New Roman"/>
          <w:sz w:val="24"/>
          <w:szCs w:val="24"/>
        </w:rPr>
        <w:t xml:space="preserve"> programy nauczania uwzględniające podstawę programową kształcenia ogólnego, a w przypadku szkoły prowadzącej kształcenie zawodowe –</w:t>
      </w:r>
      <w:r w:rsidR="007B33B4">
        <w:rPr>
          <w:rFonts w:ascii="Times New Roman" w:hAnsi="Times New Roman" w:cs="Times New Roman"/>
          <w:sz w:val="24"/>
          <w:szCs w:val="24"/>
        </w:rPr>
        <w:t xml:space="preserve"> </w:t>
      </w:r>
      <w:r w:rsidR="007B33B4" w:rsidRPr="00673DE3">
        <w:rPr>
          <w:rFonts w:ascii="Times New Roman" w:hAnsi="Times New Roman" w:cs="Times New Roman"/>
          <w:sz w:val="24"/>
          <w:szCs w:val="24"/>
        </w:rPr>
        <w:t>również podstawy programowe kształcenia w zawodach szkolnictwa branżowego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62214F">
        <w:rPr>
          <w:rFonts w:ascii="Times New Roman" w:hAnsi="Times New Roman" w:cs="Times New Roman"/>
          <w:b/>
          <w:sz w:val="24"/>
          <w:szCs w:val="24"/>
        </w:rPr>
        <w:t>wpisać odpowiednio</w:t>
      </w:r>
      <w:r>
        <w:rPr>
          <w:rFonts w:ascii="Times New Roman" w:hAnsi="Times New Roman" w:cs="Times New Roman"/>
          <w:sz w:val="24"/>
          <w:szCs w:val="24"/>
        </w:rPr>
        <w:t>/</w:t>
      </w:r>
      <w:r w:rsidR="007B33B4" w:rsidRPr="00673DE3">
        <w:rPr>
          <w:rFonts w:ascii="Times New Roman" w:hAnsi="Times New Roman" w:cs="Times New Roman"/>
          <w:sz w:val="24"/>
          <w:szCs w:val="24"/>
        </w:rPr>
        <w:t>;</w:t>
      </w:r>
    </w:p>
    <w:p w:rsidR="007B33B4" w:rsidRPr="00673DE3" w:rsidRDefault="0062214F" w:rsidP="007B3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realizować</w:t>
      </w:r>
      <w:r w:rsidR="007B33B4" w:rsidRPr="00673DE3">
        <w:rPr>
          <w:rFonts w:ascii="Times New Roman" w:hAnsi="Times New Roman" w:cs="Times New Roman"/>
          <w:sz w:val="24"/>
          <w:szCs w:val="24"/>
        </w:rPr>
        <w:t xml:space="preserve"> obowiązkowe zajęcia edukacyjne w okresie nie krótszym oraz w wymiarze </w:t>
      </w:r>
      <w:r w:rsidR="007B33B4">
        <w:rPr>
          <w:rFonts w:ascii="Times New Roman" w:hAnsi="Times New Roman" w:cs="Times New Roman"/>
          <w:sz w:val="24"/>
          <w:szCs w:val="24"/>
        </w:rPr>
        <w:br/>
      </w:r>
      <w:r w:rsidR="007B33B4" w:rsidRPr="00673DE3">
        <w:rPr>
          <w:rFonts w:ascii="Times New Roman" w:hAnsi="Times New Roman" w:cs="Times New Roman"/>
          <w:sz w:val="24"/>
          <w:szCs w:val="24"/>
        </w:rPr>
        <w:t>nie niższym niż łączny wymiar poszczególnych obowiązkowych zajęć edukacyjnych określony w ramowym planie nauczania szkoły publicznej danego typu;</w:t>
      </w:r>
    </w:p>
    <w:p w:rsidR="007B33B4" w:rsidRPr="00673DE3" w:rsidRDefault="0062214F" w:rsidP="007B3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stosować</w:t>
      </w:r>
      <w:r w:rsidR="007B33B4" w:rsidRPr="00673DE3">
        <w:rPr>
          <w:rFonts w:ascii="Times New Roman" w:hAnsi="Times New Roman" w:cs="Times New Roman"/>
          <w:sz w:val="24"/>
          <w:szCs w:val="24"/>
        </w:rPr>
        <w:t xml:space="preserve"> zasady klasyfikowania i promowania uczniów</w:t>
      </w:r>
      <w:r>
        <w:rPr>
          <w:rFonts w:ascii="Times New Roman" w:hAnsi="Times New Roman" w:cs="Times New Roman"/>
          <w:sz w:val="24"/>
          <w:szCs w:val="24"/>
        </w:rPr>
        <w:t>/słuchaczy oraz przeprowadzać egzaminy</w:t>
      </w:r>
      <w:r w:rsidR="007B33B4" w:rsidRPr="00673DE3">
        <w:rPr>
          <w:rFonts w:ascii="Times New Roman" w:hAnsi="Times New Roman" w:cs="Times New Roman"/>
          <w:sz w:val="24"/>
          <w:szCs w:val="24"/>
        </w:rPr>
        <w:t>, o których mowa w</w:t>
      </w:r>
      <w:r w:rsidR="007B33B4">
        <w:rPr>
          <w:rFonts w:ascii="Times New Roman" w:hAnsi="Times New Roman" w:cs="Times New Roman"/>
          <w:sz w:val="24"/>
          <w:szCs w:val="24"/>
        </w:rPr>
        <w:t xml:space="preserve"> </w:t>
      </w:r>
      <w:r w:rsidR="0080046E">
        <w:rPr>
          <w:rFonts w:ascii="Times New Roman" w:hAnsi="Times New Roman" w:cs="Times New Roman"/>
          <w:sz w:val="24"/>
          <w:szCs w:val="24"/>
        </w:rPr>
        <w:t>rozdz. 3a i 3b ustawy o systemie oświaty</w:t>
      </w:r>
      <w:r w:rsidR="00D16211">
        <w:rPr>
          <w:rFonts w:ascii="Times New Roman" w:hAnsi="Times New Roman" w:cs="Times New Roman"/>
          <w:sz w:val="24"/>
          <w:szCs w:val="24"/>
        </w:rPr>
        <w:t xml:space="preserve"> </w:t>
      </w:r>
      <w:r w:rsidR="0080046E">
        <w:rPr>
          <w:rFonts w:ascii="Times New Roman" w:hAnsi="Times New Roman" w:cs="Times New Roman"/>
          <w:sz w:val="24"/>
          <w:szCs w:val="24"/>
        </w:rPr>
        <w:t>/</w:t>
      </w:r>
      <w:r w:rsidR="0080046E" w:rsidRPr="0080046E">
        <w:rPr>
          <w:rFonts w:ascii="Times New Roman" w:hAnsi="Times New Roman" w:cs="Times New Roman"/>
          <w:b/>
          <w:sz w:val="24"/>
          <w:szCs w:val="24"/>
        </w:rPr>
        <w:t>wpisać odpowiednio</w:t>
      </w:r>
      <w:r w:rsidR="007B33B4" w:rsidRPr="00673DE3">
        <w:rPr>
          <w:rFonts w:ascii="Times New Roman" w:hAnsi="Times New Roman" w:cs="Times New Roman"/>
          <w:sz w:val="24"/>
          <w:szCs w:val="24"/>
        </w:rPr>
        <w:t>;</w:t>
      </w:r>
    </w:p>
    <w:p w:rsidR="008A38AC" w:rsidRDefault="007B33B4" w:rsidP="007B33B4">
      <w:pPr>
        <w:jc w:val="both"/>
        <w:rPr>
          <w:rFonts w:ascii="Times New Roman" w:hAnsi="Times New Roman" w:cs="Times New Roman"/>
          <w:sz w:val="24"/>
          <w:szCs w:val="24"/>
        </w:rPr>
      </w:pPr>
      <w:r w:rsidRPr="00673DE3">
        <w:rPr>
          <w:rFonts w:ascii="Times New Roman" w:hAnsi="Times New Roman" w:cs="Times New Roman"/>
          <w:sz w:val="24"/>
          <w:szCs w:val="24"/>
        </w:rPr>
        <w:t>4) prowadzi</w:t>
      </w:r>
      <w:r w:rsidR="008A38AC">
        <w:rPr>
          <w:rFonts w:ascii="Times New Roman" w:hAnsi="Times New Roman" w:cs="Times New Roman"/>
          <w:sz w:val="24"/>
          <w:szCs w:val="24"/>
        </w:rPr>
        <w:t>ć</w:t>
      </w:r>
      <w:r w:rsidRPr="00673DE3">
        <w:rPr>
          <w:rFonts w:ascii="Times New Roman" w:hAnsi="Times New Roman" w:cs="Times New Roman"/>
          <w:sz w:val="24"/>
          <w:szCs w:val="24"/>
        </w:rPr>
        <w:t xml:space="preserve"> dokumentację przebiegu nauczania u</w:t>
      </w:r>
      <w:r>
        <w:rPr>
          <w:rFonts w:ascii="Times New Roman" w:hAnsi="Times New Roman" w:cs="Times New Roman"/>
          <w:sz w:val="24"/>
          <w:szCs w:val="24"/>
        </w:rPr>
        <w:t xml:space="preserve">staloną dla szkół publicznych; </w:t>
      </w:r>
    </w:p>
    <w:p w:rsidR="007B33B4" w:rsidRPr="0080046E" w:rsidRDefault="008A38AC" w:rsidP="007B33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7B33B4" w:rsidRPr="00673DE3">
        <w:rPr>
          <w:rFonts w:ascii="Times New Roman" w:hAnsi="Times New Roman" w:cs="Times New Roman"/>
          <w:sz w:val="24"/>
          <w:szCs w:val="24"/>
        </w:rPr>
        <w:t>w przypadku szkoły prowadzącej kształcenie zawodowe –</w:t>
      </w:r>
      <w:r w:rsidR="007B33B4">
        <w:rPr>
          <w:rFonts w:ascii="Times New Roman" w:hAnsi="Times New Roman" w:cs="Times New Roman"/>
          <w:sz w:val="24"/>
          <w:szCs w:val="24"/>
        </w:rPr>
        <w:t xml:space="preserve"> </w:t>
      </w:r>
      <w:r w:rsidR="007B33B4" w:rsidRPr="00673DE3">
        <w:rPr>
          <w:rFonts w:ascii="Times New Roman" w:hAnsi="Times New Roman" w:cs="Times New Roman"/>
          <w:sz w:val="24"/>
          <w:szCs w:val="24"/>
        </w:rPr>
        <w:t>kształci</w:t>
      </w:r>
      <w:r>
        <w:rPr>
          <w:rFonts w:ascii="Times New Roman" w:hAnsi="Times New Roman" w:cs="Times New Roman"/>
          <w:sz w:val="24"/>
          <w:szCs w:val="24"/>
        </w:rPr>
        <w:t>ć</w:t>
      </w:r>
      <w:r w:rsidR="007B33B4" w:rsidRPr="00673DE3">
        <w:rPr>
          <w:rFonts w:ascii="Times New Roman" w:hAnsi="Times New Roman" w:cs="Times New Roman"/>
          <w:sz w:val="24"/>
          <w:szCs w:val="24"/>
        </w:rPr>
        <w:t xml:space="preserve"> w zawodach określonych w klasyfikacji zawodów szkolnictwa branżowego</w:t>
      </w:r>
      <w:r w:rsidR="0080046E">
        <w:rPr>
          <w:rFonts w:ascii="Times New Roman" w:hAnsi="Times New Roman" w:cs="Times New Roman"/>
          <w:sz w:val="24"/>
          <w:szCs w:val="24"/>
        </w:rPr>
        <w:t xml:space="preserve"> /</w:t>
      </w:r>
      <w:r w:rsidR="0080046E" w:rsidRPr="0080046E">
        <w:rPr>
          <w:rFonts w:ascii="Times New Roman" w:hAnsi="Times New Roman" w:cs="Times New Roman"/>
          <w:b/>
          <w:sz w:val="24"/>
          <w:szCs w:val="24"/>
        </w:rPr>
        <w:t>nie dotyczy szkoły ogólnokształcącej</w:t>
      </w:r>
      <w:r w:rsidR="007B33B4" w:rsidRPr="0080046E">
        <w:rPr>
          <w:rFonts w:ascii="Times New Roman" w:hAnsi="Times New Roman" w:cs="Times New Roman"/>
          <w:b/>
          <w:sz w:val="24"/>
          <w:szCs w:val="24"/>
        </w:rPr>
        <w:t>;</w:t>
      </w:r>
    </w:p>
    <w:p w:rsidR="007B33B4" w:rsidRPr="00673DE3" w:rsidRDefault="007B33B4" w:rsidP="007B33B4">
      <w:pPr>
        <w:jc w:val="both"/>
        <w:rPr>
          <w:rFonts w:ascii="Times New Roman" w:hAnsi="Times New Roman" w:cs="Times New Roman"/>
          <w:sz w:val="24"/>
          <w:szCs w:val="24"/>
        </w:rPr>
      </w:pPr>
      <w:r w:rsidRPr="00673DE3">
        <w:rPr>
          <w:rFonts w:ascii="Times New Roman" w:hAnsi="Times New Roman" w:cs="Times New Roman"/>
          <w:sz w:val="24"/>
          <w:szCs w:val="24"/>
        </w:rPr>
        <w:t>6) zatrudnia</w:t>
      </w:r>
      <w:r w:rsidR="00B041B4">
        <w:rPr>
          <w:rFonts w:ascii="Times New Roman" w:hAnsi="Times New Roman" w:cs="Times New Roman"/>
          <w:sz w:val="24"/>
          <w:szCs w:val="24"/>
        </w:rPr>
        <w:t>ć</w:t>
      </w:r>
      <w:r w:rsidRPr="00673DE3">
        <w:rPr>
          <w:rFonts w:ascii="Times New Roman" w:hAnsi="Times New Roman" w:cs="Times New Roman"/>
          <w:sz w:val="24"/>
          <w:szCs w:val="24"/>
        </w:rPr>
        <w:t xml:space="preserve"> nauczycieli obowiązkowych zajęć edukacyjnych, o których mowa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DE3">
        <w:rPr>
          <w:rFonts w:ascii="Times New Roman" w:hAnsi="Times New Roman" w:cs="Times New Roman"/>
          <w:sz w:val="24"/>
          <w:szCs w:val="24"/>
        </w:rPr>
        <w:t>pkt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DE3">
        <w:rPr>
          <w:rFonts w:ascii="Times New Roman" w:hAnsi="Times New Roman" w:cs="Times New Roman"/>
          <w:sz w:val="24"/>
          <w:szCs w:val="24"/>
        </w:rPr>
        <w:t>2, posiadających kwalifikacje określone dla nauczycieli szkół publicznych; przepisy art.</w:t>
      </w:r>
      <w:r w:rsidR="00A573B7">
        <w:rPr>
          <w:rFonts w:ascii="Times New Roman" w:hAnsi="Times New Roman" w:cs="Times New Roman"/>
          <w:sz w:val="24"/>
          <w:szCs w:val="24"/>
        </w:rPr>
        <w:t xml:space="preserve"> </w:t>
      </w:r>
      <w:r w:rsidRPr="00673DE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DE3"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1B4">
        <w:rPr>
          <w:rFonts w:ascii="Times New Roman" w:hAnsi="Times New Roman" w:cs="Times New Roman"/>
          <w:sz w:val="24"/>
          <w:szCs w:val="24"/>
        </w:rPr>
        <w:t xml:space="preserve">2, 4 i 6 </w:t>
      </w:r>
      <w:r w:rsidR="0060139C">
        <w:rPr>
          <w:rFonts w:ascii="Times New Roman" w:hAnsi="Times New Roman" w:cs="Times New Roman"/>
          <w:sz w:val="24"/>
          <w:szCs w:val="24"/>
        </w:rPr>
        <w:t xml:space="preserve">ustawy </w:t>
      </w:r>
      <w:r w:rsidR="0080046E">
        <w:rPr>
          <w:rFonts w:ascii="Times New Roman" w:hAnsi="Times New Roman" w:cs="Times New Roman"/>
          <w:sz w:val="24"/>
          <w:szCs w:val="24"/>
        </w:rPr>
        <w:t xml:space="preserve">Prawo oświatowe </w:t>
      </w:r>
      <w:r w:rsidR="00B041B4">
        <w:rPr>
          <w:rFonts w:ascii="Times New Roman" w:hAnsi="Times New Roman" w:cs="Times New Roman"/>
          <w:sz w:val="24"/>
          <w:szCs w:val="24"/>
        </w:rPr>
        <w:t>stosować</w:t>
      </w:r>
      <w:r w:rsidRPr="00673DE3">
        <w:rPr>
          <w:rFonts w:ascii="Times New Roman" w:hAnsi="Times New Roman" w:cs="Times New Roman"/>
          <w:sz w:val="24"/>
          <w:szCs w:val="24"/>
        </w:rPr>
        <w:t xml:space="preserve"> odpowiednio;</w:t>
      </w:r>
    </w:p>
    <w:p w:rsidR="007B33B4" w:rsidRDefault="00B041B4" w:rsidP="007B3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stosować</w:t>
      </w:r>
      <w:r w:rsidR="007B33B4" w:rsidRPr="00673DE3">
        <w:rPr>
          <w:rFonts w:ascii="Times New Roman" w:hAnsi="Times New Roman" w:cs="Times New Roman"/>
          <w:sz w:val="24"/>
          <w:szCs w:val="24"/>
        </w:rPr>
        <w:t xml:space="preserve"> organizację roku szkolnego ustaloną dla szkół publicznych</w:t>
      </w:r>
      <w:r w:rsidR="007B33B4">
        <w:rPr>
          <w:rFonts w:ascii="Times New Roman" w:hAnsi="Times New Roman" w:cs="Times New Roman"/>
          <w:sz w:val="24"/>
          <w:szCs w:val="24"/>
        </w:rPr>
        <w:t>.</w:t>
      </w:r>
    </w:p>
    <w:p w:rsidR="00D16211" w:rsidRDefault="00D16211"/>
    <w:p w:rsidR="00D16211" w:rsidRDefault="00D16211">
      <w:pPr>
        <w:rPr>
          <w:b/>
        </w:rPr>
      </w:pPr>
      <w:r>
        <w:rPr>
          <w:b/>
        </w:rPr>
        <w:t xml:space="preserve">                                                                                ………………………………………………………………….</w:t>
      </w:r>
    </w:p>
    <w:p w:rsidR="00AD118A" w:rsidRPr="00D16211" w:rsidRDefault="00D16211">
      <w:pPr>
        <w:rPr>
          <w:rFonts w:ascii="Times New Roman" w:hAnsi="Times New Roman" w:cs="Times New Roman"/>
          <w:b/>
          <w:sz w:val="24"/>
          <w:szCs w:val="24"/>
        </w:rPr>
      </w:pPr>
      <w:r w:rsidRPr="00D162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16211">
        <w:rPr>
          <w:rFonts w:ascii="Times New Roman" w:hAnsi="Times New Roman" w:cs="Times New Roman"/>
          <w:b/>
          <w:sz w:val="24"/>
          <w:szCs w:val="24"/>
        </w:rPr>
        <w:t>Miejscowość, data</w:t>
      </w:r>
      <w:r w:rsidR="00216263">
        <w:rPr>
          <w:rFonts w:ascii="Times New Roman" w:hAnsi="Times New Roman" w:cs="Times New Roman"/>
          <w:b/>
          <w:sz w:val="24"/>
          <w:szCs w:val="24"/>
        </w:rPr>
        <w:t>,</w:t>
      </w:r>
      <w:r w:rsidRPr="00D16211">
        <w:rPr>
          <w:rFonts w:ascii="Times New Roman" w:hAnsi="Times New Roman" w:cs="Times New Roman"/>
          <w:b/>
          <w:sz w:val="24"/>
          <w:szCs w:val="24"/>
        </w:rPr>
        <w:t xml:space="preserve"> podpis</w:t>
      </w:r>
      <w:r w:rsidR="00216263">
        <w:rPr>
          <w:rFonts w:ascii="Times New Roman" w:hAnsi="Times New Roman" w:cs="Times New Roman"/>
          <w:b/>
          <w:sz w:val="24"/>
          <w:szCs w:val="24"/>
        </w:rPr>
        <w:t>/pieczęć</w:t>
      </w:r>
      <w:r w:rsidRPr="00D16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10D">
        <w:rPr>
          <w:rFonts w:ascii="Times New Roman" w:hAnsi="Times New Roman" w:cs="Times New Roman"/>
          <w:b/>
          <w:sz w:val="24"/>
          <w:szCs w:val="24"/>
        </w:rPr>
        <w:t>osoby prowadzącej</w:t>
      </w:r>
    </w:p>
    <w:sectPr w:rsidR="00AD118A" w:rsidRPr="00D162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0F3" w:rsidRDefault="007C30F3" w:rsidP="007C30F3">
      <w:pPr>
        <w:spacing w:after="0" w:line="240" w:lineRule="auto"/>
      </w:pPr>
      <w:r>
        <w:separator/>
      </w:r>
    </w:p>
  </w:endnote>
  <w:endnote w:type="continuationSeparator" w:id="0">
    <w:p w:rsidR="007C30F3" w:rsidRDefault="007C30F3" w:rsidP="007C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0F3" w:rsidRDefault="007C30F3" w:rsidP="007C30F3">
      <w:pPr>
        <w:spacing w:after="0" w:line="240" w:lineRule="auto"/>
      </w:pPr>
      <w:r>
        <w:separator/>
      </w:r>
    </w:p>
  </w:footnote>
  <w:footnote w:type="continuationSeparator" w:id="0">
    <w:p w:rsidR="007C30F3" w:rsidRDefault="007C30F3" w:rsidP="007C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F3" w:rsidRPr="007C30F3" w:rsidRDefault="007C30F3" w:rsidP="007C30F3">
    <w:pPr>
      <w:jc w:val="both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1C"/>
    <w:rsid w:val="000C610D"/>
    <w:rsid w:val="000E2427"/>
    <w:rsid w:val="0015477F"/>
    <w:rsid w:val="00211459"/>
    <w:rsid w:val="00216263"/>
    <w:rsid w:val="003456E3"/>
    <w:rsid w:val="005057CD"/>
    <w:rsid w:val="00547979"/>
    <w:rsid w:val="005804B9"/>
    <w:rsid w:val="0060139C"/>
    <w:rsid w:val="0062214F"/>
    <w:rsid w:val="006B072A"/>
    <w:rsid w:val="006F0861"/>
    <w:rsid w:val="0077568E"/>
    <w:rsid w:val="0078651C"/>
    <w:rsid w:val="007B33B4"/>
    <w:rsid w:val="007C30F3"/>
    <w:rsid w:val="0080046E"/>
    <w:rsid w:val="00833EDC"/>
    <w:rsid w:val="008A38AC"/>
    <w:rsid w:val="00996BCE"/>
    <w:rsid w:val="00A573B7"/>
    <w:rsid w:val="00AD118A"/>
    <w:rsid w:val="00B041B4"/>
    <w:rsid w:val="00B27843"/>
    <w:rsid w:val="00C86938"/>
    <w:rsid w:val="00D16211"/>
    <w:rsid w:val="00D800E1"/>
    <w:rsid w:val="00E1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030AC-71F6-4F58-9F2D-12F35733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3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3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0F3"/>
  </w:style>
  <w:style w:type="paragraph" w:styleId="Stopka">
    <w:name w:val="footer"/>
    <w:basedOn w:val="Normalny"/>
    <w:link w:val="StopkaZnak"/>
    <w:uiPriority w:val="99"/>
    <w:unhideWhenUsed/>
    <w:rsid w:val="007C3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0F3"/>
  </w:style>
  <w:style w:type="paragraph" w:styleId="Akapitzlist">
    <w:name w:val="List Paragraph"/>
    <w:basedOn w:val="Normalny"/>
    <w:uiPriority w:val="34"/>
    <w:qFormat/>
    <w:rsid w:val="007C3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2020-01-28T10:48:00Z</dcterms:created>
  <dcterms:modified xsi:type="dcterms:W3CDTF">2020-01-28T10:48:00Z</dcterms:modified>
</cp:coreProperties>
</file>