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72" w:rsidRPr="00736272" w:rsidRDefault="00736272">
      <w:pPr>
        <w:rPr>
          <w:b/>
          <w:sz w:val="28"/>
        </w:rPr>
      </w:pPr>
      <w:r w:rsidRPr="00736272">
        <w:rPr>
          <w:b/>
          <w:sz w:val="28"/>
        </w:rPr>
        <w:t xml:space="preserve">WSTĘPNE WYNIKI ETAPU REJONOWEGO WOJEWÓDZKIEGO KONKURSU PRZEDMIOTOWEGO Z </w:t>
      </w:r>
      <w:r w:rsidR="00FF1F4C">
        <w:rPr>
          <w:b/>
          <w:sz w:val="28"/>
        </w:rPr>
        <w:t>JĘZYKA NIEMIECKIEGO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>UWAGA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 xml:space="preserve">Zgodnie z zapisami Regulaminu Wojewódzkiego Konkursu Przedmiotowego z </w:t>
      </w:r>
      <w:r w:rsidR="00FF1F4C">
        <w:rPr>
          <w:b/>
          <w:color w:val="00B050"/>
        </w:rPr>
        <w:t>Języka Niemieckiego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 xml:space="preserve">Wstępne wyniki </w:t>
      </w:r>
      <w:r w:rsidRPr="000D1D05">
        <w:rPr>
          <w:b/>
          <w:bCs/>
          <w:color w:val="00B050"/>
          <w:u w:val="single"/>
        </w:rPr>
        <w:t>nie uprawniają</w:t>
      </w:r>
      <w:r w:rsidRPr="00B87191">
        <w:rPr>
          <w:b/>
          <w:bCs/>
          <w:color w:val="00B050"/>
        </w:rPr>
        <w:t xml:space="preserve"> uczestników do udziału w etapie wojewódzkim.</w:t>
      </w:r>
    </w:p>
    <w:p w:rsidR="00657675" w:rsidRPr="00B87191" w:rsidRDefault="00657675" w:rsidP="00657675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B87191">
        <w:rPr>
          <w:b/>
          <w:color w:val="00B050"/>
        </w:rPr>
        <w:t xml:space="preserve">Do etapu wojewódzkiego kwalifikują się uczestnicy, którzy uzyskali minimum 85% liczby punktów możliwych do uzyskania. 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>Ostateczne wyniki etapu rejonowego zostaną ogłoszone po rozpatrzeniu odwołań przez Wojewódzką Komisję Odwoławczą.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0244"/>
        <w:gridCol w:w="1240"/>
      </w:tblGrid>
      <w:tr w:rsidR="00736272" w:rsidRPr="00736272" w:rsidTr="00E744C7">
        <w:trPr>
          <w:trHeight w:val="799"/>
        </w:trPr>
        <w:tc>
          <w:tcPr>
            <w:tcW w:w="1699" w:type="dxa"/>
            <w:noWrap/>
            <w:hideMark/>
          </w:tcPr>
          <w:p w:rsidR="00736272" w:rsidRPr="00FF1F4C" w:rsidRDefault="00736272" w:rsidP="00E744C7">
            <w:pPr>
              <w:spacing w:after="0"/>
              <w:jc w:val="center"/>
              <w:rPr>
                <w:b/>
                <w:bCs/>
              </w:rPr>
            </w:pPr>
            <w:r w:rsidRPr="00FF1F4C">
              <w:rPr>
                <w:b/>
                <w:bCs/>
              </w:rPr>
              <w:t>Identyfikator uczestnika konkursu</w:t>
            </w:r>
          </w:p>
        </w:tc>
        <w:tc>
          <w:tcPr>
            <w:tcW w:w="10244" w:type="dxa"/>
            <w:noWrap/>
            <w:hideMark/>
          </w:tcPr>
          <w:p w:rsidR="00B87191" w:rsidRPr="00FF1F4C" w:rsidRDefault="00B87191" w:rsidP="00B87191">
            <w:pPr>
              <w:jc w:val="center"/>
              <w:rPr>
                <w:b/>
                <w:bCs/>
              </w:rPr>
            </w:pPr>
          </w:p>
          <w:p w:rsidR="00736272" w:rsidRPr="00FF1F4C" w:rsidRDefault="00736272" w:rsidP="00B87191">
            <w:pPr>
              <w:jc w:val="center"/>
              <w:rPr>
                <w:b/>
                <w:bCs/>
              </w:rPr>
            </w:pPr>
            <w:r w:rsidRPr="00FF1F4C">
              <w:rPr>
                <w:b/>
                <w:bCs/>
              </w:rPr>
              <w:t>Nazwa szkoły</w:t>
            </w:r>
          </w:p>
        </w:tc>
        <w:tc>
          <w:tcPr>
            <w:tcW w:w="1240" w:type="dxa"/>
            <w:noWrap/>
            <w:hideMark/>
          </w:tcPr>
          <w:p w:rsidR="00736272" w:rsidRPr="00FF1F4C" w:rsidRDefault="00736272" w:rsidP="00B87191">
            <w:pPr>
              <w:jc w:val="center"/>
              <w:rPr>
                <w:b/>
                <w:bCs/>
              </w:rPr>
            </w:pPr>
            <w:r w:rsidRPr="00FF1F4C">
              <w:rPr>
                <w:b/>
                <w:bCs/>
              </w:rPr>
              <w:t>Wynik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6225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17 im. Małgorzaty Kozery - Gliszczyńskiej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1178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6460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4551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Stanisława Jachowicza Z Oddziałami Integracyjnymi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5853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162 im. Jana Nowaka-Jeziorańskiego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6797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71 im. Henryka Sienkiewicza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10752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Chociwiu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6128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Publiczna Szkoła Podstawowa nr 7 im. Romualda Traugutta w Radomsku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1185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6260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Publiczna Szkoła Podstawowa nr 7 im. Romualda Traugutta w Radomsku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3645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Imienia Szarych Szeregów w Czarnocinie w Zespole Szkolno- Przedszkolnym w Czarnocinie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3920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Prywatna Szkoła Podstawowa Krzysztofa Augustyniaka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9068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Sportowa Szkoła Podstawowa nr 3 im. Józefa Jaworskiego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3815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6479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6512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Stowarzyszenia Oświatowego "Twoja Szkoła"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3861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3909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10410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Komisji Edukacji Narodowej w Skomlinie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1045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ZNP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2806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ZNP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1194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530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Piotra Szymanka w Ręcznie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3832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10397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Komisji Edukacji Narodowej w Skomlinie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3414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Prywatna Szkoła Podstawowa Krzysztofa Augustyniaka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3858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5860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162 im. Jana Nowaka-Jeziorańskiego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2506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Powstańców Styczniowych w Osjakowie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3893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5444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162 im. Jana Nowaka-Jeziorańskiego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4921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5343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162 im. Jana Nowaka-Jeziorańskiego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9108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3799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3818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8173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Łódzkiego Stowarzyszenia Oświatowego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4774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Adama Mickiewicza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6530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6339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Janusza Korczaka w Wieruszowie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5469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162 im. Jana Nowaka-Jeziorańskiego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450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9 im. Ks. Jana Twardowskiego w Tomaszowie Mazowieckim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3417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Prywatna Szkoła Podstawowa Krzysztofa Augustyniaka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8938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Łódzkiego Stowarzyszenia Oświatowego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5365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162 im. Jana Nowaka-Jeziorańskiego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3822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E744C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</w:tr>
      <w:tr w:rsidR="00FF1F4C" w:rsidRPr="00FF1F4C" w:rsidTr="0000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9885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Długosza w Rzgowie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4C" w:rsidRPr="00FF1F4C" w:rsidRDefault="00FF1F4C" w:rsidP="00FF1F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F1F4C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</w:tr>
    </w:tbl>
    <w:p w:rsidR="00736272" w:rsidRDefault="00736272" w:rsidP="00E744C7">
      <w:bookmarkStart w:id="0" w:name="_GoBack"/>
      <w:bookmarkEnd w:id="0"/>
    </w:p>
    <w:sectPr w:rsidR="00736272" w:rsidSect="00736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DE0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2"/>
    <w:rsid w:val="000078A7"/>
    <w:rsid w:val="000D1D05"/>
    <w:rsid w:val="00474DB9"/>
    <w:rsid w:val="0056661D"/>
    <w:rsid w:val="00657675"/>
    <w:rsid w:val="00736272"/>
    <w:rsid w:val="00B87191"/>
    <w:rsid w:val="00E744C7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646F-E88E-437B-AD99-963D6E9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Nowy Pracownik</cp:lastModifiedBy>
  <cp:revision>2</cp:revision>
  <cp:lastPrinted>2019-12-10T07:23:00Z</cp:lastPrinted>
  <dcterms:created xsi:type="dcterms:W3CDTF">2019-12-10T07:39:00Z</dcterms:created>
  <dcterms:modified xsi:type="dcterms:W3CDTF">2019-12-10T07:39:00Z</dcterms:modified>
</cp:coreProperties>
</file>