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D1" w:rsidRPr="0012078B" w:rsidRDefault="00424C50" w:rsidP="00EB21DC">
      <w:pPr>
        <w:pStyle w:val="Nagwek2"/>
        <w:shd w:val="clear" w:color="auto" w:fill="FFFFFF"/>
        <w:spacing w:before="0" w:after="15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Komunikat </w:t>
      </w:r>
    </w:p>
    <w:p w:rsidR="00284BE6" w:rsidRPr="0012078B" w:rsidRDefault="00424C50" w:rsidP="0012078B">
      <w:pPr>
        <w:pStyle w:val="Nagwek2"/>
        <w:shd w:val="clear" w:color="auto" w:fill="FFFFFF"/>
        <w:spacing w:before="0" w:after="15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sprawie wstępnej akredytacji i akredytacji placówek doskonalenia nauczyc</w:t>
      </w:r>
      <w:r w:rsidR="00F11117"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ieli w</w:t>
      </w:r>
      <w:r w:rsidR="0012078B"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 </w:t>
      </w:r>
      <w:r w:rsidR="00F11117"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województwie łódzkim</w:t>
      </w:r>
      <w:r w:rsidR="009B560A"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dla:</w:t>
      </w:r>
    </w:p>
    <w:p w:rsidR="00EB21DC" w:rsidRPr="0012078B" w:rsidRDefault="00424C50" w:rsidP="00EB21DC">
      <w:pPr>
        <w:pStyle w:val="Default"/>
        <w:jc w:val="both"/>
        <w:rPr>
          <w:rFonts w:eastAsia="Times New Roman"/>
          <w:color w:val="222222"/>
          <w:lang w:eastAsia="pl-PL"/>
        </w:rPr>
      </w:pPr>
      <w:r w:rsidRPr="0012078B">
        <w:rPr>
          <w:rFonts w:eastAsia="Times New Roman"/>
          <w:color w:val="222222"/>
          <w:lang w:eastAsia="pl-PL"/>
        </w:rPr>
        <w:t xml:space="preserve">- </w:t>
      </w:r>
      <w:r w:rsidR="00284BE6" w:rsidRPr="0012078B">
        <w:rPr>
          <w:rFonts w:eastAsia="Times New Roman"/>
          <w:color w:val="222222"/>
          <w:lang w:eastAsia="pl-PL"/>
        </w:rPr>
        <w:t xml:space="preserve">organów lub osób zamierzających założyć placówkę doskonalenia nauczycieli zobowiązanych do uzyskania wstępnej akredytacji, </w:t>
      </w:r>
    </w:p>
    <w:p w:rsidR="00424C50" w:rsidRPr="0012078B" w:rsidRDefault="00424C50" w:rsidP="00EB21DC">
      <w:pPr>
        <w:pStyle w:val="Default"/>
        <w:jc w:val="both"/>
        <w:rPr>
          <w:rFonts w:eastAsia="Times New Roman"/>
          <w:color w:val="222222"/>
          <w:lang w:eastAsia="pl-PL"/>
        </w:rPr>
      </w:pPr>
      <w:r w:rsidRPr="0012078B">
        <w:rPr>
          <w:rFonts w:eastAsia="Times New Roman"/>
          <w:color w:val="222222"/>
          <w:lang w:eastAsia="pl-PL"/>
        </w:rPr>
        <w:t xml:space="preserve"> </w:t>
      </w:r>
    </w:p>
    <w:p w:rsidR="003E789D" w:rsidRPr="0012078B" w:rsidRDefault="00424C50" w:rsidP="00F1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organów lub osób prowadzących placówki doskonalenia nauczycieli, które nie uzyskały akredytacji na podstawie ustawy o systemie oświaty z dnia 7 wrz</w:t>
      </w:r>
      <w:r w:rsidR="008B75D1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eśnia 1991 r. (</w:t>
      </w:r>
      <w:r w:rsidR="00D33BDE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 U. z 2018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33BDE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r. poz. 1457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z </w:t>
      </w:r>
      <w:r w:rsidR="008B75D1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p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óźn. zm</w:t>
      </w:r>
      <w:r w:rsidR="008B75D1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EB21DC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),</w:t>
      </w:r>
    </w:p>
    <w:p w:rsidR="008B75D1" w:rsidRPr="0012078B" w:rsidRDefault="00424C50" w:rsidP="008B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 w:rsidR="003E789D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placówek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doskonalenia nauczycieli, które uzyskały akredytację na podstawie przepisów ustawy </w:t>
      </w:r>
      <w:r w:rsidR="00EB21DC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systemie oświaty zmienianej w art. 15 ustawy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Przepisy </w:t>
      </w:r>
      <w:r w:rsidR="00EB21DC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wprowadzające ustawę – Prawo</w:t>
      </w:r>
      <w:r w:rsidR="008B75D1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oświatowe (Dz. U. z 2017 r. poz. 60 ze zm.).</w:t>
      </w:r>
    </w:p>
    <w:p w:rsidR="001F1464" w:rsidRPr="0012078B" w:rsidRDefault="008B75D1" w:rsidP="009B560A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dniu 7 listopada 2018</w:t>
      </w:r>
      <w:r w:rsidR="009E68F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 weszło w życie nowe rozporządzenie Ministra Edukacji Narodowej z dnia 11 października 2018r.  sprawie akredytacji</w:t>
      </w:r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pl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acówek doskonalenia nauczycieli (Dz.U. z 2018 r. poz. 2029) 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Akredytacja placówek doskonalenia nauczycieli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I. Podstawa prawna</w:t>
      </w:r>
    </w:p>
    <w:p w:rsidR="001F1464" w:rsidRPr="0012078B" w:rsidRDefault="008B75D1" w:rsidP="009B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Art. 184, 185, 186 u</w:t>
      </w:r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stawa z dnia 14 grudnia 2016 r. Prawo oświatowe (Dz. U</w:t>
      </w:r>
      <w:r w:rsidR="00EE36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z 2018 r. poz. 996 ze zm.) – r</w:t>
      </w:r>
      <w:bookmarkStart w:id="0" w:name="_GoBack"/>
      <w:bookmarkEnd w:id="0"/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ozdział 9.</w:t>
      </w:r>
    </w:p>
    <w:p w:rsidR="001F1464" w:rsidRPr="0012078B" w:rsidRDefault="008B75D1" w:rsidP="009B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Art. 319, 320 ustawy</w:t>
      </w:r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dnia 14 grudnia 2016 r. Przepisy wprowadzające ustawę – Prawo oświatowe (Dz. U. z 2017 r. poz. 60 ze zm.).</w:t>
      </w:r>
    </w:p>
    <w:p w:rsidR="001F1464" w:rsidRPr="0012078B" w:rsidRDefault="001F1464" w:rsidP="009B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Rozporządzenie Ministra Edukacji Narodowej z dnia 29 września 2016 r. w sprawie placówek doskonalenia nauczycieli (Dz.U. z 2016 r. poz. 1591).</w:t>
      </w:r>
    </w:p>
    <w:p w:rsidR="001F1464" w:rsidRPr="0012078B" w:rsidRDefault="001F1464" w:rsidP="009B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Rozporządzenie Ministra Edukacji Narodowej z dnia 11 października 2018 r. w sprawie akredytacji placówek doskonalenia nauczycieli (Dz.U. z 2018 r. poz. 2029).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II. Przepisy przejściowe w sprawie akredytacji placówek doskonalenia nauczycieli</w:t>
      </w:r>
    </w:p>
    <w:p w:rsidR="001F1464" w:rsidRPr="0012078B" w:rsidRDefault="001F1464" w:rsidP="00D33BDE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art. 319 ust. 2 ustawy Przepisy wprowadzające ustawę – Prawo oświatowe, 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placówki doskonalenia nauczycieli, które uzyskały akredytację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na podstawie przepisów ustawy z dnia 7 września 1991 r. o systemie oświaty w brzmieniu obowiązującym przed dniem 26 stycznia 2017 r., 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zachowują tę akredytację do dnia 31 sierpnia 2020 r.</w:t>
      </w:r>
    </w:p>
    <w:p w:rsidR="00D33BDE" w:rsidRPr="0012078B" w:rsidRDefault="00D33BDE" w:rsidP="00D33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lub osoby prowadzące placówki doskonalenia nauczycieli, które nie uzyskały akredytacji na podstawie ustawy o systemie oświaty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07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7 września 1991 r.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> zobowiązane są do uzyskania akredytacji, zgodnie z zapisami art. 320 ust. 1 ustawy Przepisy wprowadzające ustawę – Prawo oświatowe i rozporządzenia Ministra Edukacji Narodowej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11 października 2018 w sprawie akredytacji placówek doskonalenia nauczycieli,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07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31 sierpnia 2019 r.</w:t>
      </w:r>
    </w:p>
    <w:p w:rsidR="001F1464" w:rsidRPr="0012078B" w:rsidRDefault="00B45B18" w:rsidP="00D33BDE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</w:t>
      </w:r>
      <w:r w:rsidR="001F1464"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lacówki doskonalenia nauczycieli, które nie uzyskały akredytacji</w:t>
      </w:r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na podstawie przepisów ustawy z dnia 7 września 1991 r. o systemie oświaty w brzmieniu obowiązującym przed dniem 26 stycznia 2017 r., </w:t>
      </w:r>
      <w:r w:rsidR="001F1464"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są obowiązane uzyskać akredytację</w:t>
      </w:r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na podstawie przepisów </w:t>
      </w:r>
      <w:hyperlink r:id="rId5" w:anchor="/document/18558680?unitId=roz(9)&amp;cm=DOCUMENT" w:history="1">
        <w:r w:rsidR="001F1464" w:rsidRPr="0012078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rozdziału </w:t>
        </w:r>
        <w:r w:rsidR="001F1464" w:rsidRPr="0012078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lastRenderedPageBreak/>
          <w:t>9</w:t>
        </w:r>
      </w:hyperlink>
      <w:r w:rsidR="001F1464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ustawy – Prawo oświatowe </w:t>
      </w:r>
      <w:r w:rsidR="001F1464"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terminie do dnia 31 sierpnia 2019 r. W przypadku nieuzyskania akredytacji w tym terminie placówka doskonalenia nauczycieli ulega likwidacji z dniem 1 września 2019 r.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III. Nowe przepisy dotyczące akredytacji placówek doskonalenia nauczycieli</w:t>
      </w:r>
    </w:p>
    <w:p w:rsidR="001F1464" w:rsidRPr="0012078B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art. 184 ust. 1 ustawy Prawo oświatowe, placówki doskonalenia 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są obowiązane uzyskać akredytację</w:t>
      </w:r>
      <w:r w:rsidR="00D33BDE"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stanowiącą potwierdzenie, że dana placówka zapewnia wysoką jakość prowadzonych form doskonalenia nauczycieli.</w:t>
      </w:r>
    </w:p>
    <w:p w:rsidR="001F1464" w:rsidRPr="0012078B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Szczegółowe wymagania niezbędne do uzyskania akredytacji określa § 3 rozporządzenia w sprawie akredytacji placówek doskonalenia nauczycieli </w:t>
      </w:r>
      <w:r w:rsidR="009E68F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wymienionego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pkt. 4 podstaw prawnych.</w:t>
      </w:r>
    </w:p>
    <w:p w:rsidR="001F1464" w:rsidRPr="0012078B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Akredytację przyznaje kurator oświaty po przeprowadzeniu oceny działalności danej placówki w zakresie określonym w art. 184 ust. 4 ustawy Prawo oświatowe.</w:t>
      </w:r>
    </w:p>
    <w:p w:rsidR="001F1464" w:rsidRPr="0012078B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Akredytację przyznaje się na okres 5 lat.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Przed upływem tego okresu, kurator oświaty przeprowadza kolejną ocenę działalności danej placówki.</w:t>
      </w:r>
    </w:p>
    <w:p w:rsidR="001F1464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art. 185 ustawy Prawo oświatowe, organ lub osoba zamierzające założyć placówkę doskonalenia są obowiązani uzyskać 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wstępną akredytację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Uzyskanie wstępnej akredytacji jest warunkiem niezbędnym do utworzenia placówki doskonalenia.</w:t>
      </w:r>
    </w:p>
    <w:p w:rsidR="00ED54B5" w:rsidRPr="00ED54B5" w:rsidRDefault="00ED54B5" w:rsidP="00ED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Wstępną akredytację może otrzymać nowo tworzona placówka, która:</w:t>
      </w:r>
    </w:p>
    <w:p w:rsidR="00ED54B5" w:rsidRPr="00ED54B5" w:rsidRDefault="00ED54B5" w:rsidP="00ED54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prowadzi działalność zgodnie z przepisami prawa, tj.: jej statut jest zgodny z przepisami prawa,</w:t>
      </w:r>
    </w:p>
    <w:p w:rsidR="00ED54B5" w:rsidRPr="00ED54B5" w:rsidRDefault="00ED54B5" w:rsidP="00ED54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zatrudnia wykwalifikowaną kadrę,</w:t>
      </w:r>
    </w:p>
    <w:p w:rsidR="00ED54B5" w:rsidRDefault="00ED54B5" w:rsidP="00AE3DEA">
      <w:pPr>
        <w:numPr>
          <w:ilvl w:val="0"/>
          <w:numId w:val="6"/>
        </w:numPr>
        <w:shd w:val="clear" w:color="auto" w:fill="FFFFFF"/>
        <w:spacing w:before="100" w:beforeAutospacing="1" w:after="24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zapewnia bezpieczne i higieniczne warunki realizacji form doskonalenia zawodowego nauczycieli w pomieszczeniach, w których są prowadzone formy doskonalenia zawodowego nauczycieli.</w:t>
      </w:r>
    </w:p>
    <w:p w:rsidR="001F1464" w:rsidRPr="00ED54B5" w:rsidRDefault="001F1464" w:rsidP="00ED54B5">
      <w:pPr>
        <w:shd w:val="clear" w:color="auto" w:fill="FFFFFF"/>
        <w:spacing w:before="100" w:beforeAutospacing="1" w:after="24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placówki doskonalenia, która uzyskała wstępną akredytację, kurator oświaty dokonuje oceny działalności tej placówki w zakresie określonym w art. 184 ust. 4 ustawy Prawo oświatowe nie później niż w okresie 2 lat od jej utworzenia.</w:t>
      </w:r>
    </w:p>
    <w:p w:rsidR="001F1464" w:rsidRPr="0012078B" w:rsidRDefault="001F1464" w:rsidP="009B560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IV. Dokumenty wymagane do wszczęcia sprawy o przyznanie akredytacji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(na podstawie </w:t>
      </w:r>
      <w:r w:rsidR="00C570FA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§ 4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rozporządzenia Ministra Edukacji Narodowej z dnia 11 października 2018 r. w sprawie akredytacji placówek doskonalenia nauczycieli)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:</w:t>
      </w:r>
    </w:p>
    <w:p w:rsidR="001F1464" w:rsidRPr="0012078B" w:rsidRDefault="001F1464" w:rsidP="00C5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Wniosek o przyznanie akredytacji składa do kuratora oświaty dyrektor placówki doskonalenia w uzgodnieniu z organem prowadzącym.</w:t>
      </w:r>
    </w:p>
    <w:p w:rsidR="001F1464" w:rsidRPr="0012078B" w:rsidRDefault="001F1464" w:rsidP="00C5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wniosku dołącza się: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statut placówki doskonalenia;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plan pracy placówki doskonalenia na rok szkolny i sprawozdanie z realizacji planu pracy placówki doskonalenia za dany rok szkolny, przygotowane zgodnie z przepisami w</w:t>
      </w:r>
      <w:r w:rsidR="00C570FA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sprawie placówek doskonalenia, za okres ostatnich 5 lat szkolnych;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uzasadnienie wniosku zawierające własną ocenę działalności placówki doskonalenia za okres ostatnich 5 lat szkolnych, uwzględniającą spełnianie wymagań, o których mowa w</w:t>
      </w:r>
      <w:r w:rsidR="00C570FA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 3, opracowaną przez dyrektora placówki doskonalenia;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informację o kwalifikacjach zatrudnionej kadry;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wnioski z analizy informacji, o których mowa w § 3 pkt 3 lit. c, za okres ostatnich  5 lat szkolnych;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wnioski i rekomendacje, o których mowa w § 3 pkt 3 lit. e;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opis systemu zapewniania jakości, o którym mowa w § 3 pkt 5 lit. a;</w:t>
      </w:r>
    </w:p>
    <w:p w:rsidR="001F1464" w:rsidRPr="0012078B" w:rsidRDefault="001F1464" w:rsidP="00C570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dowód wniesienia opłaty, o której mowa w § 13 ust. 1, albo oświadczenie dyrektora, że placówka doskonalenia całość kształcenia i doskonalenia zawodowego nauczycieli prowadzi nieodpłatnie.</w:t>
      </w:r>
    </w:p>
    <w:p w:rsidR="001F1464" w:rsidRPr="0012078B" w:rsidRDefault="001F1464" w:rsidP="00C5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placówki doskonalenia posiadającej wstępną akredytację do wniosku dołącza się dokumenty, o których mowa w ust. 2, obejmujące cały okres jej działalności.</w:t>
      </w:r>
    </w:p>
    <w:p w:rsidR="001F1464" w:rsidRPr="0012078B" w:rsidRDefault="001F1464" w:rsidP="00C570F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V. Dokumenty wymagane do wszczęcia sprawy o przyznanie wstępnej akredytacji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(na podstawie </w:t>
      </w:r>
      <w:r w:rsidR="00C570FA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§ 5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rozporządzenia Ministra Edukacji Narodowej z dnia 11 października 2018 r. w</w:t>
      </w:r>
      <w:r w:rsidR="00C570FA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sprawie akredytacji placówek doskonalenia nauczycieli)</w:t>
      </w: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:</w:t>
      </w:r>
    </w:p>
    <w:p w:rsidR="001F1464" w:rsidRPr="0012078B" w:rsidRDefault="001F1464" w:rsidP="00C5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przypadku </w:t>
      </w:r>
      <w:r w:rsidRPr="00120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nowo tworzonej placówki doskonalenia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organ prowadzący placówkę doskonalenia składa do kuratora oświaty wniosek o przyznanie wstępnej akredytacji.</w:t>
      </w:r>
    </w:p>
    <w:p w:rsidR="001F1464" w:rsidRPr="0012078B" w:rsidRDefault="001F1464" w:rsidP="00C5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wniosku dołącza się:</w:t>
      </w:r>
    </w:p>
    <w:p w:rsidR="001F1464" w:rsidRPr="0012078B" w:rsidRDefault="001F1464" w:rsidP="00C570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statut placówki doskonalenia;</w:t>
      </w:r>
    </w:p>
    <w:p w:rsidR="001F1464" w:rsidRPr="0012078B" w:rsidRDefault="001F1464" w:rsidP="00C570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informację o kwalifikacjach kadry przewidzianej do zatrudnienia;</w:t>
      </w:r>
    </w:p>
    <w:p w:rsidR="001F1464" w:rsidRPr="0012078B" w:rsidRDefault="001F1464" w:rsidP="00C570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dokumenty potwierdzające prawo korzystania z pomieszczeń zapewniających bezpieczne i higieniczne warunki realizacji form doskonalenia zawodowego nauczycieli;</w:t>
      </w:r>
    </w:p>
    <w:p w:rsidR="001F1464" w:rsidRPr="0012078B" w:rsidRDefault="001F1464" w:rsidP="00C570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dowód wniesienia opłaty, o której mowa w § 13 ust. 1, albo oświadczenie dyrektora, że placówka doskonalenia całość kształcenia i doskonalenia zawodowego nauczycieli będzie prowadzić nieodpłatnie.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VI. Opłaty</w:t>
      </w:r>
    </w:p>
    <w:p w:rsidR="001F1464" w:rsidRPr="0012078B" w:rsidRDefault="001F1464" w:rsidP="0012078B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Wysokość opłaty akredytacyjnej</w:t>
      </w:r>
      <w:r w:rsid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której mowa w § 13 rozporządzenia</w:t>
      </w:r>
      <w:r w:rsidR="00ED54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określana jest corocznie w zarządzeniu </w:t>
      </w:r>
      <w:r w:rsidR="00C570FA"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Łódzkiego 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Kuratora Oświaty </w:t>
      </w:r>
      <w:r w:rsidR="0012078B"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 oświaty </w:t>
      </w:r>
      <w:r w:rsidR="0012078B"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każdego roku</w:t>
      </w:r>
      <w:r w:rsidR="0012078B"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lacówki </w:t>
      </w:r>
      <w:r w:rsidR="0012078B" w:rsidRPr="00120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doskonalenia 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nauczycieli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 się o uzyskanie ak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redytacji 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albo o wstępną 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akredytację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z wyjątkiem placówki doskonalenia, która prowadzi całość kształcenia i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doskonalenia zawodowego nauczycieli nieodpłatnie, wnosi na rachunek bankowy dochodów budżetu państwa, wskazany przez kuratora oświaty, opłatę w wysokości 1000 zł waloryzowaną corocznie średniorocznym wskaźnikiem wzrostu cen towarów i usług konsumpcyjnych ogółem w poprzednim roku kalendarzowym, ogłaszanym przez Prezesa Głównego Urzędu Statystycznego na podstawie </w:t>
      </w:r>
      <w:hyperlink r:id="rId6" w:anchor="/document/16832385?unitId=art(94)ust(1)pkt(1)lit(a)&amp;cm=DOCUMENT" w:tgtFrame="_blank" w:history="1">
        <w:r w:rsidR="0012078B" w:rsidRPr="0012078B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art. 94 ust. 1 pkt 1 lit. a</w:t>
        </w:r>
      </w:hyperlink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ustawy z dnia 17 grudnia 1998 r. o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emeryturach i rentach z Funduszu Ubezpieczeń Społecznych (Dz. U. z 2018 r. poz. 1270).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12078B"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opłat są zwolnione placówki, które prowadzą całość kształcenia i doskonalenia zawodowego nauczycieli nieodpłatnie.</w:t>
      </w:r>
    </w:p>
    <w:p w:rsidR="0012078B" w:rsidRPr="0012078B" w:rsidRDefault="0012078B" w:rsidP="00ED54B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Opłata, od dnia złożenia wniosku o przyznanie akredytacji, nie podlega zwrotowi.</w:t>
      </w:r>
    </w:p>
    <w:p w:rsidR="001F1464" w:rsidRPr="0012078B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VII. Termin składania wniosków:</w:t>
      </w:r>
    </w:p>
    <w:p w:rsidR="001F1464" w:rsidRDefault="001F1464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Wnioski </w:t>
      </w:r>
      <w:r w:rsid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przyznanie akredytacji </w:t>
      </w:r>
      <w:r w:rsidRPr="001207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wraz z wymaganą dokumentacją mogą być składane przez cały rok.</w:t>
      </w:r>
    </w:p>
    <w:p w:rsidR="00EA5AAB" w:rsidRDefault="00EA5AAB" w:rsidP="001F14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Uwaga!</w:t>
      </w:r>
    </w:p>
    <w:p w:rsidR="00EA5AAB" w:rsidRPr="00EA5AAB" w:rsidRDefault="00EA5AAB" w:rsidP="00EA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terminie do dnia 31 sierpnia 2019 r. 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akredytację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wstępną 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akredytację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może uzyskać również niepubliczna 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placówka doskonalenia nauczycieli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niespełniająca warunku, o którym mowa w § 3 pkt 6 lit. c.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rozporządzenia, tj. </w:t>
      </w:r>
      <w:r w:rsidRPr="00EA5A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cyt. „dyrektor placówki doskonalenia ukończył studia lub studia podyplomowe z zakresu zarządzania albo kurs kwalifikacyjny z zakresu zarządzania oświatą, prowadzony zgodnie z przepisami w sprawie placówek doskonalenia nauczycieli”.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EA5AAB" w:rsidRPr="0012078B" w:rsidRDefault="00EA5AAB" w:rsidP="00EA5AAB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331B6" w:rsidRPr="0012078B" w:rsidRDefault="004331B6">
      <w:pPr>
        <w:rPr>
          <w:rFonts w:ascii="Times New Roman" w:hAnsi="Times New Roman" w:cs="Times New Roman"/>
          <w:sz w:val="24"/>
          <w:szCs w:val="24"/>
        </w:rPr>
      </w:pPr>
    </w:p>
    <w:sectPr w:rsidR="004331B6" w:rsidRPr="0012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0C5A"/>
    <w:multiLevelType w:val="multilevel"/>
    <w:tmpl w:val="24A8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2669C"/>
    <w:multiLevelType w:val="multilevel"/>
    <w:tmpl w:val="6EE27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9491B"/>
    <w:multiLevelType w:val="multilevel"/>
    <w:tmpl w:val="AAEA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72CDD"/>
    <w:multiLevelType w:val="multilevel"/>
    <w:tmpl w:val="9188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B659D"/>
    <w:multiLevelType w:val="multilevel"/>
    <w:tmpl w:val="F5E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0A030E"/>
    <w:multiLevelType w:val="multilevel"/>
    <w:tmpl w:val="D06E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4"/>
    <w:rsid w:val="0012078B"/>
    <w:rsid w:val="001F1464"/>
    <w:rsid w:val="00284BE6"/>
    <w:rsid w:val="003E789D"/>
    <w:rsid w:val="00424C50"/>
    <w:rsid w:val="004331B6"/>
    <w:rsid w:val="007901B0"/>
    <w:rsid w:val="00875EDF"/>
    <w:rsid w:val="008B75D1"/>
    <w:rsid w:val="009B560A"/>
    <w:rsid w:val="009E68FF"/>
    <w:rsid w:val="00B45B18"/>
    <w:rsid w:val="00BA585E"/>
    <w:rsid w:val="00C570FA"/>
    <w:rsid w:val="00D33BDE"/>
    <w:rsid w:val="00EA5AAB"/>
    <w:rsid w:val="00EB21DC"/>
    <w:rsid w:val="00ED54B5"/>
    <w:rsid w:val="00EE36C6"/>
    <w:rsid w:val="00F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8E12-6E8D-4A5E-909F-0C659FF1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4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46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146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F1464"/>
    <w:rPr>
      <w:i/>
      <w:iCs/>
    </w:rPr>
  </w:style>
  <w:style w:type="paragraph" w:customStyle="1" w:styleId="Default">
    <w:name w:val="Default"/>
    <w:rsid w:val="0028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24C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2018-11-29T12:41:00Z</dcterms:created>
  <dcterms:modified xsi:type="dcterms:W3CDTF">2018-11-30T08:48:00Z</dcterms:modified>
</cp:coreProperties>
</file>