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B01" w:rsidRDefault="00652B01" w:rsidP="00652B01">
      <w:pPr>
        <w:spacing w:after="0" w:line="240" w:lineRule="auto"/>
        <w:ind w:left="6372"/>
        <w:rPr>
          <w:rFonts w:ascii="Times New Roman" w:eastAsia="Times New Roman" w:hAnsi="Times New Roman" w:cs="Times New Roman"/>
          <w:b/>
          <w:sz w:val="32"/>
          <w:szCs w:val="20"/>
          <w:lang w:eastAsia="pl-PL"/>
        </w:rPr>
      </w:pPr>
      <w:r>
        <w:rPr>
          <w:rFonts w:ascii="Times New Roman" w:hAnsi="Times New Roman" w:cs="Times New Roman"/>
          <w:b/>
          <w:sz w:val="16"/>
          <w:szCs w:val="16"/>
        </w:rPr>
        <w:t xml:space="preserve">ZAŁĄCZNIK </w:t>
      </w:r>
      <w:r w:rsidR="00C95B9E">
        <w:rPr>
          <w:rFonts w:ascii="Times New Roman" w:hAnsi="Times New Roman" w:cs="Times New Roman"/>
          <w:b/>
          <w:sz w:val="16"/>
          <w:szCs w:val="16"/>
        </w:rPr>
        <w:t>NR 1</w:t>
      </w:r>
      <w:r>
        <w:rPr>
          <w:rFonts w:ascii="Times New Roman" w:hAnsi="Times New Roman" w:cs="Times New Roman"/>
          <w:b/>
          <w:sz w:val="16"/>
          <w:szCs w:val="16"/>
        </w:rPr>
        <w:t xml:space="preserve"> DO</w:t>
      </w:r>
      <w:r>
        <w:rPr>
          <w:rFonts w:ascii="Times New Roman" w:hAnsi="Times New Roman" w:cs="Times New Roman"/>
          <w:sz w:val="16"/>
          <w:szCs w:val="16"/>
        </w:rPr>
        <w:t xml:space="preserve"> </w:t>
      </w:r>
      <w:r>
        <w:rPr>
          <w:rFonts w:ascii="Times New Roman" w:eastAsia="Times New Roman" w:hAnsi="Times New Roman" w:cs="Times New Roman"/>
          <w:b/>
          <w:sz w:val="16"/>
          <w:szCs w:val="16"/>
          <w:lang w:eastAsia="pl-PL"/>
        </w:rPr>
        <w:t>ZARZĄDZENIA</w:t>
      </w:r>
      <w:r>
        <w:rPr>
          <w:rFonts w:ascii="Times New Roman" w:eastAsia="Times New Roman" w:hAnsi="Times New Roman" w:cs="Times New Roman"/>
          <w:b/>
          <w:sz w:val="16"/>
          <w:szCs w:val="16"/>
          <w:lang w:eastAsia="pl-PL"/>
        </w:rPr>
        <w:br/>
        <w:t xml:space="preserve">NR </w:t>
      </w:r>
      <w:r w:rsidR="007F37E2">
        <w:rPr>
          <w:rFonts w:ascii="Times New Roman" w:eastAsia="Times New Roman" w:hAnsi="Times New Roman" w:cs="Times New Roman"/>
          <w:b/>
          <w:sz w:val="16"/>
          <w:szCs w:val="16"/>
          <w:lang w:eastAsia="pl-PL"/>
        </w:rPr>
        <w:t>84</w:t>
      </w:r>
      <w:r>
        <w:rPr>
          <w:rFonts w:ascii="Times New Roman" w:eastAsia="Times New Roman" w:hAnsi="Times New Roman" w:cs="Times New Roman"/>
          <w:sz w:val="16"/>
          <w:szCs w:val="16"/>
          <w:lang w:eastAsia="pl-PL"/>
        </w:rPr>
        <w:t>/</w:t>
      </w:r>
      <w:r w:rsidR="00C95B9E">
        <w:rPr>
          <w:rFonts w:ascii="Times New Roman" w:eastAsia="Times New Roman" w:hAnsi="Times New Roman" w:cs="Times New Roman"/>
          <w:b/>
          <w:sz w:val="16"/>
          <w:szCs w:val="16"/>
          <w:lang w:eastAsia="pl-PL"/>
        </w:rPr>
        <w:t xml:space="preserve">2018 </w:t>
      </w:r>
      <w:r>
        <w:rPr>
          <w:rFonts w:ascii="Times New Roman" w:eastAsia="Times New Roman" w:hAnsi="Times New Roman" w:cs="Times New Roman"/>
          <w:b/>
          <w:sz w:val="16"/>
          <w:szCs w:val="16"/>
          <w:lang w:eastAsia="pl-PL"/>
        </w:rPr>
        <w:t>ŁÓDZKIEGO KURATORA OŚWIATY</w:t>
      </w:r>
      <w:r>
        <w:rPr>
          <w:rFonts w:ascii="Times New Roman" w:eastAsia="Times New Roman" w:hAnsi="Times New Roman" w:cs="Times New Roman"/>
          <w:b/>
          <w:sz w:val="32"/>
          <w:szCs w:val="20"/>
          <w:lang w:eastAsia="pl-PL"/>
        </w:rPr>
        <w:t xml:space="preserve"> </w:t>
      </w:r>
    </w:p>
    <w:p w:rsidR="00652B01" w:rsidRPr="007F37E2" w:rsidRDefault="006E349A" w:rsidP="00652B01">
      <w:pPr>
        <w:spacing w:after="0" w:line="240" w:lineRule="auto"/>
        <w:ind w:left="6372"/>
        <w:jc w:val="both"/>
        <w:rPr>
          <w:rStyle w:val="FontStyle22"/>
          <w:rFonts w:ascii="Times New Roman" w:hAnsi="Times New Roman" w:cs="Times New Roman"/>
          <w:bCs w:val="0"/>
          <w:sz w:val="32"/>
          <w:szCs w:val="20"/>
        </w:rPr>
      </w:pPr>
      <w:r w:rsidRPr="007F37E2">
        <w:rPr>
          <w:rFonts w:ascii="Times New Roman" w:eastAsia="Times New Roman" w:hAnsi="Times New Roman" w:cs="Times New Roman"/>
          <w:sz w:val="16"/>
          <w:szCs w:val="16"/>
          <w:lang w:eastAsia="pl-PL"/>
        </w:rPr>
        <w:t xml:space="preserve">z dnia  </w:t>
      </w:r>
      <w:r w:rsidR="007F37E2" w:rsidRPr="007F37E2">
        <w:rPr>
          <w:rFonts w:ascii="Times New Roman" w:eastAsia="Times New Roman" w:hAnsi="Times New Roman" w:cs="Times New Roman"/>
          <w:sz w:val="16"/>
          <w:szCs w:val="16"/>
          <w:lang w:eastAsia="pl-PL"/>
        </w:rPr>
        <w:t>27</w:t>
      </w:r>
      <w:r w:rsidRPr="007F37E2">
        <w:rPr>
          <w:rFonts w:ascii="Times New Roman" w:eastAsia="Times New Roman" w:hAnsi="Times New Roman" w:cs="Times New Roman"/>
          <w:sz w:val="16"/>
          <w:szCs w:val="16"/>
          <w:lang w:eastAsia="pl-PL"/>
        </w:rPr>
        <w:t xml:space="preserve"> września 2018 roku.</w:t>
      </w:r>
    </w:p>
    <w:p w:rsidR="00652B01" w:rsidRDefault="00652B01" w:rsidP="00652B01">
      <w:pPr>
        <w:pStyle w:val="Style2"/>
        <w:widowControl/>
        <w:spacing w:line="276" w:lineRule="auto"/>
        <w:ind w:firstLine="0"/>
        <w:rPr>
          <w:rStyle w:val="FontStyle22"/>
          <w:rFonts w:ascii="Times New Roman" w:hAnsi="Times New Roman" w:cs="Times New Roman"/>
        </w:rPr>
      </w:pPr>
    </w:p>
    <w:p w:rsidR="00652B01" w:rsidRDefault="00652B01" w:rsidP="00652B01">
      <w:pPr>
        <w:pStyle w:val="Style2"/>
        <w:widowControl/>
        <w:spacing w:line="276" w:lineRule="auto"/>
        <w:ind w:firstLine="0"/>
        <w:jc w:val="center"/>
        <w:rPr>
          <w:rStyle w:val="FontStyle22"/>
          <w:rFonts w:ascii="Times New Roman" w:hAnsi="Times New Roman" w:cs="Times New Roman"/>
        </w:rPr>
      </w:pPr>
    </w:p>
    <w:p w:rsidR="00652B01" w:rsidRPr="006E349A" w:rsidRDefault="00652B01" w:rsidP="00652B01">
      <w:pPr>
        <w:pStyle w:val="Style2"/>
        <w:widowControl/>
        <w:spacing w:line="276" w:lineRule="auto"/>
        <w:ind w:firstLine="0"/>
        <w:jc w:val="center"/>
      </w:pPr>
      <w:r>
        <w:rPr>
          <w:rStyle w:val="FontStyle22"/>
          <w:rFonts w:ascii="Times New Roman" w:hAnsi="Times New Roman" w:cs="Times New Roman"/>
        </w:rPr>
        <w:t xml:space="preserve">REGULAMIN KONKURSU PRZEDMIOTOWEGO z </w:t>
      </w:r>
      <w:r w:rsidRPr="006E349A">
        <w:rPr>
          <w:rStyle w:val="FontStyle22"/>
          <w:rFonts w:ascii="Times New Roman" w:hAnsi="Times New Roman" w:cs="Times New Roman"/>
        </w:rPr>
        <w:t xml:space="preserve">JĘZYKA POLSKIEGO </w:t>
      </w:r>
      <w:r w:rsidR="006E349A">
        <w:rPr>
          <w:rStyle w:val="FontStyle22"/>
          <w:rFonts w:ascii="Times New Roman" w:hAnsi="Times New Roman" w:cs="Times New Roman"/>
        </w:rPr>
        <w:t xml:space="preserve">ORGANIZOWANEGO </w:t>
      </w:r>
      <w:r w:rsidRPr="006E349A">
        <w:rPr>
          <w:rStyle w:val="FontStyle22"/>
          <w:rFonts w:ascii="Times New Roman" w:hAnsi="Times New Roman" w:cs="Times New Roman"/>
        </w:rPr>
        <w:t xml:space="preserve">PRZEZ ŁÓDZKIEGO KURATORA OŚWIATY </w:t>
      </w:r>
      <w:r w:rsidRPr="006E349A">
        <w:rPr>
          <w:rStyle w:val="FontStyle22"/>
          <w:rFonts w:ascii="Times New Roman" w:hAnsi="Times New Roman" w:cs="Times New Roman"/>
        </w:rPr>
        <w:br/>
        <w:t>W WOJEWÓ</w:t>
      </w:r>
      <w:r w:rsidRPr="006E349A">
        <w:rPr>
          <w:rFonts w:ascii="Times New Roman" w:hAnsi="Times New Roman" w:cs="Times New Roman"/>
          <w:b/>
          <w:bCs/>
        </w:rPr>
        <w:t>DZTWIE ŁÓDZKIM</w:t>
      </w:r>
    </w:p>
    <w:p w:rsidR="00652B01" w:rsidRPr="006E349A" w:rsidRDefault="00652B01" w:rsidP="00652B01">
      <w:pPr>
        <w:pStyle w:val="Style2"/>
        <w:widowControl/>
        <w:spacing w:line="276" w:lineRule="auto"/>
        <w:ind w:firstLine="0"/>
        <w:jc w:val="center"/>
        <w:rPr>
          <w:rFonts w:ascii="Times New Roman" w:hAnsi="Times New Roman" w:cs="Times New Roman"/>
          <w:b/>
          <w:bCs/>
        </w:rPr>
      </w:pPr>
      <w:r w:rsidRPr="006E349A">
        <w:rPr>
          <w:rFonts w:ascii="Times New Roman" w:hAnsi="Times New Roman" w:cs="Times New Roman"/>
          <w:b/>
          <w:bCs/>
        </w:rPr>
        <w:t>dla uczniów szkół podstawowych w roku szkolnym 2018/2019</w:t>
      </w:r>
    </w:p>
    <w:p w:rsidR="00652B01" w:rsidRPr="006E349A" w:rsidRDefault="00652B01" w:rsidP="00652B01">
      <w:pPr>
        <w:pStyle w:val="Style3"/>
        <w:widowControl/>
        <w:rPr>
          <w:rFonts w:ascii="Times New Roman" w:hAnsi="Times New Roman" w:cs="Times New Roman"/>
          <w:b/>
          <w:bCs/>
          <w:iCs/>
          <w:lang w:bidi="pl-PL"/>
        </w:rPr>
      </w:pPr>
    </w:p>
    <w:p w:rsidR="00652B01" w:rsidRDefault="00652B01" w:rsidP="00652B01">
      <w:pPr>
        <w:pStyle w:val="Akapitzlist"/>
        <w:autoSpaceDE w:val="0"/>
        <w:autoSpaceDN w:val="0"/>
        <w:adjustRightInd w:val="0"/>
        <w:spacing w:after="0" w:line="240" w:lineRule="auto"/>
        <w:ind w:left="567" w:hanging="283"/>
        <w:jc w:val="both"/>
        <w:rPr>
          <w:rFonts w:ascii="Times New Roman" w:eastAsia="Times New Roman" w:hAnsi="Times New Roman" w:cs="Times New Roman"/>
          <w:b/>
          <w:bCs/>
          <w:iCs/>
          <w:sz w:val="24"/>
          <w:szCs w:val="24"/>
          <w:lang w:eastAsia="pl-PL" w:bidi="pl-PL"/>
        </w:rPr>
      </w:pPr>
      <w:r>
        <w:rPr>
          <w:rFonts w:ascii="Times New Roman" w:eastAsia="Times New Roman" w:hAnsi="Times New Roman" w:cs="Times New Roman"/>
          <w:b/>
          <w:bCs/>
          <w:iCs/>
          <w:sz w:val="24"/>
          <w:szCs w:val="24"/>
          <w:lang w:eastAsia="pl-PL" w:bidi="pl-PL"/>
        </w:rPr>
        <w:t xml:space="preserve">ROZDZIAŁ I </w:t>
      </w:r>
    </w:p>
    <w:p w:rsidR="00652B01" w:rsidRDefault="00652B01" w:rsidP="00652B01">
      <w:pPr>
        <w:pStyle w:val="Akapitzlist"/>
        <w:autoSpaceDE w:val="0"/>
        <w:autoSpaceDN w:val="0"/>
        <w:adjustRightInd w:val="0"/>
        <w:spacing w:after="0" w:line="240" w:lineRule="auto"/>
        <w:ind w:left="284"/>
        <w:jc w:val="both"/>
        <w:rPr>
          <w:rFonts w:ascii="Times New Roman" w:eastAsia="Times New Roman" w:hAnsi="Times New Roman" w:cs="Times New Roman"/>
          <w:b/>
          <w:bCs/>
          <w:iCs/>
          <w:sz w:val="24"/>
          <w:szCs w:val="24"/>
          <w:lang w:eastAsia="pl-PL" w:bidi="pl-PL"/>
        </w:rPr>
      </w:pPr>
      <w:r>
        <w:rPr>
          <w:rFonts w:ascii="Times New Roman" w:eastAsia="Times New Roman" w:hAnsi="Times New Roman" w:cs="Times New Roman"/>
          <w:b/>
          <w:bCs/>
          <w:iCs/>
          <w:sz w:val="24"/>
          <w:szCs w:val="24"/>
          <w:lang w:eastAsia="pl-PL" w:bidi="pl-PL"/>
        </w:rPr>
        <w:t>POSTANOWIENIA OGÓLNE:</w:t>
      </w:r>
    </w:p>
    <w:p w:rsidR="00652B01" w:rsidRDefault="00652B01" w:rsidP="00652B01">
      <w:pPr>
        <w:autoSpaceDE w:val="0"/>
        <w:autoSpaceDN w:val="0"/>
        <w:adjustRightInd w:val="0"/>
        <w:spacing w:after="0" w:line="240" w:lineRule="auto"/>
        <w:jc w:val="both"/>
        <w:rPr>
          <w:rFonts w:ascii="Times New Roman" w:eastAsia="Times New Roman" w:hAnsi="Times New Roman" w:cs="Times New Roman"/>
          <w:b/>
          <w:bCs/>
          <w:iCs/>
          <w:sz w:val="24"/>
          <w:szCs w:val="24"/>
          <w:lang w:eastAsia="pl-PL" w:bidi="pl-PL"/>
        </w:rPr>
      </w:pPr>
    </w:p>
    <w:p w:rsidR="00652B01" w:rsidRDefault="00652B01" w:rsidP="00652B01">
      <w:pPr>
        <w:pStyle w:val="Akapitzlist"/>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Cs/>
          <w:iCs/>
          <w:sz w:val="24"/>
          <w:szCs w:val="24"/>
          <w:lang w:eastAsia="pl-PL" w:bidi="pl-PL"/>
        </w:rPr>
        <w:t>Organizatorem konkursów na terenie województwa łódzkiego jest Łódzki Kurator Oświaty.</w:t>
      </w:r>
    </w:p>
    <w:p w:rsidR="00652B01" w:rsidRPr="006E349A" w:rsidRDefault="00652B01" w:rsidP="00652B01">
      <w:pPr>
        <w:pStyle w:val="Akapitzlist"/>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6E349A">
        <w:rPr>
          <w:rFonts w:ascii="Times New Roman" w:eastAsia="Times New Roman" w:hAnsi="Times New Roman" w:cs="Times New Roman"/>
          <w:sz w:val="24"/>
          <w:szCs w:val="24"/>
          <w:lang w:eastAsia="pl-PL"/>
        </w:rPr>
        <w:t>Siedzibą Wojewódzkiej Komisji Konkursowej z Języka Polskiego dla uczniów szkół podstawowych jest Delegatura Kuratorium Oświaty w Łodzi siedziba w Piotrkowie Trybunalskim. 97-300 Piotrków Trybunalski, ul. Sienkiewicza 16 a, tel. (44) 649 77 41.</w:t>
      </w:r>
    </w:p>
    <w:p w:rsidR="00652B01" w:rsidRDefault="00652B01" w:rsidP="00652B01">
      <w:pPr>
        <w:pStyle w:val="Akapitzlist"/>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Cele konkursu:</w:t>
      </w:r>
    </w:p>
    <w:p w:rsidR="00652B01" w:rsidRPr="008F417C" w:rsidRDefault="00652B01" w:rsidP="00652B01">
      <w:pPr>
        <w:pStyle w:val="Akapitzlist"/>
        <w:numPr>
          <w:ilvl w:val="1"/>
          <w:numId w:val="1"/>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rozwijanie uzdolnień i zainteresowań uczniów</w:t>
      </w:r>
      <w:r w:rsidRPr="008F417C">
        <w:rPr>
          <w:rFonts w:ascii="Times New Roman" w:hAnsi="Times New Roman" w:cs="Times New Roman"/>
          <w:sz w:val="24"/>
          <w:szCs w:val="24"/>
        </w:rPr>
        <w:t>;</w:t>
      </w:r>
    </w:p>
    <w:p w:rsidR="00652B01" w:rsidRPr="008F417C" w:rsidRDefault="00652B01" w:rsidP="00652B01">
      <w:pPr>
        <w:pStyle w:val="Akapitzlist"/>
        <w:numPr>
          <w:ilvl w:val="1"/>
          <w:numId w:val="1"/>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pogłębianie wiedzy i umiejętności z zakresu wybranego przedmiotu</w:t>
      </w:r>
      <w:r w:rsidRPr="008F417C">
        <w:rPr>
          <w:rFonts w:ascii="Times New Roman" w:hAnsi="Times New Roman" w:cs="Times New Roman"/>
          <w:sz w:val="24"/>
          <w:szCs w:val="24"/>
        </w:rPr>
        <w:t>;</w:t>
      </w:r>
    </w:p>
    <w:p w:rsidR="00652B01" w:rsidRPr="008F417C" w:rsidRDefault="00652B01" w:rsidP="00652B01">
      <w:pPr>
        <w:pStyle w:val="Akapitzlist"/>
        <w:numPr>
          <w:ilvl w:val="1"/>
          <w:numId w:val="1"/>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pobudzanie twórczego myślenia</w:t>
      </w:r>
      <w:r w:rsidRPr="008F417C">
        <w:rPr>
          <w:rFonts w:ascii="Times New Roman" w:hAnsi="Times New Roman" w:cs="Times New Roman"/>
          <w:sz w:val="24"/>
          <w:szCs w:val="24"/>
        </w:rPr>
        <w:t>;</w:t>
      </w:r>
    </w:p>
    <w:p w:rsidR="00652B01" w:rsidRDefault="00652B01" w:rsidP="00652B01">
      <w:pPr>
        <w:pStyle w:val="Akapitzlist"/>
        <w:numPr>
          <w:ilvl w:val="1"/>
          <w:numId w:val="1"/>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rozwijanie umiejętności stosowania zdobytej wiedzy w praktycznym działaniu</w:t>
      </w:r>
      <w:r w:rsidRPr="008F417C">
        <w:rPr>
          <w:rFonts w:ascii="Times New Roman" w:hAnsi="Times New Roman" w:cs="Times New Roman"/>
          <w:sz w:val="24"/>
          <w:szCs w:val="24"/>
        </w:rPr>
        <w:t>;</w:t>
      </w:r>
    </w:p>
    <w:p w:rsidR="00652B01" w:rsidRPr="008F417C" w:rsidRDefault="00652B01" w:rsidP="00652B01">
      <w:pPr>
        <w:pStyle w:val="Akapitzlist"/>
        <w:numPr>
          <w:ilvl w:val="1"/>
          <w:numId w:val="1"/>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motywowanie szkół do podejmowania różnorodnych działań w pracy z uczniem zdolnym</w:t>
      </w:r>
      <w:r w:rsidRPr="008F417C">
        <w:rPr>
          <w:rFonts w:ascii="Times New Roman" w:hAnsi="Times New Roman" w:cs="Times New Roman"/>
          <w:sz w:val="24"/>
          <w:szCs w:val="24"/>
        </w:rPr>
        <w:t>;</w:t>
      </w:r>
    </w:p>
    <w:p w:rsidR="00652B01" w:rsidRPr="008F417C" w:rsidRDefault="00652B01" w:rsidP="00652B01">
      <w:pPr>
        <w:pStyle w:val="Akapitzlist"/>
        <w:numPr>
          <w:ilvl w:val="1"/>
          <w:numId w:val="1"/>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wdrażanie uczniów do samokształcenia i przygotowanie ich do nauki w szkołach wyższego stopnia</w:t>
      </w:r>
      <w:r w:rsidRPr="008F417C">
        <w:rPr>
          <w:rFonts w:ascii="Times New Roman" w:hAnsi="Times New Roman" w:cs="Times New Roman"/>
          <w:sz w:val="24"/>
          <w:szCs w:val="24"/>
        </w:rPr>
        <w:t>;</w:t>
      </w:r>
    </w:p>
    <w:p w:rsidR="00652B01" w:rsidRDefault="00652B01" w:rsidP="00652B01">
      <w:pPr>
        <w:pStyle w:val="Akapitzlist"/>
        <w:numPr>
          <w:ilvl w:val="1"/>
          <w:numId w:val="1"/>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promowanie osiągnięć uczniów, ich nauczycieli</w:t>
      </w:r>
      <w:r w:rsidRPr="008F417C">
        <w:rPr>
          <w:rFonts w:ascii="Times New Roman" w:hAnsi="Times New Roman" w:cs="Times New Roman"/>
          <w:sz w:val="24"/>
          <w:szCs w:val="24"/>
        </w:rPr>
        <w:t>;</w:t>
      </w:r>
    </w:p>
    <w:p w:rsidR="00652B01" w:rsidRDefault="00652B01" w:rsidP="00652B01">
      <w:pPr>
        <w:pStyle w:val="Akapitzlist"/>
        <w:numPr>
          <w:ilvl w:val="1"/>
          <w:numId w:val="1"/>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promowanie  pracy szkół.</w:t>
      </w:r>
    </w:p>
    <w:p w:rsidR="00652B01" w:rsidRDefault="00652B01" w:rsidP="00652B01">
      <w:pPr>
        <w:pStyle w:val="Akapitzlist"/>
        <w:numPr>
          <w:ilvl w:val="0"/>
          <w:numId w:val="1"/>
        </w:num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Konkurs obejmuje i poszerza treści podstawy programowej z danego przedmiotu objętego ramowym planem nauczania szkoły podstawowej i dotychczasowego gimnazjum. </w:t>
      </w:r>
    </w:p>
    <w:p w:rsidR="00652B01" w:rsidRDefault="00652B01" w:rsidP="00652B01">
      <w:pPr>
        <w:pStyle w:val="Akapitzlist"/>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Łódzki Kurator Oświaty zatwierdza i publikuje, na stronie internetowej Kuratorium Oświaty w Łodzi, Regulaminy Wojewódzkich Konkursów Przedmiotowych na dany rok szkolny opracowane przez Wojewódzkie Komisje Konkursowe, w terminie do dnia </w:t>
      </w:r>
      <w:r>
        <w:rPr>
          <w:rFonts w:ascii="Times New Roman" w:eastAsia="Times New Roman" w:hAnsi="Times New Roman" w:cs="Times New Roman"/>
          <w:sz w:val="24"/>
          <w:szCs w:val="24"/>
          <w:lang w:eastAsia="pl-PL"/>
        </w:rPr>
        <w:br/>
        <w:t xml:space="preserve">30 września 2018 r. </w:t>
      </w:r>
    </w:p>
    <w:p w:rsidR="00652B01" w:rsidRDefault="00652B01" w:rsidP="00652B01">
      <w:pPr>
        <w:pStyle w:val="Akapitzlist"/>
        <w:numPr>
          <w:ilvl w:val="0"/>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Regulaminy mogą być zmienione w ciągu roku szkolnego w przypadku uzasadnionej konieczności zmiany terminu przeprowadzenia eliminacji na poszczególnych etapach konkursu. </w:t>
      </w:r>
    </w:p>
    <w:p w:rsidR="00652B01" w:rsidRDefault="00652B01" w:rsidP="00652B01">
      <w:pPr>
        <w:pStyle w:val="Default"/>
        <w:numPr>
          <w:ilvl w:val="0"/>
          <w:numId w:val="1"/>
        </w:numPr>
        <w:jc w:val="both"/>
        <w:rPr>
          <w:rFonts w:ascii="Times New Roman" w:hAnsi="Times New Roman" w:cs="Times New Roman"/>
          <w:color w:val="FF0000"/>
        </w:rPr>
      </w:pPr>
      <w:r>
        <w:rPr>
          <w:rFonts w:ascii="Times New Roman" w:eastAsia="Times New Roman" w:hAnsi="Times New Roman" w:cs="Times New Roman"/>
          <w:lang w:eastAsia="pl-PL"/>
        </w:rPr>
        <w:t xml:space="preserve">Wojewódzkie konkursy przedmiotowe </w:t>
      </w:r>
      <w:r>
        <w:rPr>
          <w:rFonts w:ascii="Times New Roman" w:eastAsia="Times New Roman" w:hAnsi="Times New Roman" w:cs="Times New Roman"/>
          <w:color w:val="auto"/>
          <w:lang w:eastAsia="pl-PL"/>
        </w:rPr>
        <w:t>są trzyetapowe:</w:t>
      </w:r>
    </w:p>
    <w:p w:rsidR="00652B01" w:rsidRPr="006E349A" w:rsidRDefault="00652B01" w:rsidP="00652B01">
      <w:pPr>
        <w:pStyle w:val="Default"/>
        <w:numPr>
          <w:ilvl w:val="2"/>
          <w:numId w:val="1"/>
        </w:numPr>
        <w:jc w:val="both"/>
        <w:rPr>
          <w:rFonts w:ascii="Times New Roman" w:hAnsi="Times New Roman" w:cs="Times New Roman"/>
          <w:color w:val="auto"/>
        </w:rPr>
      </w:pPr>
      <w:r>
        <w:rPr>
          <w:rFonts w:ascii="Times New Roman" w:eastAsia="Times New Roman" w:hAnsi="Times New Roman" w:cs="Times New Roman"/>
          <w:lang w:eastAsia="pl-PL"/>
        </w:rPr>
        <w:t xml:space="preserve">etap I – szkolny: godz. 9.00, </w:t>
      </w:r>
      <w:r w:rsidR="00B4241E" w:rsidRPr="006E349A">
        <w:rPr>
          <w:rFonts w:ascii="Times New Roman" w:eastAsia="Times New Roman" w:hAnsi="Times New Roman" w:cs="Times New Roman"/>
          <w:color w:val="auto"/>
          <w:lang w:eastAsia="pl-PL"/>
        </w:rPr>
        <w:t>23</w:t>
      </w:r>
      <w:r w:rsidRPr="006E349A">
        <w:rPr>
          <w:rFonts w:ascii="Times New Roman" w:eastAsia="Times New Roman" w:hAnsi="Times New Roman" w:cs="Times New Roman"/>
          <w:color w:val="auto"/>
          <w:lang w:eastAsia="pl-PL"/>
        </w:rPr>
        <w:t xml:space="preserve"> listopada 2018 r. , czas na rozwiązanie zadań – </w:t>
      </w:r>
      <w:r w:rsidR="00B4241E" w:rsidRPr="006E349A">
        <w:rPr>
          <w:rFonts w:ascii="Times New Roman" w:eastAsia="Times New Roman" w:hAnsi="Times New Roman" w:cs="Times New Roman"/>
          <w:color w:val="auto"/>
          <w:lang w:eastAsia="pl-PL"/>
        </w:rPr>
        <w:t xml:space="preserve">    </w:t>
      </w:r>
      <w:r w:rsidRPr="006E349A">
        <w:rPr>
          <w:rFonts w:ascii="Times New Roman" w:eastAsia="Times New Roman" w:hAnsi="Times New Roman" w:cs="Times New Roman"/>
          <w:color w:val="auto"/>
          <w:lang w:eastAsia="pl-PL"/>
        </w:rPr>
        <w:t>60 minut;</w:t>
      </w:r>
    </w:p>
    <w:p w:rsidR="00652B01" w:rsidRPr="006E349A" w:rsidRDefault="00652B01" w:rsidP="00652B01">
      <w:pPr>
        <w:pStyle w:val="Default"/>
        <w:numPr>
          <w:ilvl w:val="2"/>
          <w:numId w:val="1"/>
        </w:numPr>
        <w:jc w:val="both"/>
        <w:rPr>
          <w:rFonts w:ascii="Times New Roman" w:hAnsi="Times New Roman" w:cs="Times New Roman"/>
          <w:color w:val="auto"/>
        </w:rPr>
      </w:pPr>
      <w:r w:rsidRPr="006E349A">
        <w:rPr>
          <w:rFonts w:ascii="Times New Roman" w:eastAsia="Times New Roman" w:hAnsi="Times New Roman" w:cs="Times New Roman"/>
          <w:color w:val="auto"/>
          <w:lang w:eastAsia="pl-PL"/>
        </w:rPr>
        <w:t xml:space="preserve">etap II – rejonowy: godz. 10.00, </w:t>
      </w:r>
      <w:r w:rsidR="00B4241E" w:rsidRPr="006E349A">
        <w:rPr>
          <w:rFonts w:ascii="Times New Roman" w:eastAsia="Times New Roman" w:hAnsi="Times New Roman" w:cs="Times New Roman"/>
          <w:color w:val="auto"/>
          <w:lang w:eastAsia="pl-PL"/>
        </w:rPr>
        <w:t>1</w:t>
      </w:r>
      <w:r w:rsidRPr="006E349A">
        <w:rPr>
          <w:rFonts w:ascii="Times New Roman" w:eastAsia="Times New Roman" w:hAnsi="Times New Roman" w:cs="Times New Roman"/>
          <w:color w:val="auto"/>
          <w:lang w:eastAsia="pl-PL"/>
        </w:rPr>
        <w:t>8 stycznia 2019 r. czas na rozwiązanie zadań – 90 minut;</w:t>
      </w:r>
    </w:p>
    <w:p w:rsidR="00652B01" w:rsidRPr="006E349A" w:rsidRDefault="00652B01" w:rsidP="00652B01">
      <w:pPr>
        <w:pStyle w:val="Default"/>
        <w:numPr>
          <w:ilvl w:val="2"/>
          <w:numId w:val="1"/>
        </w:numPr>
        <w:jc w:val="both"/>
        <w:rPr>
          <w:rFonts w:ascii="Times New Roman" w:hAnsi="Times New Roman" w:cs="Times New Roman"/>
          <w:color w:val="auto"/>
        </w:rPr>
      </w:pPr>
      <w:r w:rsidRPr="006E349A">
        <w:rPr>
          <w:rFonts w:ascii="Times New Roman" w:eastAsia="Times New Roman" w:hAnsi="Times New Roman" w:cs="Times New Roman"/>
          <w:color w:val="auto"/>
          <w:lang w:eastAsia="pl-PL"/>
        </w:rPr>
        <w:t>etap III – wojewódzki: godz. 10.00</w:t>
      </w:r>
      <w:r w:rsidR="00B4241E" w:rsidRPr="006E349A">
        <w:rPr>
          <w:rFonts w:ascii="Times New Roman" w:eastAsia="Times New Roman" w:hAnsi="Times New Roman" w:cs="Times New Roman"/>
          <w:color w:val="auto"/>
          <w:lang w:eastAsia="pl-PL"/>
        </w:rPr>
        <w:t>, 28</w:t>
      </w:r>
      <w:r w:rsidRPr="006E349A">
        <w:rPr>
          <w:rFonts w:ascii="Times New Roman" w:eastAsia="Times New Roman" w:hAnsi="Times New Roman" w:cs="Times New Roman"/>
          <w:color w:val="auto"/>
          <w:lang w:eastAsia="pl-PL"/>
        </w:rPr>
        <w:t xml:space="preserve"> lutego 2019 r. czas na rozwiązanie zadań – 120 minut.</w:t>
      </w:r>
    </w:p>
    <w:p w:rsidR="00652B01" w:rsidRDefault="00652B01" w:rsidP="00652B01">
      <w:pPr>
        <w:pStyle w:val="Default"/>
        <w:numPr>
          <w:ilvl w:val="0"/>
          <w:numId w:val="1"/>
        </w:numPr>
        <w:jc w:val="both"/>
        <w:rPr>
          <w:rFonts w:ascii="Times New Roman" w:hAnsi="Times New Roman" w:cs="Times New Roman"/>
          <w:color w:val="auto"/>
        </w:rPr>
      </w:pPr>
      <w:r>
        <w:rPr>
          <w:rFonts w:ascii="Times New Roman" w:eastAsia="Times New Roman" w:hAnsi="Times New Roman" w:cs="Times New Roman"/>
          <w:lang w:eastAsia="pl-PL"/>
        </w:rPr>
        <w:t>Eliminacje konkursowe etapu szkolnego przeprowadzają Szkolne Komisje Konkursowe.</w:t>
      </w:r>
    </w:p>
    <w:p w:rsidR="00652B01" w:rsidRDefault="00652B01" w:rsidP="00652B01">
      <w:pPr>
        <w:pStyle w:val="Default"/>
        <w:numPr>
          <w:ilvl w:val="0"/>
          <w:numId w:val="1"/>
        </w:numPr>
        <w:jc w:val="both"/>
        <w:rPr>
          <w:rFonts w:ascii="Times New Roman" w:hAnsi="Times New Roman" w:cs="Times New Roman"/>
          <w:color w:val="auto"/>
        </w:rPr>
      </w:pPr>
      <w:r>
        <w:rPr>
          <w:rFonts w:ascii="Times New Roman" w:eastAsia="Times New Roman" w:hAnsi="Times New Roman" w:cs="Times New Roman"/>
          <w:lang w:eastAsia="pl-PL"/>
        </w:rPr>
        <w:t>Eliminacje konkursowe etapu rejonowego przeprowadzają Rejonowe Komisje Konkursowe.</w:t>
      </w:r>
    </w:p>
    <w:p w:rsidR="00652B01" w:rsidRDefault="00652B01" w:rsidP="00652B01">
      <w:pPr>
        <w:pStyle w:val="Default"/>
        <w:numPr>
          <w:ilvl w:val="0"/>
          <w:numId w:val="1"/>
        </w:numPr>
        <w:jc w:val="both"/>
        <w:rPr>
          <w:rFonts w:ascii="Times New Roman" w:hAnsi="Times New Roman" w:cs="Times New Roman"/>
          <w:color w:val="auto"/>
        </w:rPr>
      </w:pPr>
      <w:r>
        <w:rPr>
          <w:rFonts w:ascii="Times New Roman" w:eastAsia="Times New Roman" w:hAnsi="Times New Roman" w:cs="Times New Roman"/>
          <w:lang w:eastAsia="pl-PL"/>
        </w:rPr>
        <w:lastRenderedPageBreak/>
        <w:t>Eliminacje konkursowe etapu wojewódzkiego przeprowadza Wojewódzka Komisja Konkursowa.</w:t>
      </w:r>
    </w:p>
    <w:p w:rsidR="00652B01" w:rsidRDefault="00652B01" w:rsidP="00652B01">
      <w:pPr>
        <w:pStyle w:val="Default"/>
        <w:numPr>
          <w:ilvl w:val="0"/>
          <w:numId w:val="1"/>
        </w:numPr>
        <w:jc w:val="both"/>
        <w:rPr>
          <w:rFonts w:ascii="Times New Roman" w:hAnsi="Times New Roman" w:cs="Times New Roman"/>
          <w:color w:val="auto"/>
        </w:rPr>
      </w:pPr>
      <w:r>
        <w:rPr>
          <w:rFonts w:ascii="Times New Roman" w:hAnsi="Times New Roman" w:cs="Times New Roman"/>
        </w:rPr>
        <w:t>Zestawy zdań oraz schematy oceniania i punktacji do wszystkich etapów konkursów opracowywane są przez autorów i podlegają ocenie recenzentów.</w:t>
      </w:r>
    </w:p>
    <w:p w:rsidR="00652B01" w:rsidRDefault="00652B01" w:rsidP="00652B01">
      <w:pPr>
        <w:pStyle w:val="Default"/>
        <w:numPr>
          <w:ilvl w:val="0"/>
          <w:numId w:val="1"/>
        </w:numPr>
        <w:jc w:val="both"/>
        <w:rPr>
          <w:rFonts w:ascii="Times New Roman" w:hAnsi="Times New Roman" w:cs="Times New Roman"/>
          <w:color w:val="auto"/>
        </w:rPr>
      </w:pPr>
      <w:r>
        <w:rPr>
          <w:rFonts w:ascii="Times New Roman" w:hAnsi="Times New Roman" w:cs="Times New Roman"/>
        </w:rPr>
        <w:t xml:space="preserve">Autorzy i recenzenci oraz przewodniczący komisji wojewódzkich nie mogą przygotowywać uczniów do konkursów pod rygorem skreślenia tych uczniów </w:t>
      </w:r>
      <w:r>
        <w:rPr>
          <w:rFonts w:ascii="Times New Roman" w:hAnsi="Times New Roman" w:cs="Times New Roman"/>
        </w:rPr>
        <w:br/>
        <w:t>z listy uczestników.</w:t>
      </w:r>
    </w:p>
    <w:p w:rsidR="00652B01" w:rsidRDefault="00652B01" w:rsidP="00652B01">
      <w:pPr>
        <w:pStyle w:val="Default"/>
        <w:numPr>
          <w:ilvl w:val="0"/>
          <w:numId w:val="1"/>
        </w:numPr>
        <w:jc w:val="both"/>
        <w:rPr>
          <w:rFonts w:ascii="Times New Roman" w:hAnsi="Times New Roman" w:cs="Times New Roman"/>
        </w:rPr>
      </w:pPr>
      <w:r>
        <w:rPr>
          <w:rFonts w:ascii="Times New Roman" w:hAnsi="Times New Roman" w:cs="Times New Roman"/>
        </w:rPr>
        <w:t xml:space="preserve">Osoby mające dostęp w toku organizowania i przeprowadzania konkursów do zadań konkursowych i schematów ich oceniania są zobowiązane do dochowania tajemnicy </w:t>
      </w:r>
      <w:r>
        <w:rPr>
          <w:rFonts w:ascii="Times New Roman" w:hAnsi="Times New Roman" w:cs="Times New Roman"/>
        </w:rPr>
        <w:br/>
        <w:t>i nieujawniania ich treści.</w:t>
      </w:r>
    </w:p>
    <w:p w:rsidR="00652B01" w:rsidRDefault="00652B01" w:rsidP="00652B01">
      <w:pPr>
        <w:pStyle w:val="Default"/>
        <w:numPr>
          <w:ilvl w:val="0"/>
          <w:numId w:val="1"/>
        </w:numPr>
        <w:jc w:val="both"/>
        <w:rPr>
          <w:rFonts w:ascii="Times New Roman" w:hAnsi="Times New Roman" w:cs="Times New Roman"/>
          <w:color w:val="auto"/>
        </w:rPr>
      </w:pPr>
      <w:r>
        <w:rPr>
          <w:rFonts w:ascii="Times New Roman" w:hAnsi="Times New Roman" w:cs="Times New Roman"/>
        </w:rPr>
        <w:t>Łódzki Kurator Oświaty może unieważnić zadanie konkursowe lub konkurs w ciągu 2 dni od dnia jego przeprowadzenia (dotyczy każdego etapu konkursu) w przypadku:</w:t>
      </w:r>
    </w:p>
    <w:p w:rsidR="00652B01" w:rsidRDefault="00652B01" w:rsidP="00652B01">
      <w:pPr>
        <w:pStyle w:val="Default"/>
        <w:numPr>
          <w:ilvl w:val="1"/>
          <w:numId w:val="1"/>
        </w:numPr>
        <w:ind w:left="924" w:hanging="567"/>
        <w:jc w:val="both"/>
        <w:rPr>
          <w:rFonts w:ascii="Times New Roman" w:hAnsi="Times New Roman" w:cs="Times New Roman"/>
          <w:color w:val="auto"/>
        </w:rPr>
      </w:pPr>
      <w:r>
        <w:rPr>
          <w:rFonts w:ascii="Times New Roman" w:hAnsi="Times New Roman" w:cs="Times New Roman"/>
        </w:rPr>
        <w:t xml:space="preserve">stwierdzenia rażącego naruszenia niniejszego </w:t>
      </w:r>
      <w:r>
        <w:rPr>
          <w:rFonts w:ascii="Times New Roman" w:hAnsi="Times New Roman" w:cs="Times New Roman"/>
          <w:i/>
        </w:rPr>
        <w:t>Regulaminu</w:t>
      </w:r>
      <w:r w:rsidRPr="007D3BAE">
        <w:rPr>
          <w:rFonts w:ascii="Times New Roman" w:hAnsi="Times New Roman" w:cs="Times New Roman"/>
          <w:color w:val="auto"/>
        </w:rPr>
        <w:t>;</w:t>
      </w:r>
    </w:p>
    <w:p w:rsidR="00652B01" w:rsidRPr="007D3BAE" w:rsidRDefault="00652B01" w:rsidP="00652B01">
      <w:pPr>
        <w:pStyle w:val="Default"/>
        <w:numPr>
          <w:ilvl w:val="1"/>
          <w:numId w:val="1"/>
        </w:numPr>
        <w:ind w:left="924" w:hanging="567"/>
        <w:jc w:val="both"/>
        <w:rPr>
          <w:rFonts w:ascii="Times New Roman" w:hAnsi="Times New Roman" w:cs="Times New Roman"/>
          <w:color w:val="auto"/>
        </w:rPr>
      </w:pPr>
      <w:r>
        <w:rPr>
          <w:rFonts w:ascii="Times New Roman" w:hAnsi="Times New Roman" w:cs="Times New Roman"/>
        </w:rPr>
        <w:t>ujawnienia zadań konkursowych przed rozpoczęciem poszczególnych etapów konkursu</w:t>
      </w:r>
      <w:r w:rsidRPr="007D3BAE">
        <w:rPr>
          <w:rFonts w:ascii="Times New Roman" w:hAnsi="Times New Roman" w:cs="Times New Roman"/>
          <w:color w:val="auto"/>
        </w:rPr>
        <w:t>;</w:t>
      </w:r>
    </w:p>
    <w:p w:rsidR="00652B01" w:rsidRDefault="00652B01" w:rsidP="00652B01">
      <w:pPr>
        <w:pStyle w:val="Default"/>
        <w:numPr>
          <w:ilvl w:val="1"/>
          <w:numId w:val="1"/>
        </w:numPr>
        <w:ind w:left="924" w:hanging="567"/>
        <w:jc w:val="both"/>
        <w:rPr>
          <w:rFonts w:ascii="Times New Roman" w:hAnsi="Times New Roman" w:cs="Times New Roman"/>
          <w:color w:val="auto"/>
        </w:rPr>
      </w:pPr>
      <w:r>
        <w:rPr>
          <w:rFonts w:ascii="Times New Roman" w:hAnsi="Times New Roman" w:cs="Times New Roman"/>
        </w:rPr>
        <w:t>zagubienia zadań konkursowych przed rozpoczęciem danego etapu konkursu;</w:t>
      </w:r>
    </w:p>
    <w:p w:rsidR="00652B01" w:rsidRDefault="00652B01" w:rsidP="00652B01">
      <w:pPr>
        <w:pStyle w:val="Default"/>
        <w:numPr>
          <w:ilvl w:val="1"/>
          <w:numId w:val="1"/>
        </w:numPr>
        <w:ind w:left="924" w:hanging="567"/>
        <w:jc w:val="both"/>
        <w:rPr>
          <w:rFonts w:ascii="Times New Roman" w:hAnsi="Times New Roman" w:cs="Times New Roman"/>
          <w:color w:val="auto"/>
        </w:rPr>
      </w:pPr>
      <w:r>
        <w:rPr>
          <w:rFonts w:ascii="Times New Roman" w:hAnsi="Times New Roman" w:cs="Times New Roman"/>
        </w:rPr>
        <w:t>innych wyjątkowych sytuacji losowych.</w:t>
      </w:r>
    </w:p>
    <w:p w:rsidR="00652B01" w:rsidRDefault="00652B01" w:rsidP="00652B01">
      <w:pPr>
        <w:pStyle w:val="Default"/>
        <w:numPr>
          <w:ilvl w:val="0"/>
          <w:numId w:val="1"/>
        </w:numPr>
        <w:jc w:val="both"/>
        <w:rPr>
          <w:rFonts w:ascii="Times New Roman" w:hAnsi="Times New Roman" w:cs="Times New Roman"/>
          <w:color w:val="auto"/>
        </w:rPr>
      </w:pPr>
      <w:r>
        <w:rPr>
          <w:rFonts w:ascii="Times New Roman" w:eastAsia="Times New Roman" w:hAnsi="Times New Roman" w:cs="Times New Roman"/>
          <w:lang w:eastAsia="pl-PL"/>
        </w:rPr>
        <w:t xml:space="preserve"> Informacje o przebiegu i organizacji konkursów na poszczególnych etapach zamieszczane są na  stronie Łódzkiego Kuratorium Oświaty.</w:t>
      </w:r>
    </w:p>
    <w:p w:rsidR="00652B01" w:rsidRDefault="00652B01" w:rsidP="00652B01">
      <w:pPr>
        <w:pStyle w:val="Akapitzlist"/>
        <w:numPr>
          <w:ilvl w:val="0"/>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 zapewnienie bezpieczeństwa uczestnikom konkursu na każdym etapie konkursu </w:t>
      </w:r>
      <w:r>
        <w:rPr>
          <w:rFonts w:ascii="Times New Roman" w:eastAsia="Times New Roman" w:hAnsi="Times New Roman" w:cs="Times New Roman"/>
          <w:sz w:val="24"/>
          <w:szCs w:val="24"/>
          <w:lang w:eastAsia="pl-PL"/>
        </w:rPr>
        <w:br/>
        <w:t>w czasie dojazdu do miejsca przeprowadzania konkursu, a także powrotu do szkoły odpowiada dyrektor szkoły, do której uczęszcza uczeń/uczennica.</w:t>
      </w:r>
    </w:p>
    <w:p w:rsidR="00652B01" w:rsidRDefault="00652B01" w:rsidP="00652B01">
      <w:pPr>
        <w:pStyle w:val="Akapitzlist"/>
        <w:numPr>
          <w:ilvl w:val="0"/>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Łódzki Kurator Oświaty powołuje zarządzeniem Rejonowe Komisje Konkursowe, Wojewódzkie Komisje Konkursowe oraz Wojewódzkie Komisje Odwoławcze.</w:t>
      </w:r>
    </w:p>
    <w:p w:rsidR="00652B01" w:rsidRDefault="00652B01" w:rsidP="00652B01">
      <w:pPr>
        <w:pStyle w:val="Default"/>
        <w:numPr>
          <w:ilvl w:val="0"/>
          <w:numId w:val="1"/>
        </w:numPr>
        <w:jc w:val="both"/>
        <w:rPr>
          <w:rFonts w:ascii="Times New Roman" w:hAnsi="Times New Roman" w:cs="Times New Roman"/>
          <w:color w:val="auto"/>
        </w:rPr>
      </w:pPr>
      <w:r>
        <w:rPr>
          <w:rFonts w:ascii="Times New Roman" w:eastAsia="Times New Roman" w:hAnsi="Times New Roman" w:cs="Times New Roman"/>
          <w:lang w:eastAsia="pl-PL"/>
        </w:rPr>
        <w:t xml:space="preserve"> Komisja Konkursowa, na każdym etapie konkursu rozpatruje indywidualnie dostosowanie warunków organizacji i przebiegu konkursu na zasadach określonych </w:t>
      </w:r>
      <w:r>
        <w:rPr>
          <w:rFonts w:ascii="Times New Roman" w:eastAsia="Times New Roman" w:hAnsi="Times New Roman" w:cs="Times New Roman"/>
          <w:lang w:eastAsia="pl-PL"/>
        </w:rPr>
        <w:br/>
        <w:t xml:space="preserve">w Rozdziale </w:t>
      </w:r>
      <w:r>
        <w:rPr>
          <w:rFonts w:ascii="Times New Roman" w:eastAsia="Times New Roman" w:hAnsi="Times New Roman" w:cs="Times New Roman"/>
          <w:color w:val="auto"/>
          <w:lang w:eastAsia="pl-PL"/>
        </w:rPr>
        <w:t xml:space="preserve">III pkt.25 </w:t>
      </w:r>
      <w:r>
        <w:rPr>
          <w:rFonts w:ascii="Times New Roman" w:eastAsia="Times New Roman" w:hAnsi="Times New Roman" w:cs="Times New Roman"/>
          <w:lang w:eastAsia="pl-PL"/>
        </w:rPr>
        <w:t xml:space="preserve">(z wyłączeniem zmian dotyczących treści zadań konkursowych) </w:t>
      </w:r>
      <w:r>
        <w:rPr>
          <w:rFonts w:ascii="Times New Roman" w:eastAsia="Times New Roman" w:hAnsi="Times New Roman" w:cs="Times New Roman"/>
          <w:lang w:eastAsia="pl-PL"/>
        </w:rPr>
        <w:br/>
        <w:t xml:space="preserve">po wcześniejszym zgłoszeniu przez dyrektora szkoły. </w:t>
      </w:r>
    </w:p>
    <w:p w:rsidR="00652B01" w:rsidRDefault="00652B01" w:rsidP="00652B01">
      <w:pPr>
        <w:pStyle w:val="Default"/>
        <w:numPr>
          <w:ilvl w:val="0"/>
          <w:numId w:val="1"/>
        </w:numPr>
        <w:jc w:val="both"/>
        <w:rPr>
          <w:rFonts w:ascii="Times New Roman" w:hAnsi="Times New Roman" w:cs="Times New Roman"/>
          <w:color w:val="auto"/>
        </w:rPr>
      </w:pPr>
      <w:r>
        <w:rPr>
          <w:rFonts w:ascii="Times New Roman" w:hAnsi="Times New Roman" w:cs="Times New Roman"/>
          <w:color w:val="auto"/>
        </w:rPr>
        <w:t>Postępowanie konkursowe przeprowadza się w wydzielonych salach z uwzględnieniem zasady samodzielności. Prace uczestników konkursu są kodowane.</w:t>
      </w:r>
    </w:p>
    <w:p w:rsidR="00652B01" w:rsidRDefault="00652B01" w:rsidP="00652B01">
      <w:pPr>
        <w:pStyle w:val="Default"/>
        <w:numPr>
          <w:ilvl w:val="0"/>
          <w:numId w:val="1"/>
        </w:numPr>
        <w:jc w:val="both"/>
        <w:rPr>
          <w:rFonts w:ascii="Times New Roman" w:hAnsi="Times New Roman" w:cs="Times New Roman"/>
          <w:color w:val="auto"/>
        </w:rPr>
      </w:pPr>
      <w:r>
        <w:rPr>
          <w:rFonts w:ascii="Times New Roman" w:hAnsi="Times New Roman" w:cs="Times New Roman"/>
          <w:color w:val="auto"/>
        </w:rPr>
        <w:t xml:space="preserve">Na wszystkich etapach konkursu w sali mogą przebywać wyłącznie uczestnicy konkursu </w:t>
      </w:r>
    </w:p>
    <w:p w:rsidR="00652B01" w:rsidRDefault="00652B01" w:rsidP="00652B01">
      <w:pPr>
        <w:pStyle w:val="Default"/>
        <w:ind w:left="360"/>
        <w:jc w:val="both"/>
        <w:rPr>
          <w:rFonts w:ascii="Times New Roman" w:hAnsi="Times New Roman" w:cs="Times New Roman"/>
          <w:color w:val="auto"/>
        </w:rPr>
      </w:pPr>
      <w:r>
        <w:rPr>
          <w:rFonts w:ascii="Times New Roman" w:hAnsi="Times New Roman" w:cs="Times New Roman"/>
          <w:color w:val="auto"/>
        </w:rPr>
        <w:t>i członkowie komisji konkursowej oraz obserwatorzy.</w:t>
      </w:r>
    </w:p>
    <w:p w:rsidR="00652B01" w:rsidRDefault="00652B01" w:rsidP="00652B01">
      <w:pPr>
        <w:pStyle w:val="Default"/>
        <w:numPr>
          <w:ilvl w:val="0"/>
          <w:numId w:val="1"/>
        </w:numPr>
        <w:jc w:val="both"/>
        <w:rPr>
          <w:rFonts w:ascii="Times New Roman" w:hAnsi="Times New Roman" w:cs="Times New Roman"/>
          <w:color w:val="auto"/>
        </w:rPr>
      </w:pPr>
      <w:r>
        <w:rPr>
          <w:rFonts w:ascii="Times New Roman" w:hAnsi="Times New Roman" w:cs="Times New Roman"/>
          <w:color w:val="auto"/>
        </w:rPr>
        <w:t>Obserwatorami konkursów na każdym jego etapie mogą być upoważnieni przez Łódzkiego Kuratora Oświaty pracownicy Kuratorium Oświaty w Łodzi.</w:t>
      </w:r>
    </w:p>
    <w:p w:rsidR="00652B01" w:rsidRDefault="00652B01" w:rsidP="00652B01">
      <w:pPr>
        <w:pStyle w:val="Default"/>
        <w:numPr>
          <w:ilvl w:val="0"/>
          <w:numId w:val="1"/>
        </w:numPr>
        <w:jc w:val="both"/>
        <w:rPr>
          <w:rFonts w:ascii="Times New Roman" w:hAnsi="Times New Roman" w:cs="Times New Roman"/>
          <w:color w:val="auto"/>
        </w:rPr>
      </w:pPr>
      <w:r>
        <w:rPr>
          <w:rFonts w:ascii="Times New Roman" w:hAnsi="Times New Roman" w:cs="Times New Roman"/>
          <w:color w:val="auto"/>
        </w:rPr>
        <w:t xml:space="preserve">W czasie trwania każdego etapu konkursu uczniowie nie powinni opuszczać sali, w której przeprowadzany jest konkurs. W uzasadnionych przypadkach przewodniczący komisji szkolnej, rejonowej lub przewodniczący komisji wojewódzkiej mogą zezwolić uczniowi na opuszczenie sali pod opieką wyznaczonego przez przewodniczącego członka komisji oraz przy zapewnieniu warunków wykluczających możliwość kontaktowania się ucznia </w:t>
      </w:r>
      <w:r>
        <w:rPr>
          <w:rFonts w:ascii="Times New Roman" w:hAnsi="Times New Roman" w:cs="Times New Roman"/>
          <w:color w:val="auto"/>
        </w:rPr>
        <w:br/>
        <w:t>z innymi osobami, z wyjątkiem osób udzielających pomocy medycznej.</w:t>
      </w:r>
    </w:p>
    <w:p w:rsidR="00652B01" w:rsidRDefault="00652B01" w:rsidP="00652B01">
      <w:pPr>
        <w:pStyle w:val="Default"/>
        <w:numPr>
          <w:ilvl w:val="0"/>
          <w:numId w:val="1"/>
        </w:numPr>
        <w:jc w:val="both"/>
        <w:rPr>
          <w:rFonts w:ascii="Times New Roman" w:hAnsi="Times New Roman" w:cs="Times New Roman"/>
          <w:color w:val="auto"/>
        </w:rPr>
      </w:pPr>
      <w:r>
        <w:rPr>
          <w:rFonts w:ascii="Times New Roman" w:hAnsi="Times New Roman" w:cs="Times New Roman"/>
          <w:color w:val="auto"/>
        </w:rPr>
        <w:t xml:space="preserve">Komisje konkursowe działają w oparciu o zasady obiektywności i bezstronności. W skład komisji konkursowej nie może wchodzić nauczyciel, który jest rodzicem/ opiekunem prawnym uczestnika danego etapu konkursu. </w:t>
      </w:r>
    </w:p>
    <w:p w:rsidR="00652B01" w:rsidRDefault="00652B01" w:rsidP="00652B01">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Prace uczniów z etapu szkolnego przechowuje dyrektor szkoły, w której powołana była komisja szkolna. </w:t>
      </w:r>
    </w:p>
    <w:p w:rsidR="00652B01" w:rsidRDefault="00652B01" w:rsidP="00652B01">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Prace uczniów z etapu rejonowego i wojewódzkiego właściwe komisje przekazują do Kuratorium Oświaty w Łodzi, bądź jego Delegatur niezwłocznie po ich sprawdzeniu, na zasadach określonych w regulaminie.</w:t>
      </w:r>
    </w:p>
    <w:p w:rsidR="00652B01" w:rsidRDefault="00652B01" w:rsidP="00652B01">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Dokumentacja konkursowa etapu szkolnego, w tym prace uczniów są przechowywane </w:t>
      </w:r>
      <w:r>
        <w:rPr>
          <w:rFonts w:ascii="Times New Roman" w:hAnsi="Times New Roman" w:cs="Times New Roman"/>
          <w:sz w:val="24"/>
          <w:szCs w:val="24"/>
        </w:rPr>
        <w:br/>
        <w:t xml:space="preserve">w szkole do dnia 31 sierpnia 2019 r. </w:t>
      </w:r>
    </w:p>
    <w:p w:rsidR="00652B01" w:rsidRDefault="00652B01" w:rsidP="00652B01">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Dokumentacja konkursowa etapu rejonowego i wojewódzkiego, w tym prace uczniów przechowywane są w Kuratorium Oświaty w Łodzi do dnia 31 sierpnia 2019 r. </w:t>
      </w:r>
    </w:p>
    <w:p w:rsidR="00652B01" w:rsidRDefault="00652B01" w:rsidP="00652B01">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 Za komisyjne zniszczenie dokumentacji po upływie ww. terminu odpowiada odpowiednio dyrektor szkoły oraz Łódzki Kurator Oświaty. Ze zniszczenia dokumentacji sporządzony jest protokół.</w:t>
      </w:r>
    </w:p>
    <w:p w:rsidR="00652B01" w:rsidRDefault="00652B01" w:rsidP="00652B01">
      <w:pPr>
        <w:pStyle w:val="Akapitzlist"/>
        <w:tabs>
          <w:tab w:val="left" w:pos="4272"/>
        </w:tabs>
        <w:autoSpaceDE w:val="0"/>
        <w:autoSpaceDN w:val="0"/>
        <w:adjustRightInd w:val="0"/>
        <w:spacing w:after="0" w:line="240" w:lineRule="auto"/>
        <w:ind w:left="142"/>
        <w:rPr>
          <w:rFonts w:ascii="Times New Roman" w:eastAsia="Times New Roman" w:hAnsi="Times New Roman" w:cs="Times New Roman"/>
          <w:b/>
          <w:bCs/>
          <w:iCs/>
          <w:sz w:val="24"/>
          <w:szCs w:val="24"/>
          <w:lang w:eastAsia="pl-PL" w:bidi="pl-PL"/>
        </w:rPr>
      </w:pPr>
    </w:p>
    <w:p w:rsidR="00652B01" w:rsidRDefault="00652B01" w:rsidP="00652B01">
      <w:pPr>
        <w:pStyle w:val="Akapitzlist"/>
        <w:tabs>
          <w:tab w:val="left" w:pos="4272"/>
        </w:tabs>
        <w:autoSpaceDE w:val="0"/>
        <w:autoSpaceDN w:val="0"/>
        <w:adjustRightInd w:val="0"/>
        <w:spacing w:after="0" w:line="240" w:lineRule="auto"/>
        <w:ind w:left="142"/>
        <w:rPr>
          <w:rFonts w:ascii="Times New Roman" w:hAnsi="Times New Roman" w:cs="Times New Roman"/>
          <w:b/>
          <w:sz w:val="24"/>
          <w:szCs w:val="24"/>
        </w:rPr>
      </w:pPr>
      <w:r>
        <w:rPr>
          <w:rFonts w:ascii="Times New Roman" w:eastAsia="Times New Roman" w:hAnsi="Times New Roman" w:cs="Times New Roman"/>
          <w:b/>
          <w:bCs/>
          <w:iCs/>
          <w:sz w:val="24"/>
          <w:szCs w:val="24"/>
          <w:lang w:eastAsia="pl-PL" w:bidi="pl-PL"/>
        </w:rPr>
        <w:t xml:space="preserve">ROZDZIAŁ II </w:t>
      </w:r>
      <w:r>
        <w:rPr>
          <w:rFonts w:ascii="Times New Roman" w:eastAsia="Times New Roman" w:hAnsi="Times New Roman" w:cs="Times New Roman"/>
          <w:b/>
          <w:bCs/>
          <w:iCs/>
          <w:sz w:val="24"/>
          <w:szCs w:val="24"/>
          <w:lang w:eastAsia="pl-PL" w:bidi="pl-PL"/>
        </w:rPr>
        <w:br/>
      </w:r>
      <w:r>
        <w:rPr>
          <w:rFonts w:ascii="Times New Roman" w:hAnsi="Times New Roman" w:cs="Times New Roman"/>
          <w:b/>
          <w:sz w:val="24"/>
          <w:szCs w:val="24"/>
        </w:rPr>
        <w:t>ZAKRES WYMAGAŃ I ZALECANA LITERATURA</w:t>
      </w:r>
    </w:p>
    <w:p w:rsidR="00652B01" w:rsidRDefault="00652B01" w:rsidP="00652B01">
      <w:pPr>
        <w:pStyle w:val="Akapitzlist"/>
        <w:tabs>
          <w:tab w:val="left" w:pos="4272"/>
        </w:tabs>
        <w:autoSpaceDE w:val="0"/>
        <w:autoSpaceDN w:val="0"/>
        <w:adjustRightInd w:val="0"/>
        <w:spacing w:after="0" w:line="240" w:lineRule="auto"/>
        <w:ind w:left="142"/>
        <w:rPr>
          <w:rFonts w:ascii="Times New Roman" w:hAnsi="Times New Roman" w:cs="Times New Roman"/>
          <w:b/>
          <w:sz w:val="24"/>
          <w:szCs w:val="24"/>
        </w:rPr>
      </w:pPr>
    </w:p>
    <w:p w:rsidR="00652B01" w:rsidRPr="006E349A" w:rsidRDefault="00652B01" w:rsidP="00652B01">
      <w:pPr>
        <w:spacing w:line="240" w:lineRule="auto"/>
        <w:jc w:val="center"/>
        <w:rPr>
          <w:rFonts w:ascii="New Times Roman" w:hAnsi="New Times Roman"/>
          <w:b/>
          <w:sz w:val="24"/>
          <w:szCs w:val="24"/>
          <w:u w:val="single"/>
        </w:rPr>
      </w:pPr>
      <w:r w:rsidRPr="006E349A">
        <w:rPr>
          <w:rFonts w:ascii="New Times Roman" w:hAnsi="New Times Roman"/>
          <w:b/>
          <w:sz w:val="24"/>
          <w:szCs w:val="24"/>
          <w:u w:val="single"/>
        </w:rPr>
        <w:t xml:space="preserve">ZAKRES WIEDZY I UMIEJĘTNOŚCI WYMAGANYCH </w:t>
      </w:r>
    </w:p>
    <w:p w:rsidR="00652B01" w:rsidRPr="006E349A" w:rsidRDefault="00652B01" w:rsidP="00652B01">
      <w:pPr>
        <w:spacing w:line="240" w:lineRule="auto"/>
        <w:jc w:val="center"/>
        <w:rPr>
          <w:rFonts w:ascii="New Times Roman" w:hAnsi="New Times Roman"/>
          <w:b/>
          <w:sz w:val="24"/>
          <w:szCs w:val="24"/>
          <w:u w:val="single"/>
        </w:rPr>
      </w:pPr>
      <w:r w:rsidRPr="006E349A">
        <w:rPr>
          <w:rFonts w:ascii="New Times Roman" w:hAnsi="New Times Roman"/>
          <w:b/>
          <w:sz w:val="24"/>
          <w:szCs w:val="24"/>
          <w:u w:val="single"/>
        </w:rPr>
        <w:t>NA ETAPIE SZKOLNYM KONKURSU</w:t>
      </w:r>
    </w:p>
    <w:p w:rsidR="00652B01" w:rsidRPr="006E349A" w:rsidRDefault="00652B01" w:rsidP="00652B01">
      <w:pPr>
        <w:pStyle w:val="Akapitzlist"/>
        <w:numPr>
          <w:ilvl w:val="0"/>
          <w:numId w:val="24"/>
        </w:numPr>
        <w:spacing w:after="160" w:line="256" w:lineRule="auto"/>
        <w:jc w:val="both"/>
        <w:rPr>
          <w:rFonts w:ascii="New Times Roman" w:hAnsi="New Times Roman"/>
          <w:sz w:val="24"/>
          <w:szCs w:val="24"/>
        </w:rPr>
      </w:pPr>
      <w:r w:rsidRPr="006E349A">
        <w:rPr>
          <w:rFonts w:ascii="New Times Roman" w:hAnsi="New Times Roman"/>
          <w:sz w:val="24"/>
          <w:szCs w:val="24"/>
        </w:rPr>
        <w:t>Identyfikowanie tekstu jako komunikatu, rozróżnianie typów komunikatu (informacyjny, literacki, naukowy, publicystyczny), identyfikowanie nadawcy                             i odbiorcy wypowiedzi.</w:t>
      </w:r>
    </w:p>
    <w:p w:rsidR="00652B01" w:rsidRPr="006E349A" w:rsidRDefault="00652B01" w:rsidP="00652B01">
      <w:pPr>
        <w:pStyle w:val="Akapitzlist"/>
        <w:numPr>
          <w:ilvl w:val="0"/>
          <w:numId w:val="24"/>
        </w:numPr>
        <w:spacing w:after="160" w:line="256" w:lineRule="auto"/>
        <w:jc w:val="both"/>
        <w:rPr>
          <w:rFonts w:ascii="New Times Roman" w:hAnsi="New Times Roman"/>
          <w:sz w:val="24"/>
          <w:szCs w:val="24"/>
        </w:rPr>
      </w:pPr>
      <w:r w:rsidRPr="006E349A">
        <w:rPr>
          <w:rFonts w:ascii="New Times Roman" w:hAnsi="New Times Roman"/>
          <w:sz w:val="24"/>
          <w:szCs w:val="24"/>
        </w:rPr>
        <w:t>Wyszukiwanie w tekście informacji wyrażonych wprost i pośrednio.</w:t>
      </w:r>
    </w:p>
    <w:p w:rsidR="00652B01" w:rsidRPr="006E349A" w:rsidRDefault="00652B01" w:rsidP="00652B01">
      <w:pPr>
        <w:pStyle w:val="Akapitzlist"/>
        <w:numPr>
          <w:ilvl w:val="0"/>
          <w:numId w:val="24"/>
        </w:numPr>
        <w:spacing w:after="160" w:line="256" w:lineRule="auto"/>
        <w:jc w:val="both"/>
        <w:rPr>
          <w:rFonts w:ascii="New Times Roman" w:hAnsi="New Times Roman"/>
          <w:sz w:val="24"/>
          <w:szCs w:val="24"/>
        </w:rPr>
      </w:pPr>
      <w:r w:rsidRPr="006E349A">
        <w:rPr>
          <w:rFonts w:ascii="New Times Roman" w:hAnsi="New Times Roman"/>
          <w:sz w:val="24"/>
          <w:szCs w:val="24"/>
        </w:rPr>
        <w:t>Określanie doświadczeń bohaterów literackich i porównywanie je z własnymi.</w:t>
      </w:r>
    </w:p>
    <w:p w:rsidR="00652B01" w:rsidRPr="006E349A" w:rsidRDefault="00652B01" w:rsidP="00652B01">
      <w:pPr>
        <w:pStyle w:val="Akapitzlist"/>
        <w:numPr>
          <w:ilvl w:val="0"/>
          <w:numId w:val="24"/>
        </w:numPr>
        <w:spacing w:after="160" w:line="256" w:lineRule="auto"/>
        <w:jc w:val="both"/>
        <w:rPr>
          <w:rFonts w:ascii="New Times Roman" w:hAnsi="New Times Roman"/>
          <w:sz w:val="24"/>
          <w:szCs w:val="24"/>
        </w:rPr>
      </w:pPr>
      <w:r w:rsidRPr="006E349A">
        <w:rPr>
          <w:rFonts w:ascii="New Times Roman" w:hAnsi="New Times Roman"/>
          <w:sz w:val="24"/>
          <w:szCs w:val="24"/>
        </w:rPr>
        <w:t>Rozpoznawanie w tekście literackim środków stylistycznych oraz określanie ich funkcji.</w:t>
      </w:r>
    </w:p>
    <w:p w:rsidR="00652B01" w:rsidRPr="006E349A" w:rsidRDefault="00652B01" w:rsidP="00652B01">
      <w:pPr>
        <w:pStyle w:val="Akapitzlist"/>
        <w:numPr>
          <w:ilvl w:val="0"/>
          <w:numId w:val="24"/>
        </w:numPr>
        <w:spacing w:after="160" w:line="256" w:lineRule="auto"/>
        <w:jc w:val="both"/>
        <w:rPr>
          <w:rFonts w:ascii="New Times Roman" w:hAnsi="New Times Roman"/>
          <w:sz w:val="24"/>
          <w:szCs w:val="24"/>
        </w:rPr>
      </w:pPr>
      <w:r w:rsidRPr="006E349A">
        <w:rPr>
          <w:rFonts w:ascii="New Times Roman" w:hAnsi="New Times Roman"/>
          <w:sz w:val="24"/>
          <w:szCs w:val="24"/>
        </w:rPr>
        <w:t>Wskazywanie wartości w utworze oraz określanie wartości ważnych dla bohaterów.</w:t>
      </w:r>
    </w:p>
    <w:p w:rsidR="00652B01" w:rsidRPr="006E349A" w:rsidRDefault="00652B01" w:rsidP="00652B01">
      <w:pPr>
        <w:pStyle w:val="Akapitzlist"/>
        <w:numPr>
          <w:ilvl w:val="0"/>
          <w:numId w:val="24"/>
        </w:numPr>
        <w:spacing w:after="160" w:line="256" w:lineRule="auto"/>
        <w:jc w:val="both"/>
        <w:rPr>
          <w:rFonts w:ascii="New Times Roman" w:hAnsi="New Times Roman"/>
          <w:sz w:val="24"/>
          <w:szCs w:val="24"/>
        </w:rPr>
      </w:pPr>
      <w:r w:rsidRPr="006E349A">
        <w:rPr>
          <w:rFonts w:ascii="New Times Roman" w:hAnsi="New Times Roman"/>
          <w:sz w:val="24"/>
          <w:szCs w:val="24"/>
        </w:rPr>
        <w:t>Doskonalenie cichego czytania ze zrozumieniem.</w:t>
      </w:r>
    </w:p>
    <w:p w:rsidR="00652B01" w:rsidRPr="006E349A" w:rsidRDefault="00652B01" w:rsidP="00652B01">
      <w:pPr>
        <w:pStyle w:val="Akapitzlist"/>
        <w:numPr>
          <w:ilvl w:val="0"/>
          <w:numId w:val="24"/>
        </w:numPr>
        <w:spacing w:after="160" w:line="256" w:lineRule="auto"/>
        <w:jc w:val="both"/>
        <w:rPr>
          <w:rFonts w:ascii="New Times Roman" w:hAnsi="New Times Roman"/>
          <w:sz w:val="24"/>
          <w:szCs w:val="24"/>
        </w:rPr>
      </w:pPr>
      <w:r w:rsidRPr="006E349A">
        <w:rPr>
          <w:rFonts w:ascii="New Times Roman" w:hAnsi="New Times Roman"/>
          <w:sz w:val="24"/>
          <w:szCs w:val="24"/>
        </w:rPr>
        <w:t>Tworzenie wypowiedzi pisemnej - ogłoszenie, zgodnej ze wskazanym tematem.</w:t>
      </w:r>
    </w:p>
    <w:p w:rsidR="00652B01" w:rsidRPr="006E349A" w:rsidRDefault="00652B01" w:rsidP="00652B01">
      <w:pPr>
        <w:pStyle w:val="Akapitzlist"/>
        <w:numPr>
          <w:ilvl w:val="0"/>
          <w:numId w:val="24"/>
        </w:numPr>
        <w:spacing w:after="160" w:line="256" w:lineRule="auto"/>
        <w:jc w:val="both"/>
        <w:rPr>
          <w:rFonts w:ascii="New Times Roman" w:hAnsi="New Times Roman"/>
          <w:sz w:val="24"/>
          <w:szCs w:val="24"/>
        </w:rPr>
      </w:pPr>
      <w:r w:rsidRPr="006E349A">
        <w:rPr>
          <w:rFonts w:ascii="New Times Roman" w:hAnsi="New Times Roman"/>
          <w:sz w:val="24"/>
          <w:szCs w:val="24"/>
        </w:rPr>
        <w:t>Tworzenie logicznej, uporządkowanej wypowiedzi, stosowanie odpowiedniej do danej formy wypowiedzi kompozycji i układu graficznego.</w:t>
      </w:r>
    </w:p>
    <w:p w:rsidR="00652B01" w:rsidRPr="006E349A" w:rsidRDefault="00652B01" w:rsidP="00652B01">
      <w:pPr>
        <w:pStyle w:val="Akapitzlist"/>
        <w:numPr>
          <w:ilvl w:val="0"/>
          <w:numId w:val="24"/>
        </w:numPr>
        <w:spacing w:after="160" w:line="256" w:lineRule="auto"/>
        <w:jc w:val="both"/>
        <w:rPr>
          <w:rFonts w:ascii="New Times Roman" w:hAnsi="New Times Roman"/>
          <w:sz w:val="24"/>
          <w:szCs w:val="24"/>
        </w:rPr>
      </w:pPr>
      <w:r w:rsidRPr="006E349A">
        <w:rPr>
          <w:rFonts w:ascii="New Times Roman" w:hAnsi="New Times Roman"/>
          <w:sz w:val="24"/>
          <w:szCs w:val="24"/>
        </w:rPr>
        <w:t>Posługiwanie się językiem poprawnym, bogatym, dostosowanym do danej sytuacji komunikacyjnej.</w:t>
      </w:r>
    </w:p>
    <w:p w:rsidR="00652B01" w:rsidRPr="006E349A" w:rsidRDefault="00652B01" w:rsidP="00652B01">
      <w:pPr>
        <w:pStyle w:val="Akapitzlist"/>
        <w:numPr>
          <w:ilvl w:val="0"/>
          <w:numId w:val="24"/>
        </w:numPr>
        <w:spacing w:after="160" w:line="256" w:lineRule="auto"/>
        <w:jc w:val="both"/>
        <w:rPr>
          <w:rFonts w:ascii="New Times Roman" w:hAnsi="New Times Roman"/>
          <w:sz w:val="24"/>
          <w:szCs w:val="24"/>
        </w:rPr>
      </w:pPr>
      <w:r w:rsidRPr="006E349A">
        <w:rPr>
          <w:rFonts w:ascii="New Times Roman" w:hAnsi="New Times Roman"/>
          <w:sz w:val="24"/>
          <w:szCs w:val="24"/>
        </w:rPr>
        <w:t>Funkcjonalne posługiwanie się wiedzą z zakresu kształcenia językowego.</w:t>
      </w:r>
    </w:p>
    <w:p w:rsidR="00652B01" w:rsidRPr="006E349A" w:rsidRDefault="00652B01" w:rsidP="00652B01">
      <w:pPr>
        <w:pStyle w:val="Akapitzlist"/>
        <w:numPr>
          <w:ilvl w:val="0"/>
          <w:numId w:val="24"/>
        </w:numPr>
        <w:spacing w:after="160" w:line="256" w:lineRule="auto"/>
        <w:jc w:val="both"/>
        <w:rPr>
          <w:rFonts w:ascii="New Times Roman" w:hAnsi="New Times Roman"/>
          <w:sz w:val="24"/>
          <w:szCs w:val="24"/>
        </w:rPr>
      </w:pPr>
      <w:r w:rsidRPr="006E349A">
        <w:rPr>
          <w:rFonts w:ascii="New Times Roman" w:hAnsi="New Times Roman"/>
          <w:sz w:val="24"/>
          <w:szCs w:val="24"/>
        </w:rPr>
        <w:t>Rozpoznawanie w wypowiedziach części mowy, określanie ich funkcji w tekście, odróżnianie części mowy odmiennych i nieodmiennych.</w:t>
      </w:r>
    </w:p>
    <w:p w:rsidR="00652B01" w:rsidRPr="006E349A" w:rsidRDefault="00652B01" w:rsidP="00652B01">
      <w:pPr>
        <w:pStyle w:val="Akapitzlist"/>
        <w:numPr>
          <w:ilvl w:val="0"/>
          <w:numId w:val="24"/>
        </w:numPr>
        <w:spacing w:after="160" w:line="256" w:lineRule="auto"/>
        <w:jc w:val="both"/>
        <w:rPr>
          <w:rFonts w:ascii="New Times Roman" w:hAnsi="New Times Roman"/>
          <w:sz w:val="24"/>
          <w:szCs w:val="24"/>
        </w:rPr>
      </w:pPr>
      <w:r w:rsidRPr="006E349A">
        <w:rPr>
          <w:rFonts w:ascii="New Times Roman" w:hAnsi="New Times Roman"/>
          <w:sz w:val="24"/>
          <w:szCs w:val="24"/>
        </w:rPr>
        <w:t>Rozróżnianie synonimów, antonimów, rozumienie ich funkcji w tekście i stosowanie we własnych wypowiedziach.</w:t>
      </w:r>
    </w:p>
    <w:p w:rsidR="00652B01" w:rsidRPr="006E349A" w:rsidRDefault="00652B01" w:rsidP="00652B01">
      <w:pPr>
        <w:pStyle w:val="Akapitzlist"/>
        <w:numPr>
          <w:ilvl w:val="0"/>
          <w:numId w:val="24"/>
        </w:numPr>
        <w:spacing w:after="160" w:line="256" w:lineRule="auto"/>
        <w:jc w:val="both"/>
        <w:rPr>
          <w:rFonts w:ascii="New Times Roman" w:hAnsi="New Times Roman"/>
          <w:sz w:val="24"/>
          <w:szCs w:val="24"/>
        </w:rPr>
      </w:pPr>
      <w:r w:rsidRPr="006E349A">
        <w:rPr>
          <w:rFonts w:ascii="New Times Roman" w:hAnsi="New Times Roman"/>
          <w:sz w:val="24"/>
          <w:szCs w:val="24"/>
        </w:rPr>
        <w:t>Rozpoznawanie rodziny wyrazów, tworzenie wyrazów pokrewnych.</w:t>
      </w:r>
    </w:p>
    <w:p w:rsidR="00652B01" w:rsidRPr="006E349A" w:rsidRDefault="00652B01" w:rsidP="00652B01">
      <w:pPr>
        <w:pStyle w:val="Akapitzlist"/>
        <w:numPr>
          <w:ilvl w:val="0"/>
          <w:numId w:val="24"/>
        </w:numPr>
        <w:spacing w:after="160" w:line="256" w:lineRule="auto"/>
        <w:jc w:val="both"/>
        <w:rPr>
          <w:rFonts w:ascii="New Times Roman" w:hAnsi="New Times Roman"/>
          <w:sz w:val="24"/>
          <w:szCs w:val="24"/>
        </w:rPr>
      </w:pPr>
      <w:r w:rsidRPr="006E349A">
        <w:rPr>
          <w:rFonts w:ascii="New Times Roman" w:hAnsi="New Times Roman"/>
          <w:sz w:val="24"/>
          <w:szCs w:val="24"/>
        </w:rPr>
        <w:t>Rozróżnianie w wypowiedziach odmiennych i nieodmiennych części mowy oraz określanie ich funkcji w tekście.</w:t>
      </w:r>
    </w:p>
    <w:p w:rsidR="00652B01" w:rsidRPr="006E349A" w:rsidRDefault="00652B01" w:rsidP="00652B01">
      <w:pPr>
        <w:pStyle w:val="Akapitzlist"/>
        <w:numPr>
          <w:ilvl w:val="0"/>
          <w:numId w:val="24"/>
        </w:numPr>
        <w:spacing w:after="160" w:line="256" w:lineRule="auto"/>
        <w:jc w:val="both"/>
        <w:rPr>
          <w:rFonts w:ascii="New Times Roman" w:hAnsi="New Times Roman"/>
          <w:sz w:val="24"/>
          <w:szCs w:val="24"/>
        </w:rPr>
      </w:pPr>
      <w:r w:rsidRPr="006E349A">
        <w:rPr>
          <w:rFonts w:ascii="New Times Roman" w:hAnsi="New Times Roman"/>
          <w:sz w:val="24"/>
          <w:szCs w:val="24"/>
        </w:rPr>
        <w:t xml:space="preserve">Rozumienie pojęć: </w:t>
      </w:r>
      <w:r w:rsidRPr="006E349A">
        <w:rPr>
          <w:rFonts w:ascii="New Times Roman" w:hAnsi="New Times Roman"/>
          <w:i/>
          <w:sz w:val="24"/>
          <w:szCs w:val="24"/>
        </w:rPr>
        <w:t>głoska, litera, sylaba.</w:t>
      </w:r>
    </w:p>
    <w:p w:rsidR="00652B01" w:rsidRPr="006E349A" w:rsidRDefault="00652B01" w:rsidP="00652B01">
      <w:pPr>
        <w:pStyle w:val="Akapitzlist"/>
        <w:numPr>
          <w:ilvl w:val="0"/>
          <w:numId w:val="24"/>
        </w:numPr>
        <w:spacing w:after="160" w:line="256" w:lineRule="auto"/>
        <w:jc w:val="both"/>
        <w:rPr>
          <w:rFonts w:ascii="New Times Roman" w:hAnsi="New Times Roman"/>
          <w:sz w:val="24"/>
          <w:szCs w:val="24"/>
        </w:rPr>
      </w:pPr>
      <w:r w:rsidRPr="006E349A">
        <w:rPr>
          <w:rFonts w:ascii="New Times Roman" w:hAnsi="New Times Roman"/>
          <w:sz w:val="24"/>
          <w:szCs w:val="24"/>
        </w:rPr>
        <w:t>Nazywanie części zdania i rozpoznawanie ich funkcji składniowych.</w:t>
      </w:r>
    </w:p>
    <w:p w:rsidR="00652B01" w:rsidRPr="006E349A" w:rsidRDefault="00652B01" w:rsidP="00652B01">
      <w:pPr>
        <w:pStyle w:val="Akapitzlist"/>
        <w:numPr>
          <w:ilvl w:val="0"/>
          <w:numId w:val="24"/>
        </w:numPr>
        <w:spacing w:after="160" w:line="256" w:lineRule="auto"/>
        <w:jc w:val="both"/>
        <w:rPr>
          <w:rFonts w:ascii="New Times Roman" w:hAnsi="New Times Roman"/>
          <w:sz w:val="24"/>
          <w:szCs w:val="24"/>
        </w:rPr>
      </w:pPr>
      <w:r w:rsidRPr="006E349A">
        <w:rPr>
          <w:rFonts w:ascii="New Times Roman" w:hAnsi="New Times Roman"/>
          <w:sz w:val="24"/>
          <w:szCs w:val="24"/>
        </w:rPr>
        <w:t>Wyjaśnianie związków frazeologicznych dotyczących różnych kręgów tematycznych.</w:t>
      </w:r>
    </w:p>
    <w:p w:rsidR="00652B01" w:rsidRPr="006E349A" w:rsidRDefault="00652B01" w:rsidP="00652B01">
      <w:pPr>
        <w:spacing w:line="240" w:lineRule="auto"/>
        <w:jc w:val="center"/>
        <w:rPr>
          <w:rFonts w:ascii="New Times Roman" w:hAnsi="New Times Roman"/>
          <w:b/>
          <w:sz w:val="24"/>
          <w:szCs w:val="24"/>
          <w:u w:val="single"/>
        </w:rPr>
      </w:pPr>
      <w:r w:rsidRPr="006E349A">
        <w:rPr>
          <w:rFonts w:ascii="New Times Roman" w:hAnsi="New Times Roman"/>
          <w:b/>
          <w:sz w:val="24"/>
          <w:szCs w:val="24"/>
          <w:u w:val="single"/>
        </w:rPr>
        <w:t>ZAKRES WIEDZY I UMIEJĘTNOŚCI WYMAGANYCH</w:t>
      </w:r>
    </w:p>
    <w:p w:rsidR="00652B01" w:rsidRPr="006E349A" w:rsidRDefault="00652B01" w:rsidP="00652B01">
      <w:pPr>
        <w:spacing w:line="240" w:lineRule="auto"/>
        <w:jc w:val="center"/>
        <w:rPr>
          <w:rFonts w:ascii="New Times Roman" w:hAnsi="New Times Roman"/>
          <w:b/>
          <w:sz w:val="24"/>
          <w:szCs w:val="24"/>
          <w:u w:val="single"/>
        </w:rPr>
      </w:pPr>
      <w:r w:rsidRPr="006E349A">
        <w:rPr>
          <w:rFonts w:ascii="New Times Roman" w:hAnsi="New Times Roman"/>
          <w:b/>
          <w:sz w:val="24"/>
          <w:szCs w:val="24"/>
          <w:u w:val="single"/>
        </w:rPr>
        <w:t xml:space="preserve"> NA ETAPIE REJONOWYM  KONKURSU</w:t>
      </w:r>
    </w:p>
    <w:p w:rsidR="00652B01" w:rsidRPr="006E349A" w:rsidRDefault="00652B01" w:rsidP="00652B01">
      <w:pPr>
        <w:pStyle w:val="Akapitzlist"/>
        <w:numPr>
          <w:ilvl w:val="0"/>
          <w:numId w:val="25"/>
        </w:numPr>
        <w:spacing w:after="160" w:line="256" w:lineRule="auto"/>
        <w:jc w:val="both"/>
        <w:rPr>
          <w:rFonts w:ascii="New Times Roman" w:hAnsi="New Times Roman"/>
          <w:sz w:val="24"/>
          <w:szCs w:val="24"/>
        </w:rPr>
      </w:pPr>
      <w:r w:rsidRPr="006E349A">
        <w:rPr>
          <w:rFonts w:ascii="New Times Roman" w:hAnsi="New Times Roman"/>
          <w:sz w:val="24"/>
          <w:szCs w:val="24"/>
        </w:rPr>
        <w:t>Analizowanie tekstów, odczytywania ich na różnych poziomach (dosłownym, przenośnym, symbolicznym), kojarzenie faktów, trafne wnioskowanie, wartościowanie argumentów, uzasadnianie swojego lub cudzego stanowiska, odróżnianie faktów od opinii.</w:t>
      </w:r>
    </w:p>
    <w:p w:rsidR="00652B01" w:rsidRPr="006E349A" w:rsidRDefault="00652B01" w:rsidP="00652B01">
      <w:pPr>
        <w:pStyle w:val="Akapitzlist"/>
        <w:numPr>
          <w:ilvl w:val="0"/>
          <w:numId w:val="25"/>
        </w:numPr>
        <w:spacing w:after="160" w:line="256" w:lineRule="auto"/>
        <w:jc w:val="both"/>
        <w:rPr>
          <w:rFonts w:ascii="New Times Roman" w:hAnsi="New Times Roman"/>
          <w:sz w:val="24"/>
          <w:szCs w:val="24"/>
        </w:rPr>
      </w:pPr>
      <w:r w:rsidRPr="006E349A">
        <w:rPr>
          <w:rFonts w:ascii="New Times Roman" w:hAnsi="New Times Roman"/>
          <w:sz w:val="24"/>
          <w:szCs w:val="24"/>
        </w:rPr>
        <w:lastRenderedPageBreak/>
        <w:t>Rozpoznawanie w tekście literackim środków stylistycznych oraz określanie ich funkcji.</w:t>
      </w:r>
    </w:p>
    <w:p w:rsidR="00652B01" w:rsidRPr="006E349A" w:rsidRDefault="00652B01" w:rsidP="00652B01">
      <w:pPr>
        <w:pStyle w:val="Akapitzlist"/>
        <w:numPr>
          <w:ilvl w:val="0"/>
          <w:numId w:val="25"/>
        </w:numPr>
        <w:spacing w:after="160" w:line="256" w:lineRule="auto"/>
        <w:jc w:val="both"/>
        <w:rPr>
          <w:rFonts w:ascii="New Times Roman" w:hAnsi="New Times Roman"/>
          <w:sz w:val="24"/>
          <w:szCs w:val="24"/>
        </w:rPr>
      </w:pPr>
      <w:r w:rsidRPr="006E349A">
        <w:rPr>
          <w:rFonts w:ascii="New Times Roman" w:hAnsi="New Times Roman"/>
          <w:sz w:val="24"/>
          <w:szCs w:val="24"/>
        </w:rPr>
        <w:t>Wyodrębnianie elementów dzieła filmowego.</w:t>
      </w:r>
    </w:p>
    <w:p w:rsidR="00652B01" w:rsidRPr="006E349A" w:rsidRDefault="00652B01" w:rsidP="00652B01">
      <w:pPr>
        <w:pStyle w:val="Akapitzlist"/>
        <w:numPr>
          <w:ilvl w:val="0"/>
          <w:numId w:val="25"/>
        </w:numPr>
        <w:spacing w:after="160" w:line="256" w:lineRule="auto"/>
        <w:jc w:val="both"/>
        <w:rPr>
          <w:rFonts w:ascii="New Times Roman" w:hAnsi="New Times Roman"/>
          <w:sz w:val="24"/>
          <w:szCs w:val="24"/>
        </w:rPr>
      </w:pPr>
      <w:r w:rsidRPr="006E349A">
        <w:rPr>
          <w:rFonts w:ascii="New Times Roman" w:hAnsi="New Times Roman"/>
          <w:sz w:val="24"/>
          <w:szCs w:val="24"/>
        </w:rPr>
        <w:t>Funkcjonalne posługiwanie się podstawową terminologią teoretycznoliteracką.</w:t>
      </w:r>
    </w:p>
    <w:p w:rsidR="00652B01" w:rsidRPr="006E349A" w:rsidRDefault="00652B01" w:rsidP="00652B01">
      <w:pPr>
        <w:pStyle w:val="Akapitzlist"/>
        <w:numPr>
          <w:ilvl w:val="0"/>
          <w:numId w:val="25"/>
        </w:numPr>
        <w:spacing w:after="160" w:line="256" w:lineRule="auto"/>
        <w:jc w:val="both"/>
        <w:rPr>
          <w:rFonts w:ascii="New Times Roman" w:hAnsi="New Times Roman"/>
          <w:sz w:val="24"/>
          <w:szCs w:val="24"/>
        </w:rPr>
      </w:pPr>
      <w:r w:rsidRPr="006E349A">
        <w:rPr>
          <w:rFonts w:ascii="New Times Roman" w:hAnsi="New Times Roman"/>
          <w:sz w:val="24"/>
          <w:szCs w:val="24"/>
        </w:rPr>
        <w:t>Tworzenie wypowiedzi pisemnej - listu, zgodnej ze wskazanym tematem.</w:t>
      </w:r>
    </w:p>
    <w:p w:rsidR="00652B01" w:rsidRPr="006E349A" w:rsidRDefault="00652B01" w:rsidP="00652B01">
      <w:pPr>
        <w:pStyle w:val="Akapitzlist"/>
        <w:numPr>
          <w:ilvl w:val="0"/>
          <w:numId w:val="25"/>
        </w:numPr>
        <w:spacing w:after="160" w:line="256" w:lineRule="auto"/>
        <w:jc w:val="both"/>
        <w:rPr>
          <w:rFonts w:ascii="New Times Roman" w:hAnsi="New Times Roman"/>
          <w:sz w:val="24"/>
          <w:szCs w:val="24"/>
        </w:rPr>
      </w:pPr>
      <w:r w:rsidRPr="006E349A">
        <w:rPr>
          <w:rFonts w:ascii="New Times Roman" w:hAnsi="New Times Roman"/>
          <w:sz w:val="24"/>
          <w:szCs w:val="24"/>
        </w:rPr>
        <w:t>Tworzenie logicznej, uporządkowanej wypowiedzi, stosowanie odpowiedniej do danej formy wypowiedzi kompozycji i układu graficznego.</w:t>
      </w:r>
    </w:p>
    <w:p w:rsidR="00652B01" w:rsidRPr="006E349A" w:rsidRDefault="00652B01" w:rsidP="00652B01">
      <w:pPr>
        <w:pStyle w:val="Akapitzlist"/>
        <w:numPr>
          <w:ilvl w:val="0"/>
          <w:numId w:val="25"/>
        </w:numPr>
        <w:spacing w:after="160" w:line="256" w:lineRule="auto"/>
        <w:jc w:val="both"/>
        <w:rPr>
          <w:rFonts w:ascii="New Times Roman" w:hAnsi="New Times Roman"/>
          <w:sz w:val="24"/>
          <w:szCs w:val="24"/>
        </w:rPr>
      </w:pPr>
      <w:r w:rsidRPr="006E349A">
        <w:rPr>
          <w:rFonts w:ascii="New Times Roman" w:hAnsi="New Times Roman"/>
          <w:sz w:val="24"/>
          <w:szCs w:val="24"/>
        </w:rPr>
        <w:t>Posługiwanie się językiem poprawnym, bogatym, dostosowanym do danej sytuacji komunikacyjnej.</w:t>
      </w:r>
    </w:p>
    <w:p w:rsidR="00652B01" w:rsidRPr="006E349A" w:rsidRDefault="00652B01" w:rsidP="00652B01">
      <w:pPr>
        <w:pStyle w:val="Akapitzlist"/>
        <w:numPr>
          <w:ilvl w:val="0"/>
          <w:numId w:val="25"/>
        </w:numPr>
        <w:spacing w:after="160" w:line="256" w:lineRule="auto"/>
        <w:jc w:val="both"/>
        <w:rPr>
          <w:rFonts w:ascii="New Times Roman" w:hAnsi="New Times Roman"/>
          <w:sz w:val="24"/>
          <w:szCs w:val="24"/>
        </w:rPr>
      </w:pPr>
      <w:r w:rsidRPr="006E349A">
        <w:rPr>
          <w:rFonts w:ascii="New Times Roman" w:hAnsi="New Times Roman"/>
          <w:sz w:val="24"/>
          <w:szCs w:val="24"/>
        </w:rPr>
        <w:t>Identyfikowanie nadawcy i odbiorcy wypowiedzi.</w:t>
      </w:r>
    </w:p>
    <w:p w:rsidR="00652B01" w:rsidRPr="006E349A" w:rsidRDefault="00652B01" w:rsidP="00652B01">
      <w:pPr>
        <w:pStyle w:val="Akapitzlist"/>
        <w:numPr>
          <w:ilvl w:val="0"/>
          <w:numId w:val="25"/>
        </w:numPr>
        <w:spacing w:after="160" w:line="256" w:lineRule="auto"/>
        <w:jc w:val="both"/>
        <w:rPr>
          <w:rFonts w:ascii="New Times Roman" w:hAnsi="New Times Roman"/>
          <w:sz w:val="24"/>
          <w:szCs w:val="24"/>
        </w:rPr>
      </w:pPr>
      <w:r w:rsidRPr="006E349A">
        <w:rPr>
          <w:rFonts w:ascii="New Times Roman" w:hAnsi="New Times Roman"/>
          <w:sz w:val="24"/>
          <w:szCs w:val="24"/>
        </w:rPr>
        <w:t>Rozwiązywanie problemów dotyczących składni (analizowanie budowy wypowiedzeń pojedynczych i złożonych, równoważników zdań, określanie rodzajów zdań złożonych współrzędnie i podrzędnie, wskazywanie związków składni z interpunkcją), słowotwórstwa (znajomość pojęć: wyraz podstawowy, wyraz pochodny, podstawa słowotwórcza, formant, rodzina wyrazów, wyraz pokrewny, analizowanie budowy słowotwórczej wyrazu) i fleksji (poprawne stosowanie form gramatycznych wyrazów odmiennych, odróżnianie wyrazów odmiennych i nieodmiennych).</w:t>
      </w:r>
    </w:p>
    <w:p w:rsidR="00652B01" w:rsidRPr="006E349A" w:rsidRDefault="00652B01" w:rsidP="00652B01">
      <w:pPr>
        <w:pStyle w:val="Akapitzlist"/>
        <w:numPr>
          <w:ilvl w:val="0"/>
          <w:numId w:val="25"/>
        </w:numPr>
        <w:spacing w:after="160" w:line="256" w:lineRule="auto"/>
        <w:jc w:val="both"/>
        <w:rPr>
          <w:rFonts w:ascii="New Times Roman" w:hAnsi="New Times Roman"/>
          <w:sz w:val="24"/>
          <w:szCs w:val="24"/>
        </w:rPr>
      </w:pPr>
      <w:r w:rsidRPr="006E349A">
        <w:rPr>
          <w:rFonts w:ascii="New Times Roman" w:hAnsi="New Times Roman"/>
          <w:sz w:val="24"/>
          <w:szCs w:val="24"/>
        </w:rPr>
        <w:t>Posługiwanie się poprawnym i bogatym słownictwem.</w:t>
      </w:r>
    </w:p>
    <w:p w:rsidR="00652B01" w:rsidRPr="006E349A" w:rsidRDefault="00652B01" w:rsidP="00652B01">
      <w:pPr>
        <w:pStyle w:val="Akapitzlist"/>
        <w:numPr>
          <w:ilvl w:val="0"/>
          <w:numId w:val="25"/>
        </w:numPr>
        <w:spacing w:after="160" w:line="256" w:lineRule="auto"/>
        <w:jc w:val="both"/>
        <w:rPr>
          <w:rFonts w:ascii="New Times Roman" w:hAnsi="New Times Roman"/>
          <w:sz w:val="24"/>
          <w:szCs w:val="24"/>
        </w:rPr>
      </w:pPr>
      <w:r w:rsidRPr="006E349A">
        <w:rPr>
          <w:rFonts w:ascii="New Times Roman" w:hAnsi="New Times Roman"/>
          <w:sz w:val="24"/>
          <w:szCs w:val="24"/>
        </w:rPr>
        <w:t>Przestrzeganie zasad ortografii i interpunkcji, poprawne używanie znaków interpunkcyjnych: kropki, przecinka, znaku zapytania, znaku wykrzyknienia, cudzysłowu, dwukropka, średnika, nawiasu.</w:t>
      </w:r>
    </w:p>
    <w:p w:rsidR="00652B01" w:rsidRPr="006E349A" w:rsidRDefault="00652B01" w:rsidP="00652B01">
      <w:pPr>
        <w:pStyle w:val="Akapitzlist"/>
        <w:numPr>
          <w:ilvl w:val="0"/>
          <w:numId w:val="25"/>
        </w:numPr>
        <w:spacing w:after="160" w:line="256" w:lineRule="auto"/>
        <w:jc w:val="both"/>
        <w:rPr>
          <w:rFonts w:ascii="New Times Roman" w:hAnsi="New Times Roman"/>
          <w:sz w:val="24"/>
          <w:szCs w:val="24"/>
        </w:rPr>
      </w:pPr>
      <w:r w:rsidRPr="006E349A">
        <w:rPr>
          <w:rFonts w:ascii="New Times Roman" w:hAnsi="New Times Roman"/>
          <w:sz w:val="24"/>
          <w:szCs w:val="24"/>
        </w:rPr>
        <w:t>Wyjaśnianie związków frazeologicznych dotyczących różnych kręgów tematycznych.</w:t>
      </w:r>
    </w:p>
    <w:p w:rsidR="00652B01" w:rsidRPr="006E349A" w:rsidRDefault="00652B01" w:rsidP="00652B01">
      <w:pPr>
        <w:pStyle w:val="Akapitzlist"/>
        <w:numPr>
          <w:ilvl w:val="0"/>
          <w:numId w:val="25"/>
        </w:numPr>
        <w:spacing w:after="160" w:line="256" w:lineRule="auto"/>
        <w:jc w:val="both"/>
        <w:rPr>
          <w:rFonts w:ascii="New Times Roman" w:hAnsi="New Times Roman"/>
          <w:sz w:val="24"/>
          <w:szCs w:val="24"/>
        </w:rPr>
      </w:pPr>
      <w:r w:rsidRPr="006E349A">
        <w:rPr>
          <w:rFonts w:ascii="New Times Roman" w:hAnsi="New Times Roman"/>
          <w:sz w:val="24"/>
          <w:szCs w:val="24"/>
        </w:rPr>
        <w:t>Rozumienie mechanizmu upodobnień fonetycznych, uproszczeń grup spółgłoskowych i utraty dźwięczności w wygłosie; rozumienie rozbieżności między wymową a pismem.</w:t>
      </w:r>
    </w:p>
    <w:p w:rsidR="00652B01" w:rsidRPr="006E349A" w:rsidRDefault="00652B01" w:rsidP="00652B01">
      <w:pPr>
        <w:pStyle w:val="Akapitzlist"/>
        <w:numPr>
          <w:ilvl w:val="0"/>
          <w:numId w:val="25"/>
        </w:numPr>
        <w:spacing w:after="160" w:line="256" w:lineRule="auto"/>
        <w:jc w:val="both"/>
        <w:rPr>
          <w:rFonts w:ascii="New Times Roman" w:hAnsi="New Times Roman"/>
          <w:sz w:val="24"/>
          <w:szCs w:val="24"/>
        </w:rPr>
      </w:pPr>
      <w:r w:rsidRPr="006E349A">
        <w:rPr>
          <w:rFonts w:ascii="New Times Roman" w:hAnsi="New Times Roman"/>
          <w:sz w:val="24"/>
          <w:szCs w:val="24"/>
        </w:rPr>
        <w:t>Wyszukiwanie w tekście potrzebnych informacji; porządkowanie informacji                                         w zależności od ich funkcji w przekazie.</w:t>
      </w:r>
    </w:p>
    <w:p w:rsidR="00652B01" w:rsidRPr="006E349A" w:rsidRDefault="00652B01" w:rsidP="00652B01">
      <w:pPr>
        <w:spacing w:line="240" w:lineRule="auto"/>
        <w:jc w:val="center"/>
        <w:rPr>
          <w:rFonts w:ascii="New Times Roman" w:hAnsi="New Times Roman"/>
          <w:b/>
          <w:sz w:val="24"/>
          <w:szCs w:val="24"/>
          <w:u w:val="single"/>
        </w:rPr>
      </w:pPr>
      <w:r w:rsidRPr="006E349A">
        <w:rPr>
          <w:rFonts w:ascii="New Times Roman" w:hAnsi="New Times Roman"/>
          <w:b/>
          <w:sz w:val="24"/>
          <w:szCs w:val="24"/>
          <w:u w:val="single"/>
        </w:rPr>
        <w:t xml:space="preserve">ZAKRES WIEDZY I UMIEJĘTNOŚCI WYMAGANYCH </w:t>
      </w:r>
    </w:p>
    <w:p w:rsidR="00652B01" w:rsidRPr="006E349A" w:rsidRDefault="00652B01" w:rsidP="00652B01">
      <w:pPr>
        <w:spacing w:line="240" w:lineRule="auto"/>
        <w:jc w:val="center"/>
        <w:rPr>
          <w:rFonts w:ascii="New Times Roman" w:hAnsi="New Times Roman"/>
          <w:b/>
          <w:sz w:val="24"/>
          <w:szCs w:val="24"/>
          <w:u w:val="single"/>
        </w:rPr>
      </w:pPr>
      <w:r w:rsidRPr="006E349A">
        <w:rPr>
          <w:rFonts w:ascii="New Times Roman" w:hAnsi="New Times Roman"/>
          <w:b/>
          <w:sz w:val="24"/>
          <w:szCs w:val="24"/>
          <w:u w:val="single"/>
        </w:rPr>
        <w:t>NA WOJEWÓDZKIM ETAPIE KONKURSU</w:t>
      </w:r>
    </w:p>
    <w:p w:rsidR="00652B01" w:rsidRPr="006E349A" w:rsidRDefault="00652B01" w:rsidP="00652B01">
      <w:pPr>
        <w:pStyle w:val="Akapitzlist"/>
        <w:numPr>
          <w:ilvl w:val="0"/>
          <w:numId w:val="26"/>
        </w:numPr>
        <w:spacing w:after="160" w:line="256" w:lineRule="auto"/>
        <w:jc w:val="both"/>
        <w:rPr>
          <w:rFonts w:ascii="New Times Roman" w:hAnsi="New Times Roman"/>
          <w:sz w:val="24"/>
          <w:szCs w:val="24"/>
        </w:rPr>
      </w:pPr>
      <w:r w:rsidRPr="006E349A">
        <w:rPr>
          <w:rFonts w:ascii="New Times Roman" w:hAnsi="New Times Roman"/>
          <w:sz w:val="24"/>
          <w:szCs w:val="24"/>
        </w:rPr>
        <w:t>Analizowanie tekstów, odczytywania ich na różnych poziomach (dosłownym, przenośnym, symbolicznym), kojarzenie faktów, trafne wnioskowanie, wartościowanie argumentów, uzasadnianie swojego lub cudzego stanowiska.</w:t>
      </w:r>
    </w:p>
    <w:p w:rsidR="00652B01" w:rsidRPr="006E349A" w:rsidRDefault="00652B01" w:rsidP="00652B01">
      <w:pPr>
        <w:pStyle w:val="Akapitzlist"/>
        <w:numPr>
          <w:ilvl w:val="0"/>
          <w:numId w:val="26"/>
        </w:numPr>
        <w:spacing w:after="160" w:line="256" w:lineRule="auto"/>
        <w:jc w:val="both"/>
        <w:rPr>
          <w:rFonts w:ascii="New Times Roman" w:hAnsi="New Times Roman"/>
          <w:sz w:val="24"/>
          <w:szCs w:val="24"/>
        </w:rPr>
      </w:pPr>
      <w:r w:rsidRPr="006E349A">
        <w:rPr>
          <w:rFonts w:ascii="New Times Roman" w:hAnsi="New Times Roman"/>
          <w:sz w:val="24"/>
          <w:szCs w:val="24"/>
        </w:rPr>
        <w:t>Funkcjonalne posługiwanie się podstawową terminologią teoretycznoliteracką.</w:t>
      </w:r>
    </w:p>
    <w:p w:rsidR="00652B01" w:rsidRPr="006E349A" w:rsidRDefault="00652B01" w:rsidP="00652B01">
      <w:pPr>
        <w:pStyle w:val="Akapitzlist"/>
        <w:numPr>
          <w:ilvl w:val="0"/>
          <w:numId w:val="26"/>
        </w:numPr>
        <w:spacing w:after="160" w:line="256" w:lineRule="auto"/>
        <w:jc w:val="both"/>
        <w:rPr>
          <w:rFonts w:ascii="New Times Roman" w:hAnsi="New Times Roman"/>
          <w:sz w:val="24"/>
          <w:szCs w:val="24"/>
        </w:rPr>
      </w:pPr>
      <w:r w:rsidRPr="006E349A">
        <w:rPr>
          <w:rFonts w:ascii="New Times Roman" w:hAnsi="New Times Roman"/>
          <w:sz w:val="24"/>
          <w:szCs w:val="24"/>
        </w:rPr>
        <w:t>Tworzenie wypowiedzi pisemnej, zgodnej ze wskazanym tematem, w następujących formach: opowiadanie, charakterystyka, dedykacja, przemówienie, wypowiedź                                o charakterze argumentacyjnym.</w:t>
      </w:r>
    </w:p>
    <w:p w:rsidR="00652B01" w:rsidRPr="006E349A" w:rsidRDefault="00652B01" w:rsidP="00652B01">
      <w:pPr>
        <w:pStyle w:val="Akapitzlist"/>
        <w:numPr>
          <w:ilvl w:val="0"/>
          <w:numId w:val="26"/>
        </w:numPr>
        <w:spacing w:after="160" w:line="256" w:lineRule="auto"/>
        <w:jc w:val="both"/>
        <w:rPr>
          <w:rFonts w:ascii="New Times Roman" w:hAnsi="New Times Roman"/>
          <w:sz w:val="24"/>
          <w:szCs w:val="24"/>
        </w:rPr>
      </w:pPr>
      <w:r w:rsidRPr="006E349A">
        <w:rPr>
          <w:rFonts w:ascii="New Times Roman" w:hAnsi="New Times Roman"/>
          <w:sz w:val="24"/>
          <w:szCs w:val="24"/>
        </w:rPr>
        <w:t>Wykorzystywanie w wypowiedziach pisemnych znajomości dzieł literatury polskiej                             i powszechnej wskazanych w regulaminie oraz lektur zgodnych z własnymi zainteresowaniami.</w:t>
      </w:r>
    </w:p>
    <w:p w:rsidR="00652B01" w:rsidRPr="006E349A" w:rsidRDefault="00652B01" w:rsidP="00652B01">
      <w:pPr>
        <w:pStyle w:val="Akapitzlist"/>
        <w:numPr>
          <w:ilvl w:val="0"/>
          <w:numId w:val="26"/>
        </w:numPr>
        <w:spacing w:after="160" w:line="256" w:lineRule="auto"/>
        <w:jc w:val="both"/>
        <w:rPr>
          <w:rFonts w:ascii="New Times Roman" w:hAnsi="New Times Roman"/>
          <w:sz w:val="24"/>
          <w:szCs w:val="24"/>
        </w:rPr>
      </w:pPr>
      <w:r w:rsidRPr="006E349A">
        <w:rPr>
          <w:rFonts w:ascii="New Times Roman" w:hAnsi="New Times Roman"/>
          <w:sz w:val="24"/>
          <w:szCs w:val="24"/>
        </w:rPr>
        <w:t>Rozpoznawanie rodzajów literackich: epika, liryka i dramat; określanie cech charakterystycznych dla poszczególnych rodzajów i przypisywanie czytanego utworu do odpowiedniego rodzaju.</w:t>
      </w:r>
    </w:p>
    <w:p w:rsidR="00652B01" w:rsidRPr="006E349A" w:rsidRDefault="00652B01" w:rsidP="00652B01">
      <w:pPr>
        <w:pStyle w:val="Akapitzlist"/>
        <w:numPr>
          <w:ilvl w:val="0"/>
          <w:numId w:val="26"/>
        </w:numPr>
        <w:spacing w:after="160" w:line="256" w:lineRule="auto"/>
        <w:jc w:val="both"/>
        <w:rPr>
          <w:rFonts w:ascii="New Times Roman" w:hAnsi="New Times Roman"/>
          <w:sz w:val="24"/>
          <w:szCs w:val="24"/>
        </w:rPr>
      </w:pPr>
      <w:r w:rsidRPr="006E349A">
        <w:rPr>
          <w:rFonts w:ascii="New Times Roman" w:hAnsi="New Times Roman"/>
          <w:sz w:val="24"/>
          <w:szCs w:val="24"/>
        </w:rPr>
        <w:t xml:space="preserve">Rozróżnianie narracji pierwszoosobowej i </w:t>
      </w:r>
      <w:proofErr w:type="spellStart"/>
      <w:r w:rsidRPr="006E349A">
        <w:rPr>
          <w:rFonts w:ascii="New Times Roman" w:hAnsi="New Times Roman"/>
          <w:sz w:val="24"/>
          <w:szCs w:val="24"/>
        </w:rPr>
        <w:t>trzecioosobowej</w:t>
      </w:r>
      <w:proofErr w:type="spellEnd"/>
      <w:r w:rsidRPr="006E349A">
        <w:rPr>
          <w:rFonts w:ascii="New Times Roman" w:hAnsi="New Times Roman"/>
          <w:sz w:val="24"/>
          <w:szCs w:val="24"/>
        </w:rPr>
        <w:t xml:space="preserve"> oraz wskazywanie ich funkcji w utworach.</w:t>
      </w:r>
    </w:p>
    <w:p w:rsidR="00652B01" w:rsidRPr="006E349A" w:rsidRDefault="00652B01" w:rsidP="00652B01">
      <w:pPr>
        <w:pStyle w:val="Akapitzlist"/>
        <w:numPr>
          <w:ilvl w:val="0"/>
          <w:numId w:val="26"/>
        </w:numPr>
        <w:spacing w:after="160" w:line="256" w:lineRule="auto"/>
        <w:jc w:val="both"/>
        <w:rPr>
          <w:rFonts w:ascii="New Times Roman" w:hAnsi="New Times Roman"/>
          <w:sz w:val="24"/>
          <w:szCs w:val="24"/>
        </w:rPr>
      </w:pPr>
      <w:r w:rsidRPr="006E349A">
        <w:rPr>
          <w:rFonts w:ascii="New Times Roman" w:hAnsi="New Times Roman"/>
          <w:sz w:val="24"/>
          <w:szCs w:val="24"/>
        </w:rPr>
        <w:lastRenderedPageBreak/>
        <w:t>Posługiwanie się językiem poprawnym, bogatym, dostosowanym do danej sytuacji komunikacyjnej.</w:t>
      </w:r>
    </w:p>
    <w:p w:rsidR="00652B01" w:rsidRPr="006E349A" w:rsidRDefault="00652B01" w:rsidP="00652B01">
      <w:pPr>
        <w:pStyle w:val="Akapitzlist"/>
        <w:numPr>
          <w:ilvl w:val="0"/>
          <w:numId w:val="26"/>
        </w:numPr>
        <w:spacing w:after="160" w:line="256" w:lineRule="auto"/>
        <w:jc w:val="both"/>
        <w:rPr>
          <w:rFonts w:ascii="New Times Roman" w:hAnsi="New Times Roman"/>
          <w:sz w:val="24"/>
          <w:szCs w:val="24"/>
        </w:rPr>
      </w:pPr>
      <w:r w:rsidRPr="006E349A">
        <w:rPr>
          <w:rFonts w:ascii="New Times Roman" w:hAnsi="New Times Roman"/>
          <w:sz w:val="24"/>
          <w:szCs w:val="24"/>
        </w:rPr>
        <w:t>Identyfikowanie tekstu jako komunikatu, rozróżnianie typów komunikatu, identyfikowanie nadawcy i odbiorcy wypowiedzi.</w:t>
      </w:r>
    </w:p>
    <w:p w:rsidR="00652B01" w:rsidRPr="006E349A" w:rsidRDefault="00652B01" w:rsidP="00652B01">
      <w:pPr>
        <w:pStyle w:val="Akapitzlist"/>
        <w:numPr>
          <w:ilvl w:val="0"/>
          <w:numId w:val="26"/>
        </w:numPr>
        <w:spacing w:after="160" w:line="256" w:lineRule="auto"/>
        <w:jc w:val="both"/>
        <w:rPr>
          <w:rFonts w:ascii="New Times Roman" w:hAnsi="New Times Roman"/>
          <w:sz w:val="24"/>
          <w:szCs w:val="24"/>
        </w:rPr>
      </w:pPr>
      <w:r w:rsidRPr="006E349A">
        <w:rPr>
          <w:rFonts w:ascii="New Times Roman" w:hAnsi="New Times Roman"/>
          <w:sz w:val="24"/>
          <w:szCs w:val="24"/>
        </w:rPr>
        <w:t>Celowe i świadome korzystanie z wiedzy z zakresu kształcenia literackiego                                  i kulturowego, ze szczególnym uwzględnieniem specyfiki różnorodnych tekstów kultury.</w:t>
      </w:r>
    </w:p>
    <w:p w:rsidR="00652B01" w:rsidRPr="006E349A" w:rsidRDefault="00652B01" w:rsidP="00652B01">
      <w:pPr>
        <w:pStyle w:val="Akapitzlist"/>
        <w:numPr>
          <w:ilvl w:val="0"/>
          <w:numId w:val="26"/>
        </w:numPr>
        <w:spacing w:after="160" w:line="256" w:lineRule="auto"/>
        <w:jc w:val="both"/>
        <w:rPr>
          <w:rFonts w:ascii="New Times Roman" w:hAnsi="New Times Roman"/>
          <w:sz w:val="24"/>
          <w:szCs w:val="24"/>
        </w:rPr>
      </w:pPr>
      <w:r w:rsidRPr="006E349A">
        <w:rPr>
          <w:rFonts w:ascii="New Times Roman" w:hAnsi="New Times Roman"/>
          <w:sz w:val="24"/>
          <w:szCs w:val="24"/>
        </w:rPr>
        <w:t>Funkcjonalne posługiwanie się wiedzą z zakresu kształcenia językowego.</w:t>
      </w:r>
    </w:p>
    <w:p w:rsidR="00652B01" w:rsidRPr="006E349A" w:rsidRDefault="00652B01" w:rsidP="00652B01">
      <w:pPr>
        <w:pStyle w:val="Akapitzlist"/>
        <w:numPr>
          <w:ilvl w:val="0"/>
          <w:numId w:val="26"/>
        </w:numPr>
        <w:spacing w:after="160" w:line="256" w:lineRule="auto"/>
        <w:jc w:val="both"/>
        <w:rPr>
          <w:rFonts w:ascii="New Times Roman" w:hAnsi="New Times Roman"/>
          <w:sz w:val="24"/>
          <w:szCs w:val="24"/>
        </w:rPr>
      </w:pPr>
      <w:r w:rsidRPr="006E349A">
        <w:rPr>
          <w:rFonts w:ascii="New Times Roman" w:hAnsi="New Times Roman"/>
          <w:sz w:val="24"/>
          <w:szCs w:val="24"/>
        </w:rPr>
        <w:t xml:space="preserve">Rozróżnianie wypowiedzeń wielokrotnie złożonych.  </w:t>
      </w:r>
    </w:p>
    <w:p w:rsidR="00652B01" w:rsidRPr="006E349A" w:rsidRDefault="00652B01" w:rsidP="00652B01">
      <w:pPr>
        <w:pStyle w:val="Akapitzlist"/>
        <w:numPr>
          <w:ilvl w:val="0"/>
          <w:numId w:val="26"/>
        </w:numPr>
        <w:spacing w:after="160" w:line="256" w:lineRule="auto"/>
        <w:jc w:val="both"/>
        <w:rPr>
          <w:rFonts w:ascii="New Times Roman" w:hAnsi="New Times Roman"/>
          <w:sz w:val="24"/>
          <w:szCs w:val="24"/>
        </w:rPr>
      </w:pPr>
      <w:r w:rsidRPr="006E349A">
        <w:rPr>
          <w:rFonts w:ascii="New Times Roman" w:hAnsi="New Times Roman"/>
          <w:sz w:val="24"/>
          <w:szCs w:val="24"/>
        </w:rPr>
        <w:t>Odróżnianie mowy zależnej od niezależnej; przekształcanie mowy zależnej na niezależną i odwrotnie.</w:t>
      </w:r>
    </w:p>
    <w:p w:rsidR="00652B01" w:rsidRPr="006E349A" w:rsidRDefault="00652B01" w:rsidP="00652B01">
      <w:pPr>
        <w:pStyle w:val="Akapitzlist"/>
        <w:numPr>
          <w:ilvl w:val="0"/>
          <w:numId w:val="26"/>
        </w:numPr>
        <w:spacing w:after="160" w:line="256" w:lineRule="auto"/>
        <w:jc w:val="both"/>
        <w:rPr>
          <w:rFonts w:ascii="New Times Roman" w:hAnsi="New Times Roman"/>
          <w:sz w:val="24"/>
          <w:szCs w:val="24"/>
        </w:rPr>
      </w:pPr>
      <w:r w:rsidRPr="006E349A">
        <w:rPr>
          <w:rFonts w:ascii="New Times Roman" w:hAnsi="New Times Roman"/>
          <w:sz w:val="24"/>
          <w:szCs w:val="24"/>
        </w:rPr>
        <w:t xml:space="preserve">Rozpoznawanie wyrazów rodzimych i zapożyczonych; znajomość skrótów                                    i skrótowców.  </w:t>
      </w:r>
    </w:p>
    <w:p w:rsidR="00652B01" w:rsidRPr="006E349A" w:rsidRDefault="00652B01" w:rsidP="00652B01">
      <w:pPr>
        <w:pStyle w:val="Akapitzlist"/>
        <w:numPr>
          <w:ilvl w:val="0"/>
          <w:numId w:val="26"/>
        </w:numPr>
        <w:spacing w:after="160" w:line="256" w:lineRule="auto"/>
        <w:jc w:val="both"/>
        <w:rPr>
          <w:rFonts w:ascii="New Times Roman" w:hAnsi="New Times Roman"/>
          <w:sz w:val="24"/>
          <w:szCs w:val="24"/>
        </w:rPr>
      </w:pPr>
      <w:r w:rsidRPr="006E349A">
        <w:rPr>
          <w:rFonts w:ascii="New Times Roman" w:hAnsi="New Times Roman"/>
          <w:sz w:val="24"/>
          <w:szCs w:val="24"/>
        </w:rPr>
        <w:t>Rozpoznawanie nazw osobowych i miejscowych, używanie poprawnych form gramatycznych nazw osobowych i miejscowych.</w:t>
      </w:r>
    </w:p>
    <w:p w:rsidR="00652B01" w:rsidRPr="006E349A" w:rsidRDefault="00652B01" w:rsidP="00652B01">
      <w:pPr>
        <w:pStyle w:val="Akapitzlist"/>
        <w:numPr>
          <w:ilvl w:val="0"/>
          <w:numId w:val="26"/>
        </w:numPr>
        <w:spacing w:after="160" w:line="256" w:lineRule="auto"/>
        <w:jc w:val="both"/>
        <w:rPr>
          <w:rFonts w:ascii="New Times Roman" w:hAnsi="New Times Roman"/>
          <w:sz w:val="24"/>
          <w:szCs w:val="24"/>
        </w:rPr>
      </w:pPr>
      <w:r w:rsidRPr="006E349A">
        <w:rPr>
          <w:rFonts w:ascii="New Times Roman" w:hAnsi="New Times Roman"/>
          <w:sz w:val="24"/>
          <w:szCs w:val="24"/>
        </w:rPr>
        <w:t>Wykorzystywanie znajomości zasad tworzenia tezy i hipotezy oraz argumentów przy tworzeniu rozprawki oraz innych tekstów argumentacyjnych.</w:t>
      </w:r>
    </w:p>
    <w:p w:rsidR="00652B01" w:rsidRPr="006E349A" w:rsidRDefault="00652B01" w:rsidP="00652B01">
      <w:pPr>
        <w:pStyle w:val="Akapitzlist"/>
        <w:numPr>
          <w:ilvl w:val="0"/>
          <w:numId w:val="26"/>
        </w:numPr>
        <w:spacing w:after="160" w:line="256" w:lineRule="auto"/>
        <w:jc w:val="both"/>
        <w:rPr>
          <w:rFonts w:ascii="New Times Roman" w:hAnsi="New Times Roman"/>
          <w:sz w:val="24"/>
          <w:szCs w:val="24"/>
        </w:rPr>
      </w:pPr>
      <w:r w:rsidRPr="006E349A">
        <w:rPr>
          <w:rFonts w:ascii="New Times Roman" w:hAnsi="New Times Roman"/>
          <w:sz w:val="24"/>
          <w:szCs w:val="24"/>
        </w:rPr>
        <w:t>Znajomość sposobów bogacenia słownictwa.</w:t>
      </w:r>
    </w:p>
    <w:p w:rsidR="00652B01" w:rsidRPr="006E349A" w:rsidRDefault="00652B01" w:rsidP="00652B01">
      <w:pPr>
        <w:pStyle w:val="Akapitzlist"/>
        <w:numPr>
          <w:ilvl w:val="0"/>
          <w:numId w:val="26"/>
        </w:numPr>
        <w:spacing w:after="160" w:line="256" w:lineRule="auto"/>
        <w:jc w:val="both"/>
        <w:rPr>
          <w:rFonts w:ascii="New Times Roman" w:hAnsi="New Times Roman"/>
          <w:sz w:val="24"/>
          <w:szCs w:val="24"/>
        </w:rPr>
      </w:pPr>
      <w:r w:rsidRPr="006E349A">
        <w:rPr>
          <w:rFonts w:ascii="New Times Roman" w:hAnsi="New Times Roman"/>
          <w:sz w:val="24"/>
          <w:szCs w:val="24"/>
        </w:rPr>
        <w:t xml:space="preserve">Tworzenie wypowiedzi przy zastosowaniu odpowiedniej dla danej formy gatunkowej kompozycji oraz zasad spójności językowej między akapitami.   </w:t>
      </w:r>
    </w:p>
    <w:p w:rsidR="00652B01" w:rsidRPr="006E349A" w:rsidRDefault="00652B01" w:rsidP="00652B01">
      <w:pPr>
        <w:pStyle w:val="Akapitzlist"/>
        <w:numPr>
          <w:ilvl w:val="0"/>
          <w:numId w:val="26"/>
        </w:numPr>
        <w:spacing w:after="160" w:line="256" w:lineRule="auto"/>
        <w:jc w:val="both"/>
        <w:rPr>
          <w:rFonts w:ascii="New Times Roman" w:hAnsi="New Times Roman"/>
          <w:sz w:val="24"/>
          <w:szCs w:val="24"/>
        </w:rPr>
      </w:pPr>
      <w:r w:rsidRPr="006E349A">
        <w:rPr>
          <w:rFonts w:ascii="New Times Roman" w:hAnsi="New Times Roman"/>
          <w:sz w:val="24"/>
          <w:szCs w:val="24"/>
        </w:rPr>
        <w:t xml:space="preserve">Stosowanie reguł pisowni ortograficznej wyrazów.             </w:t>
      </w:r>
    </w:p>
    <w:p w:rsidR="00652B01" w:rsidRPr="006E349A" w:rsidRDefault="00652B01" w:rsidP="00652B01">
      <w:pPr>
        <w:pStyle w:val="Akapitzlist"/>
        <w:numPr>
          <w:ilvl w:val="0"/>
          <w:numId w:val="26"/>
        </w:numPr>
        <w:spacing w:after="160" w:line="256" w:lineRule="auto"/>
        <w:jc w:val="both"/>
        <w:rPr>
          <w:rFonts w:ascii="New Times Roman" w:hAnsi="New Times Roman"/>
          <w:sz w:val="24"/>
          <w:szCs w:val="24"/>
        </w:rPr>
      </w:pPr>
      <w:r w:rsidRPr="006E349A">
        <w:rPr>
          <w:rFonts w:ascii="New Times Roman" w:hAnsi="New Times Roman"/>
          <w:sz w:val="24"/>
          <w:szCs w:val="24"/>
        </w:rPr>
        <w:t>Posługiwanie się poprawnym i bogatym słownictwem.</w:t>
      </w:r>
    </w:p>
    <w:p w:rsidR="00652B01" w:rsidRPr="006E349A" w:rsidRDefault="00652B01" w:rsidP="00652B01">
      <w:pPr>
        <w:pStyle w:val="Akapitzlist"/>
        <w:spacing w:after="160" w:line="256" w:lineRule="auto"/>
        <w:jc w:val="both"/>
        <w:rPr>
          <w:rFonts w:ascii="New Times Roman" w:hAnsi="New Times Roman"/>
          <w:sz w:val="24"/>
          <w:szCs w:val="24"/>
        </w:rPr>
      </w:pPr>
    </w:p>
    <w:p w:rsidR="00652B01" w:rsidRPr="006E349A" w:rsidRDefault="00652B01" w:rsidP="00652B01">
      <w:pPr>
        <w:jc w:val="both"/>
        <w:rPr>
          <w:rFonts w:ascii="New Times Roman" w:hAnsi="New Times Roman"/>
          <w:sz w:val="24"/>
          <w:szCs w:val="24"/>
        </w:rPr>
      </w:pPr>
      <w:r w:rsidRPr="006E349A">
        <w:rPr>
          <w:rFonts w:ascii="New Times Roman" w:hAnsi="New Times Roman"/>
          <w:sz w:val="24"/>
          <w:szCs w:val="24"/>
        </w:rPr>
        <w:t xml:space="preserve">Arkusze z zadaniami zawierały będą testy literacko – językowe o charakterze </w:t>
      </w:r>
      <w:proofErr w:type="spellStart"/>
      <w:r w:rsidRPr="006E349A">
        <w:rPr>
          <w:rFonts w:ascii="New Times Roman" w:hAnsi="New Times Roman"/>
          <w:sz w:val="24"/>
          <w:szCs w:val="24"/>
        </w:rPr>
        <w:t>sprawdzająco</w:t>
      </w:r>
      <w:proofErr w:type="spellEnd"/>
      <w:r w:rsidRPr="006E349A">
        <w:rPr>
          <w:rFonts w:ascii="New Times Roman" w:hAnsi="New Times Roman"/>
          <w:sz w:val="24"/>
          <w:szCs w:val="24"/>
        </w:rPr>
        <w:t xml:space="preserve"> – różnicującym (zadania zamknięte i otwarte oraz zadania z formami wypowiedzi uwzględnionymi w podstawie programowej).</w:t>
      </w:r>
    </w:p>
    <w:p w:rsidR="00652B01" w:rsidRPr="006E349A" w:rsidRDefault="00652B01" w:rsidP="00652B01">
      <w:pPr>
        <w:jc w:val="both"/>
        <w:rPr>
          <w:rFonts w:ascii="New Times Roman" w:hAnsi="New Times Roman"/>
          <w:sz w:val="24"/>
          <w:szCs w:val="24"/>
        </w:rPr>
      </w:pPr>
    </w:p>
    <w:p w:rsidR="00652B01" w:rsidRPr="006E349A" w:rsidRDefault="00652B01" w:rsidP="00652B01">
      <w:pPr>
        <w:jc w:val="center"/>
        <w:rPr>
          <w:rFonts w:ascii="New Times Roman" w:hAnsi="New Times Roman"/>
          <w:b/>
          <w:sz w:val="24"/>
          <w:szCs w:val="24"/>
          <w:u w:val="single"/>
        </w:rPr>
      </w:pPr>
      <w:r w:rsidRPr="006E349A">
        <w:rPr>
          <w:rFonts w:ascii="New Times Roman" w:hAnsi="New Times Roman"/>
          <w:b/>
          <w:sz w:val="24"/>
          <w:szCs w:val="24"/>
          <w:u w:val="single"/>
        </w:rPr>
        <w:t>OBOWIĄZUJĄCA I ZALECANA LITERATURA</w:t>
      </w:r>
    </w:p>
    <w:p w:rsidR="00652B01" w:rsidRPr="006E349A" w:rsidRDefault="00652B01" w:rsidP="00652B01">
      <w:pPr>
        <w:pStyle w:val="Akapitzlist"/>
        <w:numPr>
          <w:ilvl w:val="0"/>
          <w:numId w:val="27"/>
        </w:numPr>
        <w:spacing w:after="160" w:line="252" w:lineRule="auto"/>
        <w:rPr>
          <w:rFonts w:ascii="New Times Roman" w:hAnsi="New Times Roman"/>
          <w:sz w:val="24"/>
          <w:szCs w:val="24"/>
        </w:rPr>
      </w:pPr>
      <w:r w:rsidRPr="006E349A">
        <w:rPr>
          <w:rFonts w:ascii="New Times Roman" w:hAnsi="New Times Roman"/>
          <w:sz w:val="24"/>
          <w:szCs w:val="24"/>
        </w:rPr>
        <w:t>Podręczniki   dopuszczone do użytku szkolnego przez Ministerstwo Edukacji Narodowej na poziomie szkoły podstawowej (II etap edukacyjny)</w:t>
      </w:r>
    </w:p>
    <w:p w:rsidR="00652B01" w:rsidRPr="006E349A" w:rsidRDefault="00652B01" w:rsidP="00652B01">
      <w:pPr>
        <w:pStyle w:val="Akapitzlist"/>
        <w:numPr>
          <w:ilvl w:val="0"/>
          <w:numId w:val="27"/>
        </w:numPr>
        <w:spacing w:after="160" w:line="252" w:lineRule="auto"/>
        <w:rPr>
          <w:rFonts w:ascii="New Times Roman" w:hAnsi="New Times Roman"/>
          <w:sz w:val="24"/>
          <w:szCs w:val="24"/>
        </w:rPr>
      </w:pPr>
      <w:r w:rsidRPr="006E349A">
        <w:rPr>
          <w:rFonts w:ascii="New Times Roman" w:hAnsi="New Times Roman"/>
          <w:sz w:val="24"/>
          <w:szCs w:val="24"/>
        </w:rPr>
        <w:t>Obowiązująca literatura</w:t>
      </w:r>
    </w:p>
    <w:p w:rsidR="00652B01" w:rsidRPr="006E349A" w:rsidRDefault="00652B01" w:rsidP="00652B01">
      <w:pPr>
        <w:pStyle w:val="Akapitzlist"/>
        <w:numPr>
          <w:ilvl w:val="0"/>
          <w:numId w:val="28"/>
        </w:numPr>
        <w:spacing w:after="160" w:line="252" w:lineRule="auto"/>
        <w:rPr>
          <w:rFonts w:ascii="New Times Roman" w:hAnsi="New Times Roman"/>
          <w:sz w:val="24"/>
          <w:szCs w:val="24"/>
          <w:u w:val="single"/>
        </w:rPr>
      </w:pPr>
      <w:r w:rsidRPr="006E349A">
        <w:rPr>
          <w:rFonts w:ascii="New Times Roman" w:hAnsi="New Times Roman"/>
          <w:sz w:val="24"/>
          <w:szCs w:val="24"/>
          <w:u w:val="single"/>
        </w:rPr>
        <w:t>Literatura powszechna</w:t>
      </w:r>
    </w:p>
    <w:p w:rsidR="00652B01" w:rsidRPr="006E349A" w:rsidRDefault="00652B01" w:rsidP="00652B01">
      <w:pPr>
        <w:pStyle w:val="Akapitzlist"/>
        <w:numPr>
          <w:ilvl w:val="0"/>
          <w:numId w:val="29"/>
        </w:numPr>
        <w:spacing w:after="160" w:line="252" w:lineRule="auto"/>
        <w:rPr>
          <w:rFonts w:ascii="New Times Roman" w:hAnsi="New Times Roman"/>
          <w:sz w:val="24"/>
          <w:szCs w:val="24"/>
        </w:rPr>
      </w:pPr>
      <w:r w:rsidRPr="006E349A">
        <w:rPr>
          <w:rFonts w:ascii="New Times Roman" w:hAnsi="New Times Roman"/>
          <w:sz w:val="24"/>
          <w:szCs w:val="24"/>
        </w:rPr>
        <w:t>Mitologia (mity greckie w opracowaniu Jana Parandowskiego, Wandy Markowskiej, Roberta Gravesa);</w:t>
      </w:r>
    </w:p>
    <w:p w:rsidR="00652B01" w:rsidRPr="006E349A" w:rsidRDefault="00652B01" w:rsidP="00652B01">
      <w:pPr>
        <w:pStyle w:val="Akapitzlist"/>
        <w:numPr>
          <w:ilvl w:val="0"/>
          <w:numId w:val="29"/>
        </w:numPr>
        <w:spacing w:after="160" w:line="252" w:lineRule="auto"/>
        <w:rPr>
          <w:rFonts w:ascii="New Times Roman" w:hAnsi="New Times Roman"/>
          <w:i/>
          <w:sz w:val="24"/>
          <w:szCs w:val="24"/>
        </w:rPr>
      </w:pPr>
      <w:r w:rsidRPr="006E349A">
        <w:rPr>
          <w:rFonts w:ascii="New Times Roman" w:hAnsi="New Times Roman"/>
          <w:sz w:val="24"/>
          <w:szCs w:val="24"/>
        </w:rPr>
        <w:t xml:space="preserve">Lucy </w:t>
      </w:r>
      <w:proofErr w:type="spellStart"/>
      <w:r w:rsidRPr="006E349A">
        <w:rPr>
          <w:rFonts w:ascii="New Times Roman" w:hAnsi="New Times Roman"/>
          <w:sz w:val="24"/>
          <w:szCs w:val="24"/>
        </w:rPr>
        <w:t>Maud</w:t>
      </w:r>
      <w:proofErr w:type="spellEnd"/>
      <w:r w:rsidRPr="006E349A">
        <w:rPr>
          <w:rFonts w:ascii="New Times Roman" w:hAnsi="New Times Roman"/>
          <w:sz w:val="24"/>
          <w:szCs w:val="24"/>
        </w:rPr>
        <w:t xml:space="preserve"> Montgomery, </w:t>
      </w:r>
      <w:r w:rsidRPr="006E349A">
        <w:rPr>
          <w:rFonts w:ascii="New Times Roman" w:hAnsi="New Times Roman"/>
          <w:i/>
          <w:sz w:val="24"/>
          <w:szCs w:val="24"/>
        </w:rPr>
        <w:t>Ania z Zielonego Wzgórza;</w:t>
      </w:r>
    </w:p>
    <w:p w:rsidR="00652B01" w:rsidRPr="006E349A" w:rsidRDefault="00652B01" w:rsidP="00652B01">
      <w:pPr>
        <w:pStyle w:val="Akapitzlist"/>
        <w:numPr>
          <w:ilvl w:val="0"/>
          <w:numId w:val="29"/>
        </w:numPr>
        <w:spacing w:after="160" w:line="252" w:lineRule="auto"/>
        <w:rPr>
          <w:rFonts w:ascii="New Times Roman" w:hAnsi="New Times Roman"/>
          <w:i/>
          <w:sz w:val="24"/>
          <w:szCs w:val="24"/>
        </w:rPr>
      </w:pPr>
      <w:proofErr w:type="spellStart"/>
      <w:r w:rsidRPr="006E349A">
        <w:rPr>
          <w:rFonts w:ascii="New Times Roman" w:hAnsi="New Times Roman"/>
          <w:sz w:val="24"/>
          <w:szCs w:val="24"/>
        </w:rPr>
        <w:t>Antoine</w:t>
      </w:r>
      <w:proofErr w:type="spellEnd"/>
      <w:r w:rsidRPr="006E349A">
        <w:rPr>
          <w:rFonts w:ascii="New Times Roman" w:hAnsi="New Times Roman"/>
          <w:sz w:val="24"/>
          <w:szCs w:val="24"/>
        </w:rPr>
        <w:t xml:space="preserve"> de Saint-</w:t>
      </w:r>
      <w:proofErr w:type="spellStart"/>
      <w:r w:rsidRPr="006E349A">
        <w:rPr>
          <w:rFonts w:ascii="New Times Roman" w:hAnsi="New Times Roman"/>
          <w:sz w:val="24"/>
          <w:szCs w:val="24"/>
        </w:rPr>
        <w:t>Exupery</w:t>
      </w:r>
      <w:proofErr w:type="spellEnd"/>
      <w:r w:rsidRPr="006E349A">
        <w:rPr>
          <w:rFonts w:ascii="New Times Roman" w:hAnsi="New Times Roman"/>
          <w:sz w:val="24"/>
          <w:szCs w:val="24"/>
        </w:rPr>
        <w:t xml:space="preserve">, </w:t>
      </w:r>
      <w:r w:rsidRPr="006E349A">
        <w:rPr>
          <w:rFonts w:ascii="New Times Roman" w:hAnsi="New Times Roman"/>
          <w:i/>
          <w:sz w:val="24"/>
          <w:szCs w:val="24"/>
        </w:rPr>
        <w:t>Mały Książę;</w:t>
      </w:r>
    </w:p>
    <w:p w:rsidR="00652B01" w:rsidRPr="006E349A" w:rsidRDefault="00652B01" w:rsidP="00652B01">
      <w:pPr>
        <w:pStyle w:val="Akapitzlist"/>
        <w:numPr>
          <w:ilvl w:val="0"/>
          <w:numId w:val="28"/>
        </w:numPr>
        <w:spacing w:after="160" w:line="252" w:lineRule="auto"/>
        <w:rPr>
          <w:rFonts w:ascii="New Times Roman" w:hAnsi="New Times Roman"/>
          <w:sz w:val="24"/>
          <w:szCs w:val="24"/>
          <w:u w:val="single"/>
        </w:rPr>
      </w:pPr>
      <w:r w:rsidRPr="006E349A">
        <w:rPr>
          <w:rFonts w:ascii="New Times Roman" w:hAnsi="New Times Roman"/>
          <w:sz w:val="24"/>
          <w:szCs w:val="24"/>
          <w:u w:val="single"/>
        </w:rPr>
        <w:t>Literatura polska</w:t>
      </w:r>
    </w:p>
    <w:p w:rsidR="00652B01" w:rsidRPr="006E349A" w:rsidRDefault="00652B01" w:rsidP="00652B01">
      <w:pPr>
        <w:pStyle w:val="Akapitzlist"/>
        <w:numPr>
          <w:ilvl w:val="0"/>
          <w:numId w:val="30"/>
        </w:numPr>
        <w:spacing w:after="160" w:line="252" w:lineRule="auto"/>
        <w:rPr>
          <w:rFonts w:ascii="New Times Roman" w:hAnsi="New Times Roman"/>
          <w:i/>
          <w:sz w:val="24"/>
          <w:szCs w:val="24"/>
        </w:rPr>
      </w:pPr>
      <w:r w:rsidRPr="006E349A">
        <w:rPr>
          <w:rFonts w:ascii="New Times Roman" w:hAnsi="New Times Roman"/>
          <w:sz w:val="24"/>
          <w:szCs w:val="24"/>
        </w:rPr>
        <w:t xml:space="preserve">Aleksander Fredro, </w:t>
      </w:r>
      <w:r w:rsidRPr="006E349A">
        <w:rPr>
          <w:rFonts w:ascii="New Times Roman" w:hAnsi="New Times Roman"/>
          <w:i/>
          <w:sz w:val="24"/>
          <w:szCs w:val="24"/>
        </w:rPr>
        <w:t>Zemsta;</w:t>
      </w:r>
    </w:p>
    <w:p w:rsidR="00652B01" w:rsidRPr="006E349A" w:rsidRDefault="00652B01" w:rsidP="00652B01">
      <w:pPr>
        <w:pStyle w:val="Akapitzlist"/>
        <w:numPr>
          <w:ilvl w:val="0"/>
          <w:numId w:val="30"/>
        </w:numPr>
        <w:spacing w:after="160" w:line="252" w:lineRule="auto"/>
        <w:rPr>
          <w:rFonts w:ascii="New Times Roman" w:hAnsi="New Times Roman"/>
          <w:i/>
          <w:sz w:val="24"/>
          <w:szCs w:val="24"/>
        </w:rPr>
      </w:pPr>
      <w:r w:rsidRPr="006E349A">
        <w:rPr>
          <w:rFonts w:ascii="New Times Roman" w:hAnsi="New Times Roman"/>
          <w:sz w:val="24"/>
          <w:szCs w:val="24"/>
        </w:rPr>
        <w:t xml:space="preserve">Adam Mickiewicz, </w:t>
      </w:r>
      <w:r w:rsidRPr="006E349A">
        <w:rPr>
          <w:rFonts w:ascii="New Times Roman" w:hAnsi="New Times Roman"/>
          <w:i/>
          <w:sz w:val="24"/>
          <w:szCs w:val="24"/>
        </w:rPr>
        <w:t>Pan Tadeusz;</w:t>
      </w:r>
      <w:r w:rsidRPr="006E349A">
        <w:rPr>
          <w:rFonts w:ascii="New Times Roman" w:hAnsi="New Times Roman"/>
          <w:sz w:val="24"/>
          <w:szCs w:val="24"/>
        </w:rPr>
        <w:t xml:space="preserve"> </w:t>
      </w:r>
      <w:r w:rsidRPr="006E349A">
        <w:rPr>
          <w:rFonts w:ascii="New Times Roman" w:hAnsi="New Times Roman"/>
          <w:i/>
          <w:sz w:val="24"/>
          <w:szCs w:val="24"/>
        </w:rPr>
        <w:t xml:space="preserve">Wybór ballad; Sonety krymskie; </w:t>
      </w:r>
    </w:p>
    <w:p w:rsidR="00652B01" w:rsidRPr="006E349A" w:rsidRDefault="00652B01" w:rsidP="00652B01">
      <w:pPr>
        <w:pStyle w:val="Akapitzlist"/>
        <w:numPr>
          <w:ilvl w:val="0"/>
          <w:numId w:val="30"/>
        </w:numPr>
        <w:spacing w:after="160" w:line="252" w:lineRule="auto"/>
        <w:rPr>
          <w:rFonts w:ascii="New Times Roman" w:hAnsi="New Times Roman"/>
          <w:i/>
          <w:sz w:val="24"/>
          <w:szCs w:val="24"/>
        </w:rPr>
      </w:pPr>
      <w:r w:rsidRPr="006E349A">
        <w:rPr>
          <w:rFonts w:ascii="New Times Roman" w:hAnsi="New Times Roman"/>
          <w:sz w:val="24"/>
          <w:szCs w:val="24"/>
        </w:rPr>
        <w:t>Juliusz Słowacki</w:t>
      </w:r>
      <w:r w:rsidRPr="006E349A">
        <w:rPr>
          <w:rFonts w:ascii="New Times Roman" w:hAnsi="New Times Roman"/>
          <w:i/>
          <w:sz w:val="24"/>
          <w:szCs w:val="24"/>
        </w:rPr>
        <w:t>, Balladyna;</w:t>
      </w:r>
    </w:p>
    <w:p w:rsidR="00652B01" w:rsidRPr="006E349A" w:rsidRDefault="00652B01" w:rsidP="00652B01">
      <w:pPr>
        <w:pStyle w:val="Akapitzlist"/>
        <w:numPr>
          <w:ilvl w:val="0"/>
          <w:numId w:val="30"/>
        </w:numPr>
        <w:spacing w:after="160" w:line="252" w:lineRule="auto"/>
        <w:rPr>
          <w:rFonts w:ascii="New Times Roman" w:hAnsi="New Times Roman"/>
          <w:i/>
          <w:sz w:val="24"/>
          <w:szCs w:val="24"/>
        </w:rPr>
      </w:pPr>
      <w:r w:rsidRPr="006E349A">
        <w:rPr>
          <w:rFonts w:ascii="New Times Roman" w:hAnsi="New Times Roman"/>
          <w:sz w:val="24"/>
          <w:szCs w:val="24"/>
        </w:rPr>
        <w:t xml:space="preserve">Henryk Sienkiewicz, </w:t>
      </w:r>
      <w:r w:rsidRPr="006E349A">
        <w:rPr>
          <w:rFonts w:ascii="New Times Roman" w:hAnsi="New Times Roman"/>
          <w:i/>
          <w:sz w:val="24"/>
          <w:szCs w:val="24"/>
        </w:rPr>
        <w:t xml:space="preserve">Quo </w:t>
      </w:r>
      <w:proofErr w:type="spellStart"/>
      <w:r w:rsidRPr="006E349A">
        <w:rPr>
          <w:rFonts w:ascii="New Times Roman" w:hAnsi="New Times Roman"/>
          <w:i/>
          <w:sz w:val="24"/>
          <w:szCs w:val="24"/>
        </w:rPr>
        <w:t>vadis</w:t>
      </w:r>
      <w:proofErr w:type="spellEnd"/>
      <w:r w:rsidRPr="006E349A">
        <w:rPr>
          <w:rFonts w:ascii="New Times Roman" w:hAnsi="New Times Roman"/>
          <w:i/>
          <w:sz w:val="24"/>
          <w:szCs w:val="24"/>
        </w:rPr>
        <w:t>; Latarnik; Krzyżacy;</w:t>
      </w:r>
    </w:p>
    <w:p w:rsidR="00652B01" w:rsidRPr="006E349A" w:rsidRDefault="00652B01" w:rsidP="00652B01">
      <w:pPr>
        <w:pStyle w:val="Akapitzlist"/>
        <w:numPr>
          <w:ilvl w:val="0"/>
          <w:numId w:val="30"/>
        </w:numPr>
        <w:spacing w:after="160" w:line="252" w:lineRule="auto"/>
        <w:rPr>
          <w:rFonts w:ascii="New Times Roman" w:hAnsi="New Times Roman"/>
          <w:sz w:val="24"/>
          <w:szCs w:val="24"/>
        </w:rPr>
      </w:pPr>
      <w:r w:rsidRPr="006E349A">
        <w:rPr>
          <w:rFonts w:ascii="New Times Roman" w:hAnsi="New Times Roman"/>
          <w:sz w:val="24"/>
          <w:szCs w:val="24"/>
        </w:rPr>
        <w:t xml:space="preserve">Ignacy Krasicki, </w:t>
      </w:r>
      <w:r w:rsidRPr="006E349A">
        <w:rPr>
          <w:rFonts w:ascii="New Times Roman" w:hAnsi="New Times Roman"/>
          <w:i/>
          <w:sz w:val="24"/>
          <w:szCs w:val="24"/>
        </w:rPr>
        <w:t>Wybór bajek;</w:t>
      </w:r>
      <w:r w:rsidRPr="006E349A">
        <w:rPr>
          <w:rFonts w:ascii="New Times Roman" w:hAnsi="New Times Roman"/>
          <w:sz w:val="24"/>
          <w:szCs w:val="24"/>
        </w:rPr>
        <w:t xml:space="preserve"> </w:t>
      </w:r>
    </w:p>
    <w:p w:rsidR="00652B01" w:rsidRPr="006E349A" w:rsidRDefault="00652B01" w:rsidP="00652B01">
      <w:pPr>
        <w:pStyle w:val="Akapitzlist"/>
        <w:numPr>
          <w:ilvl w:val="0"/>
          <w:numId w:val="30"/>
        </w:numPr>
        <w:spacing w:after="160" w:line="252" w:lineRule="auto"/>
        <w:rPr>
          <w:rFonts w:ascii="New Times Roman" w:hAnsi="New Times Roman"/>
          <w:i/>
          <w:sz w:val="24"/>
          <w:szCs w:val="24"/>
        </w:rPr>
      </w:pPr>
      <w:r w:rsidRPr="006E349A">
        <w:rPr>
          <w:rFonts w:ascii="New Times Roman" w:hAnsi="New Times Roman"/>
          <w:sz w:val="24"/>
          <w:szCs w:val="24"/>
        </w:rPr>
        <w:t xml:space="preserve">Melchior Wańkowicz, </w:t>
      </w:r>
      <w:r w:rsidRPr="006E349A">
        <w:rPr>
          <w:rFonts w:ascii="New Times Roman" w:hAnsi="New Times Roman"/>
          <w:i/>
          <w:sz w:val="24"/>
          <w:szCs w:val="24"/>
        </w:rPr>
        <w:t>Ziele na kraterze;</w:t>
      </w:r>
    </w:p>
    <w:p w:rsidR="00652B01" w:rsidRPr="006E349A" w:rsidRDefault="00652B01" w:rsidP="00652B01">
      <w:pPr>
        <w:pStyle w:val="Akapitzlist"/>
        <w:numPr>
          <w:ilvl w:val="0"/>
          <w:numId w:val="30"/>
        </w:numPr>
        <w:spacing w:after="160" w:line="252" w:lineRule="auto"/>
        <w:rPr>
          <w:rFonts w:ascii="New Times Roman" w:hAnsi="New Times Roman"/>
          <w:i/>
          <w:sz w:val="24"/>
          <w:szCs w:val="24"/>
        </w:rPr>
      </w:pPr>
      <w:r w:rsidRPr="006E349A">
        <w:rPr>
          <w:rFonts w:ascii="New Times Roman" w:hAnsi="New Times Roman"/>
          <w:sz w:val="24"/>
          <w:szCs w:val="24"/>
        </w:rPr>
        <w:t xml:space="preserve">Stefan Żeromski, </w:t>
      </w:r>
      <w:r w:rsidRPr="006E349A">
        <w:rPr>
          <w:rFonts w:ascii="New Times Roman" w:hAnsi="New Times Roman"/>
          <w:i/>
          <w:sz w:val="24"/>
          <w:szCs w:val="24"/>
        </w:rPr>
        <w:t>Syzyfowe prace;</w:t>
      </w:r>
    </w:p>
    <w:p w:rsidR="00652B01" w:rsidRPr="006E349A" w:rsidRDefault="00652B01" w:rsidP="00652B01">
      <w:pPr>
        <w:pStyle w:val="Akapitzlist"/>
        <w:numPr>
          <w:ilvl w:val="0"/>
          <w:numId w:val="30"/>
        </w:numPr>
        <w:spacing w:after="160" w:line="252" w:lineRule="auto"/>
        <w:rPr>
          <w:rFonts w:ascii="New Times Roman" w:hAnsi="New Times Roman"/>
          <w:sz w:val="24"/>
          <w:szCs w:val="24"/>
        </w:rPr>
      </w:pPr>
      <w:r w:rsidRPr="006E349A">
        <w:rPr>
          <w:rFonts w:ascii="New Times Roman" w:hAnsi="New Times Roman"/>
          <w:sz w:val="24"/>
          <w:szCs w:val="24"/>
        </w:rPr>
        <w:lastRenderedPageBreak/>
        <w:t xml:space="preserve">Wisława Szymborska, </w:t>
      </w:r>
      <w:r w:rsidRPr="006E349A">
        <w:rPr>
          <w:rFonts w:ascii="New Times Roman" w:hAnsi="New Times Roman"/>
          <w:i/>
          <w:sz w:val="24"/>
          <w:szCs w:val="24"/>
        </w:rPr>
        <w:t>Wiersze wybrane</w:t>
      </w:r>
      <w:r w:rsidRPr="006E349A">
        <w:rPr>
          <w:rFonts w:ascii="New Times Roman" w:hAnsi="New Times Roman"/>
          <w:sz w:val="24"/>
          <w:szCs w:val="24"/>
        </w:rPr>
        <w:t>;</w:t>
      </w:r>
    </w:p>
    <w:p w:rsidR="00652B01" w:rsidRPr="006E349A" w:rsidRDefault="00652B01" w:rsidP="00652B01">
      <w:pPr>
        <w:pStyle w:val="Akapitzlist"/>
        <w:numPr>
          <w:ilvl w:val="0"/>
          <w:numId w:val="30"/>
        </w:numPr>
        <w:spacing w:after="160" w:line="252" w:lineRule="auto"/>
        <w:rPr>
          <w:rFonts w:ascii="New Times Roman" w:hAnsi="New Times Roman"/>
          <w:sz w:val="24"/>
          <w:szCs w:val="24"/>
        </w:rPr>
      </w:pPr>
      <w:r w:rsidRPr="006E349A">
        <w:rPr>
          <w:rFonts w:ascii="New Times Roman" w:hAnsi="New Times Roman"/>
          <w:sz w:val="24"/>
          <w:szCs w:val="24"/>
        </w:rPr>
        <w:t xml:space="preserve">Cyprian Kamil Norwid, </w:t>
      </w:r>
      <w:r w:rsidRPr="006E349A">
        <w:rPr>
          <w:rFonts w:ascii="New Times Roman" w:hAnsi="New Times Roman"/>
          <w:i/>
          <w:sz w:val="24"/>
          <w:szCs w:val="24"/>
        </w:rPr>
        <w:t>Wiersze wybrane;</w:t>
      </w:r>
    </w:p>
    <w:p w:rsidR="00652B01" w:rsidRPr="006E349A" w:rsidRDefault="00652B01" w:rsidP="00652B01">
      <w:pPr>
        <w:pStyle w:val="Akapitzlist"/>
        <w:numPr>
          <w:ilvl w:val="0"/>
          <w:numId w:val="30"/>
        </w:numPr>
        <w:spacing w:after="160" w:line="252" w:lineRule="auto"/>
        <w:rPr>
          <w:rFonts w:ascii="New Times Roman" w:hAnsi="New Times Roman"/>
          <w:sz w:val="24"/>
          <w:szCs w:val="24"/>
        </w:rPr>
      </w:pPr>
      <w:r w:rsidRPr="006E349A">
        <w:rPr>
          <w:rFonts w:ascii="New Times Roman" w:hAnsi="New Times Roman"/>
          <w:sz w:val="24"/>
          <w:szCs w:val="24"/>
        </w:rPr>
        <w:t xml:space="preserve">Maria Konopnicka, </w:t>
      </w:r>
      <w:r w:rsidRPr="006E349A">
        <w:rPr>
          <w:rFonts w:ascii="New Times Roman" w:hAnsi="New Times Roman"/>
          <w:i/>
          <w:sz w:val="24"/>
          <w:szCs w:val="24"/>
        </w:rPr>
        <w:t>Rota;</w:t>
      </w:r>
    </w:p>
    <w:p w:rsidR="00652B01" w:rsidRPr="006E349A" w:rsidRDefault="00652B01" w:rsidP="00652B01">
      <w:pPr>
        <w:pStyle w:val="Akapitzlist"/>
        <w:numPr>
          <w:ilvl w:val="0"/>
          <w:numId w:val="30"/>
        </w:numPr>
        <w:spacing w:after="160" w:line="252" w:lineRule="auto"/>
        <w:rPr>
          <w:rFonts w:ascii="New Times Roman" w:hAnsi="New Times Roman"/>
          <w:sz w:val="24"/>
          <w:szCs w:val="24"/>
        </w:rPr>
      </w:pPr>
      <w:r w:rsidRPr="006E349A">
        <w:rPr>
          <w:rFonts w:ascii="New Times Roman" w:hAnsi="New Times Roman"/>
          <w:sz w:val="24"/>
          <w:szCs w:val="24"/>
        </w:rPr>
        <w:t xml:space="preserve">Bolesław Prus, </w:t>
      </w:r>
      <w:r w:rsidRPr="006E349A">
        <w:rPr>
          <w:rFonts w:ascii="New Times Roman" w:hAnsi="New Times Roman"/>
          <w:i/>
          <w:sz w:val="24"/>
          <w:szCs w:val="24"/>
        </w:rPr>
        <w:t>Wybór nowel;</w:t>
      </w:r>
    </w:p>
    <w:p w:rsidR="00652B01" w:rsidRPr="006E349A" w:rsidRDefault="00652B01" w:rsidP="00652B01">
      <w:pPr>
        <w:pStyle w:val="Akapitzlist"/>
        <w:numPr>
          <w:ilvl w:val="0"/>
          <w:numId w:val="30"/>
        </w:numPr>
        <w:spacing w:after="160" w:line="252" w:lineRule="auto"/>
        <w:rPr>
          <w:rFonts w:ascii="New Times Roman" w:hAnsi="New Times Roman"/>
          <w:i/>
          <w:sz w:val="24"/>
          <w:szCs w:val="24"/>
        </w:rPr>
      </w:pPr>
      <w:r w:rsidRPr="006E349A">
        <w:rPr>
          <w:rFonts w:ascii="New Times Roman" w:hAnsi="New Times Roman"/>
          <w:sz w:val="24"/>
          <w:szCs w:val="24"/>
        </w:rPr>
        <w:t xml:space="preserve">Kornel Makuszyński, </w:t>
      </w:r>
      <w:r w:rsidRPr="006E349A">
        <w:rPr>
          <w:rFonts w:ascii="New Times Roman" w:hAnsi="New Times Roman"/>
          <w:i/>
          <w:sz w:val="24"/>
          <w:szCs w:val="24"/>
        </w:rPr>
        <w:t>Szatan z siódmej klasy.</w:t>
      </w:r>
    </w:p>
    <w:p w:rsidR="00652B01" w:rsidRPr="006E349A" w:rsidRDefault="00652B01" w:rsidP="00652B01">
      <w:pPr>
        <w:pStyle w:val="Akapitzlist"/>
        <w:ind w:left="1800"/>
        <w:rPr>
          <w:rFonts w:ascii="New Times Roman" w:hAnsi="New Times Roman"/>
          <w:sz w:val="24"/>
          <w:szCs w:val="24"/>
        </w:rPr>
      </w:pPr>
    </w:p>
    <w:p w:rsidR="00652B01" w:rsidRPr="006E349A" w:rsidRDefault="00652B01" w:rsidP="00652B01">
      <w:pPr>
        <w:pStyle w:val="Akapitzlist"/>
        <w:numPr>
          <w:ilvl w:val="0"/>
          <w:numId w:val="27"/>
        </w:numPr>
        <w:spacing w:after="160" w:line="252" w:lineRule="auto"/>
        <w:rPr>
          <w:rFonts w:ascii="New Times Roman" w:hAnsi="New Times Roman"/>
          <w:sz w:val="24"/>
          <w:szCs w:val="24"/>
        </w:rPr>
      </w:pPr>
      <w:r w:rsidRPr="006E349A">
        <w:rPr>
          <w:rFonts w:ascii="New Times Roman" w:hAnsi="New Times Roman"/>
          <w:sz w:val="24"/>
          <w:szCs w:val="24"/>
        </w:rPr>
        <w:t>Zalecana literatura:</w:t>
      </w:r>
    </w:p>
    <w:p w:rsidR="00652B01" w:rsidRPr="006E349A" w:rsidRDefault="00652B01" w:rsidP="006E349A">
      <w:pPr>
        <w:pStyle w:val="Akapitzlist"/>
        <w:jc w:val="both"/>
        <w:rPr>
          <w:rFonts w:ascii="New Times Roman" w:hAnsi="New Times Roman"/>
          <w:sz w:val="24"/>
          <w:szCs w:val="24"/>
        </w:rPr>
      </w:pPr>
      <w:r w:rsidRPr="006E349A">
        <w:rPr>
          <w:rFonts w:ascii="New Times Roman" w:hAnsi="New Times Roman"/>
          <w:sz w:val="24"/>
          <w:szCs w:val="24"/>
        </w:rPr>
        <w:t>Słowniki języka polskiego, słowniki ortograficzne, słowniki frazeologiczne, słowniki wyrazów bliskoznacznych, słowniki antonimów i homonimów, wydawnictwa dotyczące poprawności językowej i sztuki pisania, np.:</w:t>
      </w:r>
    </w:p>
    <w:p w:rsidR="00652B01" w:rsidRPr="006E349A" w:rsidRDefault="00652B01" w:rsidP="00652B01">
      <w:pPr>
        <w:pStyle w:val="Akapitzlist"/>
        <w:numPr>
          <w:ilvl w:val="0"/>
          <w:numId w:val="31"/>
        </w:numPr>
        <w:spacing w:after="160" w:line="252" w:lineRule="auto"/>
        <w:rPr>
          <w:rFonts w:ascii="New Times Roman" w:hAnsi="New Times Roman"/>
          <w:sz w:val="24"/>
          <w:szCs w:val="24"/>
        </w:rPr>
      </w:pPr>
      <w:r w:rsidRPr="006E349A">
        <w:rPr>
          <w:rFonts w:ascii="New Times Roman" w:hAnsi="New Times Roman"/>
          <w:sz w:val="24"/>
          <w:szCs w:val="24"/>
        </w:rPr>
        <w:t>Michał Głowiński i inni, Podręczny słownik terminów literackich. Wydawnictwo OPEN, Warszawa 2013.</w:t>
      </w:r>
    </w:p>
    <w:p w:rsidR="00652B01" w:rsidRPr="006E349A" w:rsidRDefault="00652B01" w:rsidP="00652B01">
      <w:pPr>
        <w:pStyle w:val="Akapitzlist"/>
        <w:numPr>
          <w:ilvl w:val="0"/>
          <w:numId w:val="31"/>
        </w:numPr>
        <w:spacing w:after="160" w:line="252" w:lineRule="auto"/>
        <w:rPr>
          <w:rFonts w:ascii="New Times Roman" w:hAnsi="New Times Roman"/>
          <w:sz w:val="24"/>
          <w:szCs w:val="24"/>
        </w:rPr>
      </w:pPr>
      <w:r w:rsidRPr="006E349A">
        <w:rPr>
          <w:rFonts w:ascii="New Times Roman" w:hAnsi="New Times Roman"/>
          <w:sz w:val="24"/>
          <w:szCs w:val="24"/>
        </w:rPr>
        <w:t>Jan Miodek, Ojczyzna polszczyzna dla uczniów. GWO, Gdańsk 2007.</w:t>
      </w:r>
    </w:p>
    <w:p w:rsidR="00652B01" w:rsidRPr="006E349A" w:rsidRDefault="00652B01" w:rsidP="00652B01">
      <w:pPr>
        <w:pStyle w:val="Akapitzlist"/>
        <w:numPr>
          <w:ilvl w:val="0"/>
          <w:numId w:val="31"/>
        </w:numPr>
        <w:spacing w:after="160" w:line="252" w:lineRule="auto"/>
        <w:rPr>
          <w:rFonts w:ascii="New Times Roman" w:hAnsi="New Times Roman"/>
          <w:sz w:val="24"/>
          <w:szCs w:val="24"/>
        </w:rPr>
      </w:pPr>
      <w:r w:rsidRPr="006E349A">
        <w:rPr>
          <w:rFonts w:ascii="New Times Roman" w:hAnsi="New Times Roman"/>
          <w:sz w:val="24"/>
          <w:szCs w:val="24"/>
        </w:rPr>
        <w:t>Jan Miodek, Nie taki język straszny. O polszczyźnie dla uczniów. GWO, Gdańsk 2014.</w:t>
      </w:r>
    </w:p>
    <w:p w:rsidR="00652B01" w:rsidRPr="006E349A" w:rsidRDefault="00652B01" w:rsidP="00652B01">
      <w:pPr>
        <w:pStyle w:val="Akapitzlist"/>
        <w:numPr>
          <w:ilvl w:val="0"/>
          <w:numId w:val="31"/>
        </w:numPr>
        <w:spacing w:after="160" w:line="252" w:lineRule="auto"/>
        <w:rPr>
          <w:rFonts w:ascii="New Times Roman" w:hAnsi="New Times Roman"/>
          <w:sz w:val="24"/>
          <w:szCs w:val="24"/>
        </w:rPr>
      </w:pPr>
      <w:r w:rsidRPr="006E349A">
        <w:rPr>
          <w:rFonts w:ascii="New Times Roman" w:hAnsi="New Times Roman"/>
          <w:sz w:val="24"/>
          <w:szCs w:val="24"/>
        </w:rPr>
        <w:t>Stanisław Bortnowski, Jak uczyć poezji? Wydawnictwo Stentor, Warszawa 1998.</w:t>
      </w:r>
    </w:p>
    <w:p w:rsidR="00652B01" w:rsidRPr="006E349A" w:rsidRDefault="00652B01" w:rsidP="00652B01">
      <w:pPr>
        <w:pStyle w:val="Akapitzlist"/>
        <w:numPr>
          <w:ilvl w:val="0"/>
          <w:numId w:val="31"/>
        </w:numPr>
        <w:spacing w:after="160" w:line="252" w:lineRule="auto"/>
        <w:rPr>
          <w:rFonts w:ascii="New Times Roman" w:hAnsi="New Times Roman"/>
          <w:sz w:val="24"/>
          <w:szCs w:val="24"/>
        </w:rPr>
      </w:pPr>
      <w:r w:rsidRPr="006E349A">
        <w:rPr>
          <w:rFonts w:ascii="New Times Roman" w:hAnsi="New Times Roman"/>
          <w:sz w:val="24"/>
          <w:szCs w:val="24"/>
        </w:rPr>
        <w:t xml:space="preserve">Maria </w:t>
      </w:r>
      <w:proofErr w:type="spellStart"/>
      <w:r w:rsidRPr="006E349A">
        <w:rPr>
          <w:rFonts w:ascii="New Times Roman" w:hAnsi="New Times Roman"/>
          <w:sz w:val="24"/>
          <w:szCs w:val="24"/>
        </w:rPr>
        <w:t>Nagajowa</w:t>
      </w:r>
      <w:proofErr w:type="spellEnd"/>
      <w:r w:rsidRPr="006E349A">
        <w:rPr>
          <w:rFonts w:ascii="New Times Roman" w:hAnsi="New Times Roman"/>
          <w:sz w:val="24"/>
          <w:szCs w:val="24"/>
        </w:rPr>
        <w:t>, Sztuka dobrego pisania. Wydawnictwo Oświata, Warszawa 2003.</w:t>
      </w:r>
    </w:p>
    <w:p w:rsidR="00652B01" w:rsidRDefault="00652B01" w:rsidP="00652B01">
      <w:pPr>
        <w:tabs>
          <w:tab w:val="left" w:pos="4272"/>
        </w:tabs>
        <w:autoSpaceDE w:val="0"/>
        <w:autoSpaceDN w:val="0"/>
        <w:adjustRightInd w:val="0"/>
        <w:spacing w:after="0" w:line="240" w:lineRule="auto"/>
        <w:rPr>
          <w:rFonts w:ascii="Times New Roman" w:eastAsia="Times New Roman" w:hAnsi="Times New Roman" w:cs="Times New Roman"/>
          <w:b/>
          <w:bCs/>
          <w:iCs/>
          <w:sz w:val="24"/>
          <w:szCs w:val="24"/>
          <w:lang w:eastAsia="pl-PL" w:bidi="pl-PL"/>
        </w:rPr>
      </w:pPr>
      <w:r>
        <w:rPr>
          <w:rFonts w:ascii="Times New Roman" w:eastAsia="Times New Roman" w:hAnsi="Times New Roman" w:cs="Times New Roman"/>
          <w:b/>
          <w:bCs/>
          <w:iCs/>
          <w:sz w:val="24"/>
          <w:szCs w:val="24"/>
          <w:lang w:eastAsia="pl-PL" w:bidi="pl-PL"/>
        </w:rPr>
        <w:t xml:space="preserve">ROZDZIAŁ III  </w:t>
      </w:r>
      <w:r>
        <w:rPr>
          <w:rFonts w:ascii="Times New Roman" w:eastAsia="Times New Roman" w:hAnsi="Times New Roman" w:cs="Times New Roman"/>
          <w:b/>
          <w:bCs/>
          <w:iCs/>
          <w:sz w:val="24"/>
          <w:szCs w:val="24"/>
          <w:lang w:eastAsia="pl-PL" w:bidi="pl-PL"/>
        </w:rPr>
        <w:br/>
        <w:t>UCZESTNICY KONKURSÓW</w:t>
      </w:r>
    </w:p>
    <w:p w:rsidR="00652B01" w:rsidRDefault="00652B01" w:rsidP="00652B01">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652B01" w:rsidRDefault="00652B01" w:rsidP="00652B01">
      <w:pPr>
        <w:pStyle w:val="Akapitzlist"/>
        <w:numPr>
          <w:ilvl w:val="0"/>
          <w:numId w:val="2"/>
        </w:numPr>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Konkursy są kierowane do uczniów  szczególnie uzdolnionych, wykazujących zainteresowanie wybranym przedmiotem.</w:t>
      </w:r>
    </w:p>
    <w:p w:rsidR="00652B01" w:rsidRDefault="00652B01" w:rsidP="00652B01">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Udział uczniów w konkursach przedmiotowych jest dobrowolny.</w:t>
      </w:r>
    </w:p>
    <w:p w:rsidR="00652B01" w:rsidRDefault="00652B01" w:rsidP="00652B01">
      <w:pPr>
        <w:pStyle w:val="Akapitzlist"/>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Uczniowie zainteresowani udziałem w konkursie zgłaszają w macierzystej szkole wolę przystąpienia do danego konkursu/konkursów.</w:t>
      </w:r>
    </w:p>
    <w:p w:rsidR="00652B01" w:rsidRDefault="00652B01" w:rsidP="00652B01">
      <w:pPr>
        <w:pStyle w:val="Akapitzlist"/>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Rodzic/opiekun prawny składa oświadczenie dotyczące przystąpienia ucznia do konkursu (załącznik nr 1 do </w:t>
      </w:r>
      <w:r>
        <w:rPr>
          <w:rFonts w:ascii="Times New Roman" w:eastAsia="Times New Roman" w:hAnsi="Times New Roman" w:cs="Times New Roman"/>
          <w:i/>
          <w:sz w:val="24"/>
          <w:szCs w:val="24"/>
          <w:lang w:eastAsia="pl-PL"/>
        </w:rPr>
        <w:t>Regulaminu)</w:t>
      </w:r>
      <w:r>
        <w:rPr>
          <w:rFonts w:ascii="Times New Roman" w:eastAsia="Times New Roman" w:hAnsi="Times New Roman" w:cs="Times New Roman"/>
          <w:sz w:val="24"/>
          <w:szCs w:val="24"/>
          <w:lang w:eastAsia="pl-PL"/>
        </w:rPr>
        <w:t>.</w:t>
      </w:r>
    </w:p>
    <w:p w:rsidR="00652B01" w:rsidRDefault="00652B01" w:rsidP="00652B01">
      <w:pPr>
        <w:pStyle w:val="Akapitzlist"/>
        <w:numPr>
          <w:ilvl w:val="0"/>
          <w:numId w:val="2"/>
        </w:numPr>
        <w:autoSpaceDE w:val="0"/>
        <w:autoSpaceDN w:val="0"/>
        <w:adjustRightInd w:val="0"/>
        <w:spacing w:after="0" w:line="240" w:lineRule="auto"/>
        <w:jc w:val="both"/>
        <w:rPr>
          <w:rFonts w:ascii="Times New Roman" w:eastAsia="Times New Roman" w:hAnsi="Times New Roman" w:cs="Times New Roman"/>
          <w:strike/>
          <w:sz w:val="24"/>
          <w:szCs w:val="24"/>
          <w:lang w:eastAsia="pl-PL"/>
        </w:rPr>
      </w:pPr>
      <w:r>
        <w:rPr>
          <w:rFonts w:ascii="Times New Roman" w:eastAsia="Times New Roman" w:hAnsi="Times New Roman" w:cs="Times New Roman"/>
          <w:sz w:val="24"/>
          <w:szCs w:val="24"/>
          <w:lang w:eastAsia="pl-PL"/>
        </w:rPr>
        <w:t xml:space="preserve">Warunkiem zgłoszenia uczniów z danej szkoły do udziału w konkursie jest wskazanie co najmniej jednego nauczyciela do bazy nauczycieli, którzy mogą zostać powołani do prac  w komisji rejonowej lub wojewódzkiej danego konkursu. </w:t>
      </w:r>
    </w:p>
    <w:p w:rsidR="00652B01" w:rsidRDefault="00652B01" w:rsidP="00652B01">
      <w:pPr>
        <w:pStyle w:val="Akapitzlist"/>
        <w:numPr>
          <w:ilvl w:val="0"/>
          <w:numId w:val="2"/>
        </w:numPr>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Jeżeli w macierzystej szkole ucznia nie organizuje się danego konkursu, dyrektor szkoły ma obowiązek wskazać zgłaszającym się do konkursu uczniom inną szkołę, w której organizowane są konkursy i zapewnić im możliwość przystąpienia w ustalonym terminie. W takim przypadku opiekę nad uczniem sprawuje nauczyciel wskazany przez dyrektora szkoły.</w:t>
      </w:r>
    </w:p>
    <w:p w:rsidR="00652B01" w:rsidRDefault="00652B01" w:rsidP="00652B01">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Dyrektor szkoły, do której uczęszcza uczeń jest zobowiązany do poinformowania uczniów o organizacji, terminach i warunkach udziału w konkursach oraz w dniu opublikowania wyników o wynikach osiągniętych przez ucznia na każdym etapie konkursu.</w:t>
      </w:r>
    </w:p>
    <w:p w:rsidR="00652B01" w:rsidRDefault="00652B01" w:rsidP="00652B01">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Zgłaszanie szkół i uczniów do udziału w konkursie oraz nauczycieli do pracy w komisji konkursowej odbywa się drogą internetową.</w:t>
      </w:r>
    </w:p>
    <w:p w:rsidR="00652B01" w:rsidRDefault="00652B01" w:rsidP="00652B01">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Zgłoszenia szkoły do konkursu dokonuje dyrektor szkoły. W tym celu:</w:t>
      </w:r>
    </w:p>
    <w:p w:rsidR="00652B01" w:rsidRDefault="00652B01" w:rsidP="00652B01">
      <w:pPr>
        <w:pStyle w:val="Akapitzlist"/>
        <w:numPr>
          <w:ilvl w:val="1"/>
          <w:numId w:val="1"/>
        </w:numPr>
        <w:tabs>
          <w:tab w:val="left" w:pos="993"/>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terminie </w:t>
      </w:r>
      <w:r>
        <w:rPr>
          <w:rFonts w:ascii="Times New Roman" w:eastAsia="Times New Roman" w:hAnsi="Times New Roman" w:cs="Times New Roman"/>
          <w:b/>
          <w:sz w:val="24"/>
          <w:szCs w:val="24"/>
          <w:lang w:eastAsia="pl-PL"/>
        </w:rPr>
        <w:t>od 01 do 05 października 2018 r</w:t>
      </w:r>
      <w:r>
        <w:rPr>
          <w:rFonts w:ascii="Times New Roman" w:eastAsia="Times New Roman" w:hAnsi="Times New Roman" w:cs="Times New Roman"/>
          <w:sz w:val="24"/>
          <w:szCs w:val="24"/>
          <w:lang w:eastAsia="pl-PL"/>
        </w:rPr>
        <w:t xml:space="preserve">. rejestruje szkołę na stronie internetowej  </w:t>
      </w:r>
      <w:hyperlink r:id="rId5" w:history="1">
        <w:r>
          <w:rPr>
            <w:rStyle w:val="Hipercze"/>
            <w:rFonts w:ascii="Times New Roman" w:hAnsi="Times New Roman" w:cs="Times New Roman"/>
          </w:rPr>
          <w:t>http://www.konkursy-kolodz.5v.pl/</w:t>
        </w:r>
      </w:hyperlink>
      <w:r>
        <w:rPr>
          <w:rStyle w:val="Hipercze"/>
          <w:rFonts w:ascii="Times New Roman" w:hAnsi="Times New Roman" w:cs="Times New Roman"/>
        </w:rPr>
        <w:t xml:space="preserve">;   </w:t>
      </w:r>
    </w:p>
    <w:p w:rsidR="00652B01" w:rsidRDefault="00652B01" w:rsidP="00652B01">
      <w:pPr>
        <w:pStyle w:val="Akapitzlist"/>
        <w:widowControl w:val="0"/>
        <w:numPr>
          <w:ilvl w:val="1"/>
          <w:numId w:val="1"/>
        </w:numPr>
        <w:tabs>
          <w:tab w:val="left" w:pos="993"/>
        </w:tabs>
        <w:spacing w:after="0" w:line="272" w:lineRule="exact"/>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otrzymuje indywidualny login i hasło, którymi posługuje się w trakcie całej edycji       konkursów;</w:t>
      </w:r>
    </w:p>
    <w:p w:rsidR="00652B01" w:rsidRDefault="00652B01" w:rsidP="00652B01">
      <w:pPr>
        <w:pStyle w:val="Akapitzlist"/>
        <w:widowControl w:val="0"/>
        <w:numPr>
          <w:ilvl w:val="1"/>
          <w:numId w:val="1"/>
        </w:numPr>
        <w:tabs>
          <w:tab w:val="left" w:pos="993"/>
        </w:tabs>
        <w:spacing w:after="0" w:line="272" w:lineRule="exact"/>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w terminie </w:t>
      </w:r>
      <w:r>
        <w:rPr>
          <w:rFonts w:ascii="Times New Roman" w:eastAsia="Times New Roman" w:hAnsi="Times New Roman" w:cs="Times New Roman"/>
          <w:b/>
          <w:sz w:val="24"/>
          <w:szCs w:val="24"/>
          <w:lang w:eastAsia="pl-PL"/>
        </w:rPr>
        <w:t>do 15 października 2018 r.</w:t>
      </w:r>
      <w:r>
        <w:rPr>
          <w:rFonts w:ascii="Times New Roman" w:eastAsia="Times New Roman" w:hAnsi="Times New Roman" w:cs="Times New Roman"/>
          <w:sz w:val="24"/>
          <w:szCs w:val="24"/>
          <w:lang w:eastAsia="pl-PL"/>
        </w:rPr>
        <w:t xml:space="preserve"> wypełnia elektroniczny formularz zgłoszeniowy (uczniów, przedmiotów oraz nauczycieli proponowanych do prac </w:t>
      </w:r>
      <w:r>
        <w:rPr>
          <w:rFonts w:ascii="Times New Roman" w:eastAsia="Times New Roman" w:hAnsi="Times New Roman" w:cs="Times New Roman"/>
          <w:sz w:val="24"/>
          <w:szCs w:val="24"/>
          <w:lang w:eastAsia="pl-PL"/>
        </w:rPr>
        <w:br/>
        <w:t>w komisjach rejonowych/ wojewódzkich);</w:t>
      </w:r>
    </w:p>
    <w:p w:rsidR="00652B01" w:rsidRDefault="00652B01" w:rsidP="00652B01">
      <w:pPr>
        <w:pStyle w:val="Akapitzlist"/>
        <w:widowControl w:val="0"/>
        <w:numPr>
          <w:ilvl w:val="1"/>
          <w:numId w:val="1"/>
        </w:numPr>
        <w:tabs>
          <w:tab w:val="left" w:pos="993"/>
        </w:tabs>
        <w:spacing w:after="0" w:line="272" w:lineRule="exact"/>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drukuje jeden egzemplarz wypełnionego formularza, zatwierdza podpisem </w:t>
      </w:r>
      <w:r>
        <w:rPr>
          <w:rFonts w:ascii="Times New Roman" w:eastAsia="Times New Roman" w:hAnsi="Times New Roman" w:cs="Times New Roman"/>
          <w:sz w:val="24"/>
          <w:szCs w:val="24"/>
          <w:lang w:eastAsia="pl-PL"/>
        </w:rPr>
        <w:br/>
        <w:t xml:space="preserve">i pieczątką oraz przechowuje w szkole wraz z dokumentacją konkursową </w:t>
      </w:r>
      <w:r>
        <w:rPr>
          <w:rFonts w:ascii="Times New Roman" w:eastAsia="Times New Roman" w:hAnsi="Times New Roman" w:cs="Times New Roman"/>
          <w:sz w:val="24"/>
          <w:szCs w:val="24"/>
          <w:lang w:eastAsia="pl-PL"/>
        </w:rPr>
        <w:br/>
      </w:r>
      <w:r>
        <w:rPr>
          <w:rFonts w:ascii="Times New Roman" w:eastAsia="Times New Roman" w:hAnsi="Times New Roman" w:cs="Times New Roman"/>
          <w:b/>
          <w:sz w:val="24"/>
          <w:szCs w:val="24"/>
          <w:lang w:eastAsia="pl-PL"/>
        </w:rPr>
        <w:t>(nie przesyła do Kuratorium Oświaty w Łodzi)</w:t>
      </w:r>
      <w:r>
        <w:rPr>
          <w:rFonts w:ascii="Times New Roman" w:eastAsia="Times New Roman" w:hAnsi="Times New Roman" w:cs="Times New Roman"/>
          <w:sz w:val="24"/>
          <w:szCs w:val="24"/>
          <w:lang w:eastAsia="pl-PL"/>
        </w:rPr>
        <w:t>.</w:t>
      </w:r>
    </w:p>
    <w:p w:rsidR="00652B01" w:rsidRDefault="00652B01" w:rsidP="00652B01">
      <w:pPr>
        <w:pStyle w:val="Akapitzlist"/>
        <w:widowControl w:val="0"/>
        <w:numPr>
          <w:ilvl w:val="0"/>
          <w:numId w:val="2"/>
        </w:numPr>
        <w:spacing w:after="0" w:line="272" w:lineRule="exact"/>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Dokonanie zgłoszenia po wyznaczonych terminach (zamknięciu dostępu do internetowego systemu zgłaszania szkół, nauczycieli oraz uczniów) nie będzie możliwe.</w:t>
      </w:r>
    </w:p>
    <w:p w:rsidR="00652B01" w:rsidRDefault="00652B01" w:rsidP="00652B01">
      <w:pPr>
        <w:pStyle w:val="Akapitzlist"/>
        <w:widowControl w:val="0"/>
        <w:numPr>
          <w:ilvl w:val="0"/>
          <w:numId w:val="2"/>
        </w:numPr>
        <w:spacing w:after="0" w:line="272" w:lineRule="exact"/>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Pobranie materiałów konkursowych i wpisanie wyników uczniów ze stopnia szkolnego nie jest możliwe, jeżeli szkoła nie dokona rejestracji i zgłoszenia.</w:t>
      </w:r>
    </w:p>
    <w:p w:rsidR="00652B01" w:rsidRDefault="00652B01" w:rsidP="00652B01">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0"/>
          <w:lang w:eastAsia="pl-PL"/>
        </w:rPr>
        <w:t>Zgłoszenie szkoły musi zawierać następujące dane ucznia/uczniów:</w:t>
      </w:r>
    </w:p>
    <w:p w:rsidR="00652B01" w:rsidRDefault="00652B01" w:rsidP="00652B01">
      <w:pPr>
        <w:pStyle w:val="Akapitzlist"/>
        <w:numPr>
          <w:ilvl w:val="0"/>
          <w:numId w:val="3"/>
        </w:numPr>
        <w:spacing w:after="0" w:line="240" w:lineRule="auto"/>
        <w:ind w:left="851"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0"/>
          <w:lang w:eastAsia="pl-PL"/>
        </w:rPr>
        <w:t>imię/ imiona i nazwisko ucznia,</w:t>
      </w:r>
    </w:p>
    <w:p w:rsidR="00652B01" w:rsidRDefault="00652B01" w:rsidP="00652B01">
      <w:pPr>
        <w:pStyle w:val="Akapitzlist"/>
        <w:numPr>
          <w:ilvl w:val="0"/>
          <w:numId w:val="3"/>
        </w:numPr>
        <w:spacing w:after="0" w:line="240" w:lineRule="auto"/>
        <w:ind w:left="851"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0"/>
          <w:lang w:eastAsia="pl-PL"/>
        </w:rPr>
        <w:t>datę i miejsce urodzenia ucznia,</w:t>
      </w:r>
    </w:p>
    <w:p w:rsidR="00652B01" w:rsidRDefault="00652B01" w:rsidP="00652B01">
      <w:pPr>
        <w:pStyle w:val="Akapitzlist"/>
        <w:numPr>
          <w:ilvl w:val="0"/>
          <w:numId w:val="3"/>
        </w:numPr>
        <w:spacing w:after="0" w:line="240" w:lineRule="auto"/>
        <w:ind w:left="851"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0"/>
          <w:lang w:eastAsia="pl-PL"/>
        </w:rPr>
        <w:t>nazwę konkursu, do którego zgłaszany jest uczeń (uczniowie),</w:t>
      </w:r>
    </w:p>
    <w:p w:rsidR="00652B01" w:rsidRDefault="00652B01" w:rsidP="00652B01">
      <w:pPr>
        <w:pStyle w:val="Akapitzlist"/>
        <w:numPr>
          <w:ilvl w:val="0"/>
          <w:numId w:val="3"/>
        </w:numPr>
        <w:spacing w:after="0" w:line="240" w:lineRule="auto"/>
        <w:ind w:left="851"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0"/>
          <w:lang w:eastAsia="pl-PL"/>
        </w:rPr>
        <w:t>dokładną nazwę oraz adres szkoły,</w:t>
      </w:r>
    </w:p>
    <w:p w:rsidR="00652B01" w:rsidRDefault="00652B01" w:rsidP="00652B01">
      <w:pPr>
        <w:pStyle w:val="Akapitzlist"/>
        <w:numPr>
          <w:ilvl w:val="0"/>
          <w:numId w:val="3"/>
        </w:numPr>
        <w:spacing w:after="0" w:line="240" w:lineRule="auto"/>
        <w:ind w:left="851"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0"/>
          <w:lang w:eastAsia="pl-PL"/>
        </w:rPr>
        <w:t xml:space="preserve">imię i nazwisko nauczyciela/nauczycieli, zgłaszanych do udziału w pracach komisji rejonowej. </w:t>
      </w:r>
    </w:p>
    <w:p w:rsidR="00652B01" w:rsidRDefault="00652B01" w:rsidP="00652B01">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Przystąpienie szkoły do danego konkursu przedmiotowego jest jednoznaczne z akceptacją jego regulaminu przez dyrektora szkoły.</w:t>
      </w:r>
    </w:p>
    <w:p w:rsidR="00652B01" w:rsidRDefault="00652B01" w:rsidP="00652B01">
      <w:pPr>
        <w:pStyle w:val="Akapitzlist"/>
        <w:numPr>
          <w:ilvl w:val="0"/>
          <w:numId w:val="2"/>
        </w:num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Rodzic/opiekun prawny uczestnika konkursu składa do dyrektora szkoły oświadczenie </w:t>
      </w:r>
      <w:r>
        <w:rPr>
          <w:rFonts w:ascii="Times New Roman" w:eastAsia="Times New Roman" w:hAnsi="Times New Roman" w:cs="Times New Roman"/>
          <w:sz w:val="24"/>
          <w:szCs w:val="24"/>
          <w:lang w:eastAsia="pl-PL"/>
        </w:rPr>
        <w:br/>
        <w:t>o wyrażeniu zgody na udział dziecka w konkursie przedmiotowym, wyrażeniu zgody na publikację wizerunku</w:t>
      </w:r>
      <w:r>
        <w:t xml:space="preserve"> </w:t>
      </w:r>
      <w:r>
        <w:rPr>
          <w:rFonts w:ascii="Times New Roman" w:eastAsia="Times New Roman" w:hAnsi="Times New Roman" w:cs="Times New Roman"/>
          <w:sz w:val="24"/>
          <w:szCs w:val="24"/>
          <w:lang w:eastAsia="pl-PL"/>
        </w:rPr>
        <w:t xml:space="preserve">na potrzeby dokumentacji  i celów promocyjnych konkursu na stronach internetowych szkoły, w której odbywa się konkurs oraz Kuratorium Oświaty </w:t>
      </w:r>
      <w:r>
        <w:rPr>
          <w:rFonts w:ascii="Times New Roman" w:eastAsia="Times New Roman" w:hAnsi="Times New Roman" w:cs="Times New Roman"/>
          <w:sz w:val="24"/>
          <w:szCs w:val="24"/>
          <w:lang w:eastAsia="pl-PL"/>
        </w:rPr>
        <w:br/>
        <w:t xml:space="preserve">w Łodzi  wraz z potwierdzeniem zapoznania się z regulaminem konkursu i akceptacją jego postanowień stanowiącym załącznik nr 1 do </w:t>
      </w:r>
      <w:r>
        <w:rPr>
          <w:rFonts w:ascii="Times New Roman" w:eastAsia="Times New Roman" w:hAnsi="Times New Roman" w:cs="Times New Roman"/>
          <w:i/>
          <w:sz w:val="24"/>
          <w:szCs w:val="24"/>
          <w:lang w:eastAsia="pl-PL"/>
        </w:rPr>
        <w:t>Regulaminu</w:t>
      </w:r>
      <w:r>
        <w:rPr>
          <w:rFonts w:ascii="Times New Roman" w:eastAsia="Times New Roman" w:hAnsi="Times New Roman" w:cs="Times New Roman"/>
          <w:sz w:val="24"/>
          <w:szCs w:val="24"/>
          <w:lang w:eastAsia="pl-PL"/>
        </w:rPr>
        <w:t>.</w:t>
      </w:r>
    </w:p>
    <w:p w:rsidR="00652B01" w:rsidRDefault="00652B01" w:rsidP="00652B01">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Administratorem danych osobowych uczestników konkursu oraz nauczycieli zgłoszonych do pracy w komisjach jest Łódzki Kurator Oświaty.</w:t>
      </w:r>
    </w:p>
    <w:p w:rsidR="00652B01" w:rsidRDefault="00652B01" w:rsidP="00652B01">
      <w:pPr>
        <w:pStyle w:val="Akapitzlist"/>
        <w:numPr>
          <w:ilvl w:val="0"/>
          <w:numId w:val="2"/>
        </w:numPr>
        <w:spacing w:after="0" w:line="240" w:lineRule="auto"/>
        <w:jc w:val="both"/>
        <w:rPr>
          <w:rFonts w:ascii="Times New Roman" w:eastAsia="Times New Roman" w:hAnsi="Times New Roman" w:cs="Times New Roman"/>
          <w:strike/>
          <w:sz w:val="24"/>
          <w:szCs w:val="24"/>
          <w:lang w:eastAsia="pl-PL"/>
        </w:rPr>
      </w:pPr>
      <w:r>
        <w:rPr>
          <w:rFonts w:ascii="Times New Roman" w:eastAsia="Times New Roman" w:hAnsi="Times New Roman" w:cs="Times New Roman"/>
          <w:sz w:val="24"/>
          <w:szCs w:val="24"/>
          <w:lang w:eastAsia="pl-PL"/>
        </w:rPr>
        <w:t>Łódzki Kurator Oświaty będzie przetwarzał dane osobowe, o których mowa w pkt. 13. niniejszego rozdziału</w:t>
      </w:r>
      <w:r>
        <w:rPr>
          <w:rFonts w:ascii="Times New Roman" w:eastAsia="Times New Roman" w:hAnsi="Times New Roman" w:cs="Times New Roman"/>
          <w:i/>
          <w:strike/>
          <w:sz w:val="24"/>
          <w:szCs w:val="24"/>
          <w:lang w:eastAsia="pl-PL"/>
        </w:rPr>
        <w:t>.</w:t>
      </w:r>
    </w:p>
    <w:p w:rsidR="00652B01" w:rsidRDefault="00652B01" w:rsidP="00652B01">
      <w:pPr>
        <w:pStyle w:val="Akapitzlist"/>
        <w:numPr>
          <w:ilvl w:val="0"/>
          <w:numId w:val="2"/>
        </w:numPr>
        <w:jc w:val="both"/>
        <w:rPr>
          <w:rFonts w:ascii="Times New Roman" w:eastAsia="Times New Roman" w:hAnsi="Times New Roman" w:cs="Times New Roman"/>
        </w:rPr>
      </w:pPr>
      <w:r>
        <w:rPr>
          <w:rFonts w:ascii="Times New Roman" w:eastAsia="Times New Roman" w:hAnsi="Times New Roman" w:cs="Times New Roman"/>
          <w:sz w:val="24"/>
          <w:szCs w:val="24"/>
          <w:lang w:eastAsia="pl-PL"/>
        </w:rPr>
        <w:t xml:space="preserve">Dyrektor szkoły jest odpowiedzialny za spełnienie obowiązku informacyjnego wynikającego z art. 13 oraz art. 14 </w:t>
      </w:r>
      <w:r>
        <w:rPr>
          <w:rFonts w:ascii="Times New Roman" w:eastAsia="Times New Roman" w:hAnsi="Times New Roman" w:cs="Times New Roman"/>
        </w:rPr>
        <w:t xml:space="preserve">rozporządzenia Parlamentu Europejskiego i Rady (UE) 2016/679 z dnia 27 kwietnia 2016 r. w sprawie ochrony osób fizycznych w związku </w:t>
      </w:r>
      <w:r>
        <w:rPr>
          <w:rFonts w:ascii="Times New Roman" w:eastAsia="Times New Roman" w:hAnsi="Times New Roman" w:cs="Times New Roman"/>
        </w:rPr>
        <w:br/>
        <w:t>z przetwarzaniem danych osobowych i w sprawie swobodnego przepływu takich danych oraz uchylenia dyrektywy 95/46/WE (</w:t>
      </w:r>
      <w:proofErr w:type="spellStart"/>
      <w:r>
        <w:rPr>
          <w:rFonts w:ascii="Times New Roman" w:eastAsia="Times New Roman" w:hAnsi="Times New Roman" w:cs="Times New Roman"/>
        </w:rPr>
        <w:t>Dz.Urz</w:t>
      </w:r>
      <w:proofErr w:type="spellEnd"/>
      <w:r>
        <w:rPr>
          <w:rFonts w:ascii="Times New Roman" w:eastAsia="Times New Roman" w:hAnsi="Times New Roman" w:cs="Times New Roman"/>
        </w:rPr>
        <w:t>. UE L 119, s. 1)</w:t>
      </w:r>
      <w:r>
        <w:rPr>
          <w:rFonts w:ascii="Times New Roman" w:eastAsia="Times New Roman" w:hAnsi="Times New Roman" w:cs="Times New Roman"/>
          <w:sz w:val="24"/>
          <w:szCs w:val="24"/>
          <w:lang w:eastAsia="pl-PL"/>
        </w:rPr>
        <w:t xml:space="preserve"> w stosunku do uczestników etapu szkolnego konkursu (załącznik nr 2 do </w:t>
      </w:r>
      <w:r>
        <w:rPr>
          <w:rFonts w:ascii="Times New Roman" w:eastAsia="Times New Roman" w:hAnsi="Times New Roman" w:cs="Times New Roman"/>
          <w:i/>
          <w:sz w:val="24"/>
          <w:szCs w:val="24"/>
          <w:lang w:eastAsia="pl-PL"/>
        </w:rPr>
        <w:t>Regulaminu)</w:t>
      </w:r>
      <w:r>
        <w:rPr>
          <w:rFonts w:ascii="Times New Roman" w:eastAsia="Times New Roman" w:hAnsi="Times New Roman" w:cs="Times New Roman"/>
          <w:sz w:val="24"/>
          <w:szCs w:val="24"/>
          <w:lang w:eastAsia="pl-PL"/>
        </w:rPr>
        <w:t>.</w:t>
      </w:r>
    </w:p>
    <w:p w:rsidR="00652B01" w:rsidRDefault="00652B01" w:rsidP="00652B01">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Brak zgody w zakresie publikacji wizerunku, o której mowa w pkt. 15 nie wyłącza możliwości udziału ucznia w konkursie przedmiotowym. </w:t>
      </w:r>
    </w:p>
    <w:p w:rsidR="00652B01" w:rsidRDefault="00652B01" w:rsidP="00652B01">
      <w:pPr>
        <w:pStyle w:val="Akapitzlist"/>
        <w:numPr>
          <w:ilvl w:val="0"/>
          <w:numId w:val="2"/>
        </w:num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Dyrektor szkoły zobowiązany jest do niezwłocznego poinformowania Łódzkiego Kuratora Oświaty o każdej sytuacji niewyrażenia zgody przez rodziców/ opiekunów</w:t>
      </w:r>
      <w:r>
        <w:rPr>
          <w:rFonts w:ascii="Times New Roman" w:eastAsia="Times New Roman" w:hAnsi="Times New Roman" w:cs="Times New Roman"/>
          <w:sz w:val="24"/>
          <w:szCs w:val="24"/>
          <w:lang w:eastAsia="pl-PL"/>
        </w:rPr>
        <w:br/>
        <w:t>prawnych ucznia na publikację wizerunku dziecka na potrzeby dokumentacji i celów promocyjnych konkursu na stronach internetowych szkoły macierzystej oraz Kuratorium Oświaty w Łodzi.</w:t>
      </w:r>
    </w:p>
    <w:p w:rsidR="00652B01" w:rsidRDefault="00652B01" w:rsidP="00652B01">
      <w:pPr>
        <w:pStyle w:val="Akapitzlist"/>
        <w:numPr>
          <w:ilvl w:val="0"/>
          <w:numId w:val="2"/>
        </w:num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Uczestnik zgłasza się na każdy etap konkursu z ważną legitymacją szkolną lub innym dokumentem tożsamości. </w:t>
      </w:r>
    </w:p>
    <w:p w:rsidR="00652B01" w:rsidRDefault="00652B01" w:rsidP="00652B01">
      <w:pPr>
        <w:pStyle w:val="Akapitzlist"/>
        <w:numPr>
          <w:ilvl w:val="0"/>
          <w:numId w:val="2"/>
        </w:num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Niestawienie się ucznia, w godzinie rozpoczęcia konkursu, oznacza wykluczenie z udziału w konkursie.</w:t>
      </w:r>
    </w:p>
    <w:p w:rsidR="00652B01" w:rsidRDefault="00652B01" w:rsidP="00652B01">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Uczestnika wyklucza z dalszego udziału w konkursie korzystanie z niedozwolonych pomocy, niesamodzielne rozwiązywanie zadań konkursowych, nieprzestrzeganie regulaminu konkursu, korzystanie z telefonów komórkowych i innych urządzeń elektronicznych.</w:t>
      </w:r>
    </w:p>
    <w:p w:rsidR="00652B01" w:rsidRDefault="00652B01" w:rsidP="00652B01">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Uczestnik konkursu lub jego opiekun/nauczyciel zobowiązani są do informowania komisji konkursowej na danym etapie o wszelkich nieprzewidzianych sytuacjach </w:t>
      </w:r>
      <w:r>
        <w:rPr>
          <w:rFonts w:ascii="Times New Roman" w:eastAsia="Times New Roman" w:hAnsi="Times New Roman" w:cs="Times New Roman"/>
          <w:sz w:val="24"/>
          <w:szCs w:val="24"/>
          <w:lang w:eastAsia="pl-PL"/>
        </w:rPr>
        <w:br/>
        <w:t xml:space="preserve">i okolicznościach związanych z udziałem w konkursie. Przewodniczący Wojewódzkiej Komisji Konkursowej podejmuje w tym zakresie decyzję, w szczególności dotyczącą zmiany godziny rozpoczęcia konkursu. Nie przewiduje się terminów dodatkowych. </w:t>
      </w:r>
    </w:p>
    <w:p w:rsidR="00652B01" w:rsidRDefault="00652B01" w:rsidP="00652B01">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Dyrektor szkoły/ przewodniczący komisji konkursowej, podejmuje decyzję </w:t>
      </w:r>
      <w:r>
        <w:rPr>
          <w:rFonts w:ascii="Times New Roman" w:eastAsia="Times New Roman" w:hAnsi="Times New Roman" w:cs="Times New Roman"/>
          <w:sz w:val="24"/>
          <w:szCs w:val="24"/>
          <w:lang w:eastAsia="pl-PL"/>
        </w:rPr>
        <w:br/>
        <w:t>o dostosowaniu warunków do potrzeb i możliwości ucznia posiadającego zaświadczenie lekarskie o przewlekłej chorobie lub orzeczenie o potrzebie kształcenia specjalnego wydane przez publiczną poradnię psychologiczno-pedagogiczną lub w innych przypadkach losowych uczestnika.</w:t>
      </w:r>
    </w:p>
    <w:p w:rsidR="00652B01" w:rsidRDefault="00652B01" w:rsidP="00652B01">
      <w:pPr>
        <w:pStyle w:val="Akapitzlist"/>
        <w:numPr>
          <w:ilvl w:val="0"/>
          <w:numId w:val="2"/>
        </w:numPr>
        <w:tabs>
          <w:tab w:val="left" w:pos="426"/>
        </w:tabs>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Rodzic/opiekun prawny ucznia ma prawo do dokonywania wglądu w pracę i do składania </w:t>
      </w:r>
      <w:proofErr w:type="spellStart"/>
      <w:r>
        <w:rPr>
          <w:rFonts w:ascii="Times New Roman" w:eastAsia="Times New Roman" w:hAnsi="Times New Roman" w:cs="Times New Roman"/>
          <w:sz w:val="24"/>
          <w:szCs w:val="24"/>
          <w:lang w:eastAsia="pl-PL"/>
        </w:rPr>
        <w:t>odwołań</w:t>
      </w:r>
      <w:proofErr w:type="spellEnd"/>
      <w:r>
        <w:rPr>
          <w:rFonts w:ascii="Times New Roman" w:eastAsia="Times New Roman" w:hAnsi="Times New Roman" w:cs="Times New Roman"/>
          <w:sz w:val="24"/>
          <w:szCs w:val="24"/>
          <w:lang w:eastAsia="pl-PL"/>
        </w:rPr>
        <w:t xml:space="preserve"> po każdym etapie konkursu na zasadach określonych w Rozdziale VI i VII.</w:t>
      </w:r>
    </w:p>
    <w:p w:rsidR="00652B01" w:rsidRDefault="00652B01" w:rsidP="00652B01">
      <w:pPr>
        <w:tabs>
          <w:tab w:val="left" w:pos="426"/>
        </w:tabs>
        <w:spacing w:after="0" w:line="240" w:lineRule="auto"/>
        <w:jc w:val="both"/>
        <w:rPr>
          <w:rFonts w:ascii="Times New Roman" w:eastAsia="Times New Roman" w:hAnsi="Times New Roman" w:cs="Times New Roman"/>
          <w:b/>
          <w:sz w:val="24"/>
          <w:szCs w:val="24"/>
          <w:lang w:eastAsia="pl-PL"/>
        </w:rPr>
      </w:pPr>
    </w:p>
    <w:p w:rsidR="00652B01" w:rsidRDefault="00652B01" w:rsidP="00652B01">
      <w:pPr>
        <w:tabs>
          <w:tab w:val="left" w:pos="426"/>
        </w:tabs>
        <w:spacing w:after="0" w:line="240" w:lineRule="auto"/>
        <w:ind w:left="360"/>
        <w:jc w:val="both"/>
        <w:rPr>
          <w:rFonts w:ascii="Times New Roman" w:eastAsia="Times New Roman" w:hAnsi="Times New Roman" w:cs="Times New Roman"/>
          <w:b/>
          <w:sz w:val="24"/>
          <w:szCs w:val="24"/>
          <w:lang w:eastAsia="pl-PL"/>
        </w:rPr>
      </w:pPr>
    </w:p>
    <w:p w:rsidR="00652B01" w:rsidRDefault="00652B01" w:rsidP="00652B01">
      <w:pPr>
        <w:tabs>
          <w:tab w:val="left" w:pos="426"/>
        </w:tabs>
        <w:spacing w:after="0" w:line="240" w:lineRule="auto"/>
        <w:jc w:val="both"/>
        <w:rPr>
          <w:rFonts w:ascii="Times New Roman" w:eastAsia="Times New Roman" w:hAnsi="Times New Roman" w:cs="Times New Roman"/>
          <w:b/>
          <w:sz w:val="24"/>
          <w:szCs w:val="24"/>
          <w:lang w:eastAsia="pl-PL"/>
        </w:rPr>
      </w:pPr>
    </w:p>
    <w:p w:rsidR="00652B01" w:rsidRDefault="00652B01" w:rsidP="00652B01">
      <w:pPr>
        <w:tabs>
          <w:tab w:val="left" w:pos="426"/>
        </w:tabs>
        <w:spacing w:after="0" w:line="240" w:lineRule="auto"/>
        <w:jc w:val="both"/>
        <w:rPr>
          <w:rFonts w:ascii="Times New Roman" w:eastAsia="Times New Roman" w:hAnsi="Times New Roman" w:cs="Times New Roman"/>
          <w:b/>
          <w:sz w:val="24"/>
          <w:szCs w:val="24"/>
          <w:lang w:eastAsia="pl-PL"/>
        </w:rPr>
      </w:pPr>
    </w:p>
    <w:p w:rsidR="00652B01" w:rsidRDefault="00652B01" w:rsidP="00652B01">
      <w:pPr>
        <w:tabs>
          <w:tab w:val="left" w:pos="426"/>
        </w:tabs>
        <w:spacing w:after="0" w:line="240" w:lineRule="auto"/>
        <w:jc w:val="both"/>
        <w:rPr>
          <w:rFonts w:ascii="Times New Roman" w:eastAsia="Times New Roman" w:hAnsi="Times New Roman" w:cs="Times New Roman"/>
          <w:b/>
          <w:sz w:val="24"/>
          <w:szCs w:val="24"/>
          <w:lang w:eastAsia="pl-PL"/>
        </w:rPr>
      </w:pPr>
    </w:p>
    <w:p w:rsidR="00652B01" w:rsidRDefault="00652B01" w:rsidP="00652B01">
      <w:pPr>
        <w:tabs>
          <w:tab w:val="left" w:pos="426"/>
        </w:tabs>
        <w:spacing w:after="0" w:line="240" w:lineRule="auto"/>
        <w:jc w:val="both"/>
        <w:rPr>
          <w:rFonts w:ascii="Times New Roman" w:eastAsia="Times New Roman" w:hAnsi="Times New Roman" w:cs="Times New Roman"/>
          <w:b/>
          <w:sz w:val="24"/>
          <w:szCs w:val="24"/>
          <w:lang w:eastAsia="pl-PL"/>
        </w:rPr>
      </w:pPr>
    </w:p>
    <w:p w:rsidR="00652B01" w:rsidRDefault="00652B01" w:rsidP="00652B01">
      <w:pPr>
        <w:tabs>
          <w:tab w:val="left" w:pos="426"/>
        </w:tabs>
        <w:spacing w:after="0" w:line="240" w:lineRule="auto"/>
        <w:jc w:val="both"/>
        <w:rPr>
          <w:rFonts w:ascii="Times New Roman" w:eastAsia="Times New Roman" w:hAnsi="Times New Roman" w:cs="Times New Roman"/>
          <w:b/>
          <w:sz w:val="24"/>
          <w:szCs w:val="24"/>
          <w:lang w:eastAsia="pl-PL"/>
        </w:rPr>
      </w:pPr>
    </w:p>
    <w:p w:rsidR="00652B01" w:rsidRDefault="00652B01" w:rsidP="00652B01">
      <w:pPr>
        <w:tabs>
          <w:tab w:val="left" w:pos="426"/>
        </w:tabs>
        <w:spacing w:after="0" w:line="240" w:lineRule="auto"/>
        <w:jc w:val="both"/>
        <w:rPr>
          <w:rFonts w:ascii="Times New Roman" w:eastAsia="Times New Roman" w:hAnsi="Times New Roman" w:cs="Times New Roman"/>
          <w:b/>
          <w:sz w:val="24"/>
          <w:szCs w:val="24"/>
          <w:lang w:eastAsia="pl-PL"/>
        </w:rPr>
      </w:pPr>
    </w:p>
    <w:p w:rsidR="00652B01" w:rsidRDefault="00652B01" w:rsidP="00652B01">
      <w:pPr>
        <w:tabs>
          <w:tab w:val="left" w:pos="426"/>
        </w:tabs>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ab/>
        <w:t>ROZDZIAŁ IV</w:t>
      </w:r>
    </w:p>
    <w:p w:rsidR="00652B01" w:rsidRDefault="00652B01" w:rsidP="00652B01">
      <w:pPr>
        <w:pStyle w:val="Akapitzlist"/>
        <w:tabs>
          <w:tab w:val="left" w:pos="426"/>
        </w:tabs>
        <w:spacing w:after="0" w:line="240" w:lineRule="auto"/>
        <w:ind w:left="426"/>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KRYTERIA KWALIFIKOWANIA UCZNIÓW DO KOLEJNYCH ETAPÓW  KONKURSU ORAZ WARUNKI UZYSKIWANIA TYTUŁU FINALISTY </w:t>
      </w:r>
      <w:r>
        <w:rPr>
          <w:rFonts w:ascii="Times New Roman" w:eastAsia="Times New Roman" w:hAnsi="Times New Roman" w:cs="Times New Roman"/>
          <w:b/>
          <w:sz w:val="24"/>
          <w:szCs w:val="24"/>
          <w:lang w:eastAsia="pl-PL"/>
        </w:rPr>
        <w:br/>
        <w:t>I LAUREATA</w:t>
      </w:r>
    </w:p>
    <w:p w:rsidR="00652B01" w:rsidRDefault="00652B01" w:rsidP="00652B01">
      <w:pPr>
        <w:tabs>
          <w:tab w:val="left" w:pos="426"/>
        </w:tabs>
        <w:spacing w:after="0" w:line="240" w:lineRule="auto"/>
        <w:jc w:val="both"/>
        <w:rPr>
          <w:rFonts w:ascii="Times New Roman" w:eastAsia="Times New Roman" w:hAnsi="Times New Roman" w:cs="Times New Roman"/>
          <w:b/>
          <w:sz w:val="24"/>
          <w:szCs w:val="24"/>
          <w:lang w:eastAsia="pl-PL"/>
        </w:rPr>
      </w:pPr>
    </w:p>
    <w:p w:rsidR="00652B01" w:rsidRDefault="00652B01" w:rsidP="00652B01">
      <w:pPr>
        <w:pStyle w:val="Akapitzlist"/>
        <w:numPr>
          <w:ilvl w:val="0"/>
          <w:numId w:val="4"/>
        </w:numPr>
        <w:tabs>
          <w:tab w:val="left" w:pos="426"/>
        </w:tabs>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Etap szkolny:</w:t>
      </w:r>
    </w:p>
    <w:p w:rsidR="00652B01" w:rsidRDefault="00652B01" w:rsidP="00652B01">
      <w:pPr>
        <w:pStyle w:val="Akapitzlist"/>
        <w:tabs>
          <w:tab w:val="left" w:pos="426"/>
        </w:tabs>
        <w:spacing w:after="0" w:line="240" w:lineRule="auto"/>
        <w:ind w:left="360"/>
        <w:jc w:val="both"/>
        <w:rPr>
          <w:rFonts w:ascii="Times New Roman" w:eastAsia="Times New Roman" w:hAnsi="Times New Roman" w:cs="Times New Roman"/>
          <w:sz w:val="24"/>
          <w:szCs w:val="24"/>
          <w:lang w:eastAsia="pl-PL"/>
        </w:rPr>
      </w:pPr>
    </w:p>
    <w:p w:rsidR="00652B01" w:rsidRDefault="00652B01" w:rsidP="00652B01">
      <w:pPr>
        <w:pStyle w:val="Akapitzlist"/>
        <w:numPr>
          <w:ilvl w:val="1"/>
          <w:numId w:val="5"/>
        </w:numPr>
        <w:tabs>
          <w:tab w:val="left" w:pos="426"/>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0"/>
          <w:lang w:eastAsia="pl-PL"/>
        </w:rPr>
        <w:t xml:space="preserve">W eliminacjach szkolnych biorą udział tylko uczniowie zgłoszeni do konkursu </w:t>
      </w:r>
      <w:r>
        <w:rPr>
          <w:rFonts w:ascii="Times New Roman" w:eastAsia="Times New Roman" w:hAnsi="Times New Roman" w:cs="Times New Roman"/>
          <w:sz w:val="24"/>
          <w:szCs w:val="20"/>
          <w:lang w:eastAsia="pl-PL"/>
        </w:rPr>
        <w:br/>
        <w:t xml:space="preserve">przez dyrektora szkoły do dnia 15 października 2018 r. </w:t>
      </w:r>
    </w:p>
    <w:p w:rsidR="00652B01" w:rsidRDefault="00652B01" w:rsidP="00652B01">
      <w:pPr>
        <w:pStyle w:val="Akapitzlist"/>
        <w:numPr>
          <w:ilvl w:val="1"/>
          <w:numId w:val="5"/>
        </w:numPr>
        <w:tabs>
          <w:tab w:val="left" w:pos="426"/>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0"/>
          <w:lang w:eastAsia="pl-PL"/>
        </w:rPr>
        <w:t>Do etapu  rejonowego kwalifikuje się uczestnik eliminacji szkolnych, który uzyskał minimum 80%</w:t>
      </w:r>
      <w:r>
        <w:rPr>
          <w:rFonts w:ascii="Times New Roman" w:eastAsia="Times New Roman" w:hAnsi="Times New Roman" w:cs="Times New Roman"/>
          <w:color w:val="FF0000"/>
          <w:sz w:val="24"/>
          <w:szCs w:val="20"/>
          <w:lang w:eastAsia="pl-PL"/>
        </w:rPr>
        <w:t xml:space="preserve"> </w:t>
      </w:r>
      <w:r>
        <w:rPr>
          <w:rFonts w:ascii="Times New Roman" w:eastAsia="Times New Roman" w:hAnsi="Times New Roman" w:cs="Times New Roman"/>
          <w:sz w:val="24"/>
          <w:szCs w:val="20"/>
          <w:lang w:eastAsia="pl-PL"/>
        </w:rPr>
        <w:t xml:space="preserve">liczby punktów możliwych do uzyskania na etapie szkolnym. </w:t>
      </w:r>
    </w:p>
    <w:p w:rsidR="00652B01" w:rsidRDefault="00652B01" w:rsidP="00652B01">
      <w:pPr>
        <w:pStyle w:val="Akapitzlist"/>
        <w:tabs>
          <w:tab w:val="left" w:pos="426"/>
        </w:tabs>
        <w:spacing w:after="0" w:line="240" w:lineRule="auto"/>
        <w:ind w:left="792"/>
        <w:jc w:val="both"/>
        <w:rPr>
          <w:rFonts w:ascii="Times New Roman" w:eastAsia="Times New Roman" w:hAnsi="Times New Roman" w:cs="Times New Roman"/>
          <w:sz w:val="24"/>
          <w:szCs w:val="24"/>
          <w:lang w:eastAsia="pl-PL"/>
        </w:rPr>
      </w:pPr>
    </w:p>
    <w:p w:rsidR="00652B01" w:rsidRDefault="00652B01" w:rsidP="00652B01">
      <w:pPr>
        <w:pStyle w:val="Akapitzlist"/>
        <w:numPr>
          <w:ilvl w:val="0"/>
          <w:numId w:val="4"/>
        </w:numPr>
        <w:tabs>
          <w:tab w:val="left" w:pos="426"/>
        </w:tabs>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Etap rejonowy:</w:t>
      </w:r>
    </w:p>
    <w:p w:rsidR="00652B01" w:rsidRDefault="00652B01" w:rsidP="00652B01">
      <w:pPr>
        <w:pStyle w:val="Akapitzlist"/>
        <w:tabs>
          <w:tab w:val="left" w:pos="426"/>
        </w:tabs>
        <w:spacing w:after="0" w:line="240" w:lineRule="auto"/>
        <w:ind w:left="360"/>
        <w:jc w:val="both"/>
        <w:rPr>
          <w:rFonts w:ascii="Times New Roman" w:eastAsia="Times New Roman" w:hAnsi="Times New Roman" w:cs="Times New Roman"/>
          <w:sz w:val="24"/>
          <w:szCs w:val="24"/>
          <w:lang w:eastAsia="pl-PL"/>
        </w:rPr>
      </w:pPr>
    </w:p>
    <w:p w:rsidR="00652B01" w:rsidRDefault="00652B01" w:rsidP="00652B01">
      <w:pPr>
        <w:pStyle w:val="Akapitzlist"/>
        <w:numPr>
          <w:ilvl w:val="1"/>
          <w:numId w:val="4"/>
        </w:numPr>
        <w:tabs>
          <w:tab w:val="left" w:pos="426"/>
        </w:tabs>
        <w:spacing w:after="0" w:line="240" w:lineRule="auto"/>
        <w:ind w:left="709"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0"/>
          <w:lang w:eastAsia="pl-PL"/>
        </w:rPr>
        <w:t>W eliminacjach rejonowych biorą udział tylko uczniowie zakwalifikowani do tego etapu wyłonieni na etapie szkolnym.</w:t>
      </w:r>
    </w:p>
    <w:p w:rsidR="00652B01" w:rsidRDefault="00652B01" w:rsidP="00652B01">
      <w:pPr>
        <w:pStyle w:val="Akapitzlist"/>
        <w:numPr>
          <w:ilvl w:val="1"/>
          <w:numId w:val="4"/>
        </w:numPr>
        <w:tabs>
          <w:tab w:val="left" w:pos="426"/>
        </w:tabs>
        <w:spacing w:after="0" w:line="240" w:lineRule="auto"/>
        <w:ind w:left="709"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0"/>
          <w:lang w:eastAsia="pl-PL"/>
        </w:rPr>
        <w:t>Do etapu wojewódzkiego kwalifikuje 25% uczestników etapu rejonowego</w:t>
      </w:r>
      <w:r>
        <w:rPr>
          <w:rFonts w:ascii="Times New Roman" w:eastAsia="Times New Roman" w:hAnsi="Times New Roman" w:cs="Times New Roman"/>
          <w:color w:val="FF0000"/>
          <w:sz w:val="24"/>
          <w:szCs w:val="20"/>
          <w:lang w:eastAsia="pl-PL"/>
        </w:rPr>
        <w:t xml:space="preserve"> </w:t>
      </w:r>
      <w:r>
        <w:rPr>
          <w:rFonts w:ascii="Times New Roman" w:eastAsia="Times New Roman" w:hAnsi="Times New Roman" w:cs="Times New Roman"/>
          <w:sz w:val="24"/>
          <w:szCs w:val="20"/>
          <w:lang w:eastAsia="pl-PL"/>
        </w:rPr>
        <w:t xml:space="preserve">danego konkursu z najwyższymi wynikami, nie mniejszymi niż 65% punktów możliwych do uzyskania na tym etapie. </w:t>
      </w:r>
    </w:p>
    <w:p w:rsidR="00652B01" w:rsidRDefault="00652B01" w:rsidP="00652B01">
      <w:pPr>
        <w:pStyle w:val="Akapitzlist"/>
        <w:numPr>
          <w:ilvl w:val="1"/>
          <w:numId w:val="4"/>
        </w:numPr>
        <w:tabs>
          <w:tab w:val="left" w:pos="426"/>
        </w:tabs>
        <w:spacing w:after="0" w:line="240" w:lineRule="auto"/>
        <w:ind w:left="709"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0"/>
          <w:lang w:eastAsia="pl-PL"/>
        </w:rPr>
        <w:t>Do etapu wojewódzkiego kwalifikuje się również uczestnik etapu rejonowego, który uzyskał wynik równy z najniższym wynikiem kwalifikującym do etapu wojewódzkiego.</w:t>
      </w:r>
    </w:p>
    <w:p w:rsidR="00652B01" w:rsidRDefault="00652B01" w:rsidP="00652B01">
      <w:pPr>
        <w:pStyle w:val="Akapitzlist"/>
        <w:numPr>
          <w:ilvl w:val="1"/>
          <w:numId w:val="4"/>
        </w:numPr>
        <w:tabs>
          <w:tab w:val="left" w:pos="426"/>
        </w:tabs>
        <w:spacing w:after="0" w:line="240" w:lineRule="auto"/>
        <w:ind w:left="709"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Ostateczne listy wyników etapu rejonowego ustala Przewodniczący Komisji Wojewódzkiej po rozpatrzeniu </w:t>
      </w:r>
      <w:proofErr w:type="spellStart"/>
      <w:r>
        <w:rPr>
          <w:rFonts w:ascii="Times New Roman" w:eastAsia="Times New Roman" w:hAnsi="Times New Roman" w:cs="Times New Roman"/>
          <w:sz w:val="24"/>
          <w:szCs w:val="24"/>
          <w:lang w:eastAsia="pl-PL"/>
        </w:rPr>
        <w:t>odwołań</w:t>
      </w:r>
      <w:proofErr w:type="spellEnd"/>
      <w:r>
        <w:rPr>
          <w:rFonts w:ascii="Times New Roman" w:eastAsia="Times New Roman" w:hAnsi="Times New Roman" w:cs="Times New Roman"/>
          <w:sz w:val="24"/>
          <w:szCs w:val="24"/>
          <w:lang w:eastAsia="pl-PL"/>
        </w:rPr>
        <w:t xml:space="preserve"> przez Wojewódzką Komisję Odwoławczą.  </w:t>
      </w:r>
    </w:p>
    <w:p w:rsidR="00652B01" w:rsidRDefault="00652B01" w:rsidP="00652B01">
      <w:pPr>
        <w:pStyle w:val="Akapitzlist"/>
        <w:numPr>
          <w:ilvl w:val="1"/>
          <w:numId w:val="4"/>
        </w:numPr>
        <w:tabs>
          <w:tab w:val="left" w:pos="426"/>
        </w:tabs>
        <w:spacing w:after="0" w:line="240" w:lineRule="auto"/>
        <w:ind w:left="709"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Uwzględnione odwołania mogą wpłynąć na ostateczny wynik etapu rejonowego.</w:t>
      </w:r>
    </w:p>
    <w:p w:rsidR="00652B01" w:rsidRDefault="00652B01" w:rsidP="00652B01">
      <w:pPr>
        <w:pStyle w:val="Akapitzlist"/>
        <w:tabs>
          <w:tab w:val="left" w:pos="426"/>
        </w:tabs>
        <w:spacing w:after="0" w:line="240" w:lineRule="auto"/>
        <w:ind w:left="792"/>
        <w:jc w:val="both"/>
        <w:rPr>
          <w:rFonts w:ascii="Times New Roman" w:eastAsia="Times New Roman" w:hAnsi="Times New Roman" w:cs="Times New Roman"/>
          <w:sz w:val="24"/>
          <w:szCs w:val="24"/>
          <w:lang w:eastAsia="pl-PL"/>
        </w:rPr>
      </w:pPr>
    </w:p>
    <w:p w:rsidR="00652B01" w:rsidRDefault="00652B01" w:rsidP="00652B01">
      <w:pPr>
        <w:pStyle w:val="Akapitzlist"/>
        <w:numPr>
          <w:ilvl w:val="0"/>
          <w:numId w:val="4"/>
        </w:numPr>
        <w:tabs>
          <w:tab w:val="left" w:pos="426"/>
        </w:tabs>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Etap wojewódzki:</w:t>
      </w:r>
    </w:p>
    <w:p w:rsidR="00652B01" w:rsidRDefault="00652B01" w:rsidP="00652B01">
      <w:pPr>
        <w:tabs>
          <w:tab w:val="left" w:pos="426"/>
        </w:tabs>
        <w:spacing w:after="0" w:line="240" w:lineRule="auto"/>
        <w:jc w:val="both"/>
        <w:rPr>
          <w:rFonts w:ascii="Times New Roman" w:eastAsia="Times New Roman" w:hAnsi="Times New Roman" w:cs="Times New Roman"/>
          <w:sz w:val="24"/>
          <w:szCs w:val="24"/>
          <w:lang w:eastAsia="pl-PL"/>
        </w:rPr>
      </w:pPr>
    </w:p>
    <w:p w:rsidR="00652B01" w:rsidRDefault="00652B01" w:rsidP="00652B01">
      <w:pPr>
        <w:pStyle w:val="Akapitzlist"/>
        <w:numPr>
          <w:ilvl w:val="1"/>
          <w:numId w:val="4"/>
        </w:numPr>
        <w:tabs>
          <w:tab w:val="left" w:pos="426"/>
        </w:tabs>
        <w:spacing w:after="0" w:line="240" w:lineRule="auto"/>
        <w:ind w:left="709"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0"/>
          <w:lang w:eastAsia="pl-PL"/>
        </w:rPr>
        <w:t>W eliminacjach wojewódzkich biorą udział tylko uczniowie zakwalifikowani do tego etapu wyłonieni na etapie rejonowym.</w:t>
      </w:r>
    </w:p>
    <w:p w:rsidR="00652B01" w:rsidRDefault="00652B01" w:rsidP="00652B01">
      <w:pPr>
        <w:pStyle w:val="Akapitzlist"/>
        <w:numPr>
          <w:ilvl w:val="1"/>
          <w:numId w:val="4"/>
        </w:numPr>
        <w:tabs>
          <w:tab w:val="left" w:pos="426"/>
        </w:tabs>
        <w:spacing w:after="0" w:line="240" w:lineRule="auto"/>
        <w:ind w:left="709"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0"/>
          <w:lang w:eastAsia="pl-PL"/>
        </w:rPr>
        <w:t>Laureatami</w:t>
      </w:r>
      <w:r>
        <w:rPr>
          <w:rFonts w:ascii="Times New Roman" w:eastAsia="Times New Roman" w:hAnsi="Times New Roman" w:cs="Times New Roman"/>
          <w:sz w:val="24"/>
          <w:szCs w:val="20"/>
          <w:lang w:eastAsia="pl-PL"/>
        </w:rPr>
        <w:t xml:space="preserve"> konkursu przedmiotowego zostaje 25% uczestników konkursu etapu wojewódzkiego z najwyższymi wynikami, nie mniejszymi niż 75% możliwych do uzyskania punktów na tym etapie.</w:t>
      </w:r>
    </w:p>
    <w:p w:rsidR="00652B01" w:rsidRDefault="00652B01" w:rsidP="00652B01">
      <w:pPr>
        <w:pStyle w:val="Akapitzlist"/>
        <w:numPr>
          <w:ilvl w:val="1"/>
          <w:numId w:val="4"/>
        </w:numPr>
        <w:tabs>
          <w:tab w:val="left" w:pos="426"/>
        </w:tabs>
        <w:spacing w:after="0" w:line="240" w:lineRule="auto"/>
        <w:ind w:left="709"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0"/>
          <w:lang w:eastAsia="pl-PL"/>
        </w:rPr>
        <w:t>Laureatem</w:t>
      </w:r>
      <w:r>
        <w:rPr>
          <w:rFonts w:ascii="Times New Roman" w:eastAsia="Times New Roman" w:hAnsi="Times New Roman" w:cs="Times New Roman"/>
          <w:sz w:val="24"/>
          <w:szCs w:val="20"/>
          <w:lang w:eastAsia="pl-PL"/>
        </w:rPr>
        <w:t xml:space="preserve"> zostaje również kolejny uczestnik, który uzyskał wynik równy</w:t>
      </w:r>
      <w:r>
        <w:rPr>
          <w:rFonts w:ascii="Times New Roman" w:eastAsia="Times New Roman" w:hAnsi="Times New Roman" w:cs="Times New Roman"/>
          <w:sz w:val="24"/>
          <w:szCs w:val="20"/>
          <w:lang w:eastAsia="pl-PL"/>
        </w:rPr>
        <w:br/>
        <w:t>z najniższym wynikiem umożliwiającym uzyskanie tytułu laureata.</w:t>
      </w:r>
    </w:p>
    <w:p w:rsidR="00652B01" w:rsidRDefault="00652B01" w:rsidP="00652B01">
      <w:pPr>
        <w:pStyle w:val="Akapitzlist"/>
        <w:numPr>
          <w:ilvl w:val="1"/>
          <w:numId w:val="4"/>
        </w:numPr>
        <w:tabs>
          <w:tab w:val="left" w:pos="426"/>
        </w:tabs>
        <w:spacing w:after="0" w:line="240" w:lineRule="auto"/>
        <w:ind w:left="709"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0"/>
          <w:lang w:eastAsia="pl-PL"/>
        </w:rPr>
        <w:t>Finalistą</w:t>
      </w:r>
      <w:r>
        <w:rPr>
          <w:rFonts w:ascii="Times New Roman" w:eastAsia="Times New Roman" w:hAnsi="Times New Roman" w:cs="Times New Roman"/>
          <w:sz w:val="24"/>
          <w:szCs w:val="20"/>
          <w:lang w:eastAsia="pl-PL"/>
        </w:rPr>
        <w:t xml:space="preserve"> zostaje uczestnik konkursu, który zakwalifikował się do etapu wojewódzkiego, brał w nim udział i uzyskał co najmniej 30% punktów możliwych do uzyskania na etapie wojewódzkim.</w:t>
      </w:r>
    </w:p>
    <w:p w:rsidR="00652B01" w:rsidRDefault="00652B01" w:rsidP="00652B01">
      <w:pPr>
        <w:pStyle w:val="Akapitzlist"/>
        <w:numPr>
          <w:ilvl w:val="1"/>
          <w:numId w:val="4"/>
        </w:numPr>
        <w:tabs>
          <w:tab w:val="left" w:pos="426"/>
        </w:tabs>
        <w:spacing w:after="0" w:line="240" w:lineRule="auto"/>
        <w:ind w:left="709"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0"/>
          <w:lang w:eastAsia="pl-PL"/>
        </w:rPr>
        <w:t xml:space="preserve">Ostateczne listy wyników etapu wojewódzkiego ustala Przewodniczący Komisji Wojewódzkiej po uwzględnieniu złożonych na tym etapie </w:t>
      </w:r>
      <w:proofErr w:type="spellStart"/>
      <w:r>
        <w:rPr>
          <w:rFonts w:ascii="Times New Roman" w:eastAsia="Times New Roman" w:hAnsi="Times New Roman" w:cs="Times New Roman"/>
          <w:sz w:val="24"/>
          <w:szCs w:val="20"/>
          <w:lang w:eastAsia="pl-PL"/>
        </w:rPr>
        <w:t>odwołań</w:t>
      </w:r>
      <w:proofErr w:type="spellEnd"/>
      <w:r>
        <w:rPr>
          <w:rFonts w:ascii="Times New Roman" w:eastAsia="Times New Roman" w:hAnsi="Times New Roman" w:cs="Times New Roman"/>
          <w:sz w:val="24"/>
          <w:szCs w:val="20"/>
          <w:lang w:eastAsia="pl-PL"/>
        </w:rPr>
        <w:t>.</w:t>
      </w:r>
    </w:p>
    <w:p w:rsidR="00652B01" w:rsidRDefault="00652B01" w:rsidP="00652B01">
      <w:pPr>
        <w:pStyle w:val="Akapitzlist"/>
        <w:numPr>
          <w:ilvl w:val="1"/>
          <w:numId w:val="4"/>
        </w:numPr>
        <w:tabs>
          <w:tab w:val="left" w:pos="426"/>
        </w:tabs>
        <w:spacing w:after="0" w:line="240" w:lineRule="auto"/>
        <w:ind w:left="709"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0"/>
          <w:lang w:eastAsia="pl-PL"/>
        </w:rPr>
        <w:t>Uwzględnione odwołania mogą wpłynąć na ostateczny wynik etapu wojewódzkiego.</w:t>
      </w:r>
    </w:p>
    <w:p w:rsidR="00652B01" w:rsidRDefault="00652B01" w:rsidP="00652B01">
      <w:pPr>
        <w:pStyle w:val="Akapitzlist"/>
        <w:numPr>
          <w:ilvl w:val="1"/>
          <w:numId w:val="4"/>
        </w:numPr>
        <w:tabs>
          <w:tab w:val="left" w:pos="426"/>
        </w:tabs>
        <w:spacing w:after="0" w:line="240" w:lineRule="auto"/>
        <w:ind w:left="709"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0"/>
          <w:lang w:eastAsia="pl-PL"/>
        </w:rPr>
        <w:t xml:space="preserve">Wyniki konkursu wraz z listą finalistów i laureatów z następującymi danymi: imię/imiona i nazwisko uczestnika oraz data urodzenia, nazwa i adres szkoły, liczba punktów zdobytych przez uczestnika eliminacji (również w przeliczeniu procentowym), przewodniczący komisji przedkłada do zatwierdzenia Łódzkiemu Kuratorowi Oświaty w ciągu 12 dni roboczych od zakończenia konkursu </w:t>
      </w:r>
      <w:r>
        <w:rPr>
          <w:rFonts w:ascii="Times New Roman" w:eastAsia="Times New Roman" w:hAnsi="Times New Roman" w:cs="Times New Roman"/>
          <w:color w:val="FF0000"/>
          <w:sz w:val="24"/>
          <w:szCs w:val="20"/>
          <w:lang w:eastAsia="pl-PL"/>
        </w:rPr>
        <w:br/>
      </w:r>
      <w:r>
        <w:rPr>
          <w:rFonts w:ascii="Times New Roman" w:eastAsia="Times New Roman" w:hAnsi="Times New Roman" w:cs="Times New Roman"/>
          <w:sz w:val="24"/>
          <w:szCs w:val="20"/>
          <w:lang w:eastAsia="pl-PL"/>
        </w:rPr>
        <w:t xml:space="preserve">(z uwzględnieniem procedury odwoławczej). </w:t>
      </w:r>
    </w:p>
    <w:p w:rsidR="00652B01" w:rsidRDefault="00652B01" w:rsidP="00652B01">
      <w:pPr>
        <w:pStyle w:val="Akapitzlist"/>
        <w:numPr>
          <w:ilvl w:val="1"/>
          <w:numId w:val="4"/>
        </w:numPr>
        <w:tabs>
          <w:tab w:val="left" w:pos="426"/>
        </w:tabs>
        <w:spacing w:after="0" w:line="240" w:lineRule="auto"/>
        <w:ind w:left="709"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0"/>
          <w:lang w:eastAsia="pl-PL"/>
        </w:rPr>
        <w:t xml:space="preserve">Ostateczna lista laureatów i finalistów zostanie ogłoszona, w ciągu 7 dni po jej zatwierdzeniu przez Łódzkiego Kuratora Oświaty, na stronie internetowej </w:t>
      </w:r>
      <w:r>
        <w:rPr>
          <w:rFonts w:ascii="Times New Roman" w:eastAsia="Times New Roman" w:hAnsi="Times New Roman" w:cs="Times New Roman"/>
          <w:sz w:val="24"/>
          <w:szCs w:val="24"/>
          <w:lang w:eastAsia="pl-PL"/>
        </w:rPr>
        <w:t>Kuratorium Oświaty w Łodzi.</w:t>
      </w:r>
    </w:p>
    <w:p w:rsidR="00652B01" w:rsidRDefault="00652B01" w:rsidP="00652B01">
      <w:pPr>
        <w:pStyle w:val="Akapitzlist"/>
        <w:numPr>
          <w:ilvl w:val="1"/>
          <w:numId w:val="4"/>
        </w:numPr>
        <w:tabs>
          <w:tab w:val="left" w:pos="426"/>
        </w:tabs>
        <w:spacing w:after="0" w:line="240" w:lineRule="auto"/>
        <w:ind w:left="709"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0"/>
          <w:lang w:eastAsia="pl-PL"/>
        </w:rPr>
        <w:t xml:space="preserve">Uprawnienia laureatów i finalistów konkursów przedmiotowych określają odpowiednie przepisy ustawy z dnia 7 września 1991 r. o systemie oświaty </w:t>
      </w:r>
      <w:r>
        <w:rPr>
          <w:rFonts w:ascii="Times New Roman" w:hAnsi="Times New Roman" w:cs="Times New Roman"/>
          <w:sz w:val="24"/>
          <w:szCs w:val="24"/>
          <w:shd w:val="clear" w:color="auto" w:fill="FFFFFF"/>
        </w:rPr>
        <w:t>(Dz. U.</w:t>
      </w:r>
      <w:r>
        <w:rPr>
          <w:rFonts w:ascii="Times New Roman" w:hAnsi="Times New Roman" w:cs="Times New Roman"/>
          <w:sz w:val="24"/>
          <w:szCs w:val="24"/>
          <w:shd w:val="clear" w:color="auto" w:fill="FFFFFF"/>
        </w:rPr>
        <w:br/>
        <w:t>z 2018 r. poz. 1457, 1560 i 1669)</w:t>
      </w:r>
      <w:r>
        <w:rPr>
          <w:rFonts w:ascii="Times New Roman" w:eastAsia="Times New Roman" w:hAnsi="Times New Roman" w:cs="Times New Roman"/>
          <w:sz w:val="24"/>
          <w:szCs w:val="20"/>
          <w:lang w:eastAsia="pl-PL"/>
        </w:rPr>
        <w:t>,</w:t>
      </w:r>
      <w:r>
        <w:rPr>
          <w:rFonts w:ascii="Times New Roman" w:eastAsia="Times New Roman" w:hAnsi="Times New Roman" w:cs="Times New Roman"/>
          <w:color w:val="00B050"/>
          <w:sz w:val="24"/>
          <w:szCs w:val="20"/>
          <w:lang w:eastAsia="pl-PL"/>
        </w:rPr>
        <w:t xml:space="preserve"> </w:t>
      </w:r>
      <w:r>
        <w:rPr>
          <w:rFonts w:ascii="Times New Roman" w:eastAsia="Times New Roman" w:hAnsi="Times New Roman" w:cs="Times New Roman"/>
          <w:color w:val="000000" w:themeColor="text1"/>
          <w:sz w:val="24"/>
          <w:szCs w:val="20"/>
          <w:lang w:eastAsia="pl-PL"/>
        </w:rPr>
        <w:t xml:space="preserve">ustawy z dnia 14 grudnia 2016 r. Prawo oświatowe </w:t>
      </w:r>
      <w:r>
        <w:rPr>
          <w:rFonts w:ascii="Times New Roman" w:eastAsia="Times New Roman" w:hAnsi="Times New Roman" w:cs="Times New Roman"/>
          <w:color w:val="000000" w:themeColor="text1"/>
          <w:sz w:val="24"/>
          <w:szCs w:val="20"/>
          <w:lang w:eastAsia="pl-PL"/>
        </w:rPr>
        <w:br/>
        <w:t xml:space="preserve">(Dz. U. z 2018 r., </w:t>
      </w:r>
      <w:r>
        <w:rPr>
          <w:rFonts w:ascii="Times New Roman" w:hAnsi="Times New Roman" w:cs="Times New Roman"/>
          <w:bCs/>
          <w:sz w:val="24"/>
          <w:szCs w:val="20"/>
          <w:lang w:eastAsia="pl-PL"/>
        </w:rPr>
        <w:t>poz. 996, poz. 1000, poz. 1290</w:t>
      </w:r>
      <w:r>
        <w:rPr>
          <w:rFonts w:ascii="Times New Roman" w:eastAsia="Times New Roman" w:hAnsi="Times New Roman" w:cs="Times New Roman"/>
          <w:color w:val="000000" w:themeColor="text1"/>
          <w:sz w:val="24"/>
          <w:szCs w:val="20"/>
          <w:lang w:eastAsia="pl-PL"/>
        </w:rPr>
        <w:t xml:space="preserve">) oraz rozporządzenie z dnia </w:t>
      </w:r>
      <w:r>
        <w:rPr>
          <w:rFonts w:ascii="Times New Roman" w:eastAsia="Times New Roman" w:hAnsi="Times New Roman" w:cs="Times New Roman"/>
          <w:color w:val="000000" w:themeColor="text1"/>
          <w:sz w:val="24"/>
          <w:szCs w:val="20"/>
          <w:lang w:eastAsia="pl-PL"/>
        </w:rPr>
        <w:br/>
        <w:t xml:space="preserve">26 kwietnia 2018 r. w sprawie świadectw, dyplomów państwowych i innych druków szkolnych </w:t>
      </w:r>
      <w:r>
        <w:rPr>
          <w:color w:val="000000" w:themeColor="text1"/>
        </w:rPr>
        <w:t>(</w:t>
      </w:r>
      <w:r>
        <w:rPr>
          <w:rFonts w:ascii="Times New Roman" w:eastAsia="Times New Roman" w:hAnsi="Times New Roman" w:cs="Times New Roman"/>
          <w:color w:val="000000" w:themeColor="text1"/>
          <w:sz w:val="24"/>
          <w:szCs w:val="20"/>
          <w:lang w:eastAsia="pl-PL"/>
        </w:rPr>
        <w:t>Dz.U. 2018, poz. 939).</w:t>
      </w:r>
    </w:p>
    <w:p w:rsidR="00652B01" w:rsidRDefault="00652B01" w:rsidP="00652B01">
      <w:pPr>
        <w:pStyle w:val="Akapitzlist"/>
        <w:numPr>
          <w:ilvl w:val="1"/>
          <w:numId w:val="4"/>
        </w:numPr>
        <w:tabs>
          <w:tab w:val="left" w:pos="426"/>
        </w:tabs>
        <w:spacing w:after="0" w:line="240" w:lineRule="auto"/>
        <w:ind w:left="709"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Łódzki Kurator Oświaty wydaje laureatom i finalistom konkursu zaświadczenie zawierające:</w:t>
      </w:r>
    </w:p>
    <w:p w:rsidR="00652B01" w:rsidRDefault="00652B01" w:rsidP="00652B01">
      <w:pPr>
        <w:pStyle w:val="Akapitzlist"/>
        <w:numPr>
          <w:ilvl w:val="2"/>
          <w:numId w:val="4"/>
        </w:numPr>
        <w:tabs>
          <w:tab w:val="left" w:pos="426"/>
        </w:tabs>
        <w:spacing w:after="0" w:line="240" w:lineRule="auto"/>
        <w:ind w:left="1418" w:hanging="14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oznaczenie komisji konkursowej,</w:t>
      </w:r>
    </w:p>
    <w:p w:rsidR="00652B01" w:rsidRDefault="00652B01" w:rsidP="00652B01">
      <w:pPr>
        <w:pStyle w:val="Akapitzlist"/>
        <w:numPr>
          <w:ilvl w:val="2"/>
          <w:numId w:val="4"/>
        </w:numPr>
        <w:tabs>
          <w:tab w:val="left" w:pos="426"/>
        </w:tabs>
        <w:spacing w:after="0" w:line="240" w:lineRule="auto"/>
        <w:ind w:left="1418" w:hanging="14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nazwę konkursu,</w:t>
      </w:r>
    </w:p>
    <w:p w:rsidR="00652B01" w:rsidRDefault="00652B01" w:rsidP="00652B01">
      <w:pPr>
        <w:pStyle w:val="Akapitzlist"/>
        <w:numPr>
          <w:ilvl w:val="2"/>
          <w:numId w:val="4"/>
        </w:numPr>
        <w:tabs>
          <w:tab w:val="left" w:pos="426"/>
        </w:tabs>
        <w:spacing w:after="0" w:line="240" w:lineRule="auto"/>
        <w:ind w:left="1418" w:hanging="14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imię/imiona i nazwisko oraz datę i miejsce urodzenia laureata lub finalisty,</w:t>
      </w:r>
    </w:p>
    <w:p w:rsidR="00652B01" w:rsidRDefault="00652B01" w:rsidP="00652B01">
      <w:pPr>
        <w:pStyle w:val="Akapitzlist"/>
        <w:numPr>
          <w:ilvl w:val="2"/>
          <w:numId w:val="4"/>
        </w:numPr>
        <w:tabs>
          <w:tab w:val="left" w:pos="426"/>
        </w:tabs>
        <w:spacing w:after="0" w:line="240" w:lineRule="auto"/>
        <w:ind w:left="1418" w:hanging="14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nazwę szkoły, do której uczęszcza laureat lub finalista,</w:t>
      </w:r>
    </w:p>
    <w:p w:rsidR="00652B01" w:rsidRDefault="00652B01" w:rsidP="00652B01">
      <w:pPr>
        <w:pStyle w:val="Akapitzlist"/>
        <w:numPr>
          <w:ilvl w:val="2"/>
          <w:numId w:val="4"/>
        </w:numPr>
        <w:tabs>
          <w:tab w:val="left" w:pos="426"/>
        </w:tabs>
        <w:spacing w:after="0" w:line="240" w:lineRule="auto"/>
        <w:ind w:left="1418" w:hanging="14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uzyskany wynik i przyznany tytuł laureata lub finalisty,</w:t>
      </w:r>
    </w:p>
    <w:p w:rsidR="00652B01" w:rsidRDefault="00652B01" w:rsidP="00652B01">
      <w:pPr>
        <w:pStyle w:val="Akapitzlist"/>
        <w:numPr>
          <w:ilvl w:val="2"/>
          <w:numId w:val="4"/>
        </w:numPr>
        <w:tabs>
          <w:tab w:val="left" w:pos="426"/>
        </w:tabs>
        <w:spacing w:after="0" w:line="240" w:lineRule="auto"/>
        <w:ind w:left="1418" w:hanging="14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numer, datę i miejsce wystawienia zaświadczenia,</w:t>
      </w:r>
    </w:p>
    <w:p w:rsidR="00652B01" w:rsidRDefault="00652B01" w:rsidP="00652B01">
      <w:pPr>
        <w:pStyle w:val="Akapitzlist"/>
        <w:numPr>
          <w:ilvl w:val="2"/>
          <w:numId w:val="4"/>
        </w:numPr>
        <w:tabs>
          <w:tab w:val="left" w:pos="426"/>
        </w:tabs>
        <w:spacing w:after="0" w:line="240" w:lineRule="auto"/>
        <w:ind w:left="1418" w:hanging="14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podpis i pieczęć kuratora oświaty.</w:t>
      </w:r>
    </w:p>
    <w:p w:rsidR="00652B01" w:rsidRDefault="00652B01" w:rsidP="00652B01">
      <w:pPr>
        <w:pStyle w:val="Akapitzlist"/>
        <w:numPr>
          <w:ilvl w:val="1"/>
          <w:numId w:val="4"/>
        </w:numPr>
        <w:tabs>
          <w:tab w:val="left" w:pos="426"/>
        </w:tabs>
        <w:spacing w:after="0" w:line="240" w:lineRule="auto"/>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Zaświadczenia drukuje Wydział Organizacyjny Kuratorium Oświaty w Łodzi </w:t>
      </w:r>
      <w:r>
        <w:rPr>
          <w:rFonts w:ascii="Times New Roman" w:eastAsia="Times New Roman" w:hAnsi="Times New Roman" w:cs="Times New Roman"/>
          <w:sz w:val="24"/>
          <w:szCs w:val="24"/>
          <w:lang w:eastAsia="pl-PL"/>
        </w:rPr>
        <w:br/>
        <w:t xml:space="preserve">  po przekazaniu przez Przewodniczącego Wojewódzkiej Komisji Konkursowej listy</w:t>
      </w:r>
      <w:r>
        <w:rPr>
          <w:rFonts w:ascii="Times New Roman" w:eastAsia="Times New Roman" w:hAnsi="Times New Roman" w:cs="Times New Roman"/>
          <w:sz w:val="24"/>
          <w:szCs w:val="24"/>
          <w:lang w:eastAsia="pl-PL"/>
        </w:rPr>
        <w:br/>
        <w:t xml:space="preserve">  laureatów i finalistów.</w:t>
      </w:r>
    </w:p>
    <w:p w:rsidR="00652B01" w:rsidRDefault="00652B01" w:rsidP="00652B01">
      <w:pPr>
        <w:pStyle w:val="Akapitzlist"/>
        <w:numPr>
          <w:ilvl w:val="1"/>
          <w:numId w:val="4"/>
        </w:numPr>
        <w:tabs>
          <w:tab w:val="left" w:pos="426"/>
        </w:tabs>
        <w:spacing w:after="0" w:line="240" w:lineRule="auto"/>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Ewidencję wydanych zaświadczeń prowadzi Wydział Organizacyjny Kuratorium</w:t>
      </w:r>
      <w:r>
        <w:rPr>
          <w:rFonts w:ascii="Times New Roman" w:eastAsia="Times New Roman" w:hAnsi="Times New Roman" w:cs="Times New Roman"/>
          <w:sz w:val="24"/>
          <w:szCs w:val="24"/>
          <w:lang w:eastAsia="pl-PL"/>
        </w:rPr>
        <w:br/>
        <w:t xml:space="preserve">   Oświaty w Łodzi.</w:t>
      </w:r>
    </w:p>
    <w:p w:rsidR="00652B01" w:rsidRDefault="00652B01" w:rsidP="00652B01">
      <w:pPr>
        <w:pStyle w:val="Akapitzlist"/>
        <w:numPr>
          <w:ilvl w:val="1"/>
          <w:numId w:val="4"/>
        </w:numPr>
        <w:tabs>
          <w:tab w:val="left" w:pos="426"/>
        </w:tabs>
        <w:spacing w:after="0" w:line="240" w:lineRule="auto"/>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Zaświadczenie, o którym mowa powyżej jest ważne na terenie całego kraju.</w:t>
      </w:r>
    </w:p>
    <w:p w:rsidR="00652B01" w:rsidRDefault="00652B01" w:rsidP="00652B01">
      <w:pPr>
        <w:pStyle w:val="Akapitzlist"/>
        <w:numPr>
          <w:ilvl w:val="1"/>
          <w:numId w:val="4"/>
        </w:numPr>
        <w:tabs>
          <w:tab w:val="left" w:pos="426"/>
        </w:tabs>
        <w:spacing w:after="0" w:line="240" w:lineRule="auto"/>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Zasady wymiany zaświadczeń dla laureatów i finalistów:</w:t>
      </w:r>
    </w:p>
    <w:p w:rsidR="00652B01" w:rsidRDefault="00652B01" w:rsidP="00652B01">
      <w:pPr>
        <w:pStyle w:val="Akapitzlist"/>
        <w:numPr>
          <w:ilvl w:val="2"/>
          <w:numId w:val="4"/>
        </w:numPr>
        <w:tabs>
          <w:tab w:val="left" w:pos="426"/>
        </w:tabs>
        <w:spacing w:after="0" w:line="240" w:lineRule="auto"/>
        <w:ind w:left="1134"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błędnie wypisane zaświadczenia o uzyskaniu tytułu finalisty lub laureata zainteresowany zwraca do Kuratorium Oświaty w Łodzi, w ciągu dwóch tygodni od daty wystawienia zaświadczenia, podając adres, na który ma być przesłane właściwe zaświadczenie,</w:t>
      </w:r>
    </w:p>
    <w:p w:rsidR="00652B01" w:rsidRDefault="00652B01" w:rsidP="00652B01">
      <w:pPr>
        <w:pStyle w:val="Akapitzlist"/>
        <w:numPr>
          <w:ilvl w:val="2"/>
          <w:numId w:val="4"/>
        </w:numPr>
        <w:tabs>
          <w:tab w:val="left" w:pos="426"/>
        </w:tabs>
        <w:spacing w:after="0" w:line="240" w:lineRule="auto"/>
        <w:ind w:left="1134"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błędnie wystawione zaświadczenia zostaną anulowane.</w:t>
      </w:r>
    </w:p>
    <w:p w:rsidR="00652B01" w:rsidRDefault="00652B01" w:rsidP="00652B01">
      <w:pPr>
        <w:pStyle w:val="Default"/>
        <w:jc w:val="both"/>
        <w:rPr>
          <w:rFonts w:ascii="Times New Roman" w:hAnsi="Times New Roman" w:cs="Times New Roman"/>
          <w:b/>
          <w:bCs/>
          <w:color w:val="auto"/>
        </w:rPr>
      </w:pPr>
    </w:p>
    <w:p w:rsidR="00652B01" w:rsidRDefault="00652B01" w:rsidP="00652B01">
      <w:pPr>
        <w:pStyle w:val="Default"/>
        <w:ind w:left="1080"/>
        <w:jc w:val="both"/>
        <w:rPr>
          <w:rFonts w:ascii="Times New Roman" w:hAnsi="Times New Roman" w:cs="Times New Roman"/>
          <w:b/>
          <w:bCs/>
          <w:color w:val="auto"/>
        </w:rPr>
      </w:pPr>
    </w:p>
    <w:p w:rsidR="00652B01" w:rsidRDefault="00652B01" w:rsidP="00652B01">
      <w:pPr>
        <w:pStyle w:val="Default"/>
        <w:ind w:left="284"/>
        <w:jc w:val="both"/>
        <w:rPr>
          <w:rFonts w:ascii="Times New Roman" w:hAnsi="Times New Roman" w:cs="Times New Roman"/>
          <w:b/>
          <w:bCs/>
          <w:color w:val="auto"/>
        </w:rPr>
      </w:pPr>
      <w:r>
        <w:rPr>
          <w:rFonts w:ascii="Times New Roman" w:hAnsi="Times New Roman" w:cs="Times New Roman"/>
          <w:b/>
          <w:bCs/>
          <w:color w:val="auto"/>
        </w:rPr>
        <w:t>ROZDZIAŁ V</w:t>
      </w:r>
    </w:p>
    <w:p w:rsidR="00652B01" w:rsidRDefault="00652B01" w:rsidP="00652B01">
      <w:pPr>
        <w:pStyle w:val="Default"/>
        <w:ind w:left="284"/>
        <w:jc w:val="both"/>
        <w:rPr>
          <w:rFonts w:ascii="Times New Roman" w:hAnsi="Times New Roman" w:cs="Times New Roman"/>
          <w:b/>
          <w:bCs/>
          <w:color w:val="auto"/>
        </w:rPr>
      </w:pPr>
      <w:r>
        <w:rPr>
          <w:rFonts w:ascii="Times New Roman" w:hAnsi="Times New Roman" w:cs="Times New Roman"/>
          <w:b/>
          <w:bCs/>
          <w:color w:val="auto"/>
        </w:rPr>
        <w:t>ORGANIZACJA I ZADANIA KOMISJI KONKURSÓW PRZEDMIOTOWYCH</w:t>
      </w:r>
      <w:r>
        <w:rPr>
          <w:rFonts w:ascii="Times New Roman" w:hAnsi="Times New Roman" w:cs="Times New Roman"/>
          <w:b/>
          <w:bCs/>
          <w:color w:val="auto"/>
        </w:rPr>
        <w:br/>
        <w:t xml:space="preserve"> </w:t>
      </w:r>
      <w:bookmarkStart w:id="0" w:name="_Toc461795775"/>
    </w:p>
    <w:p w:rsidR="00652B01" w:rsidRDefault="00652B01" w:rsidP="00652B01">
      <w:pPr>
        <w:pStyle w:val="Default"/>
        <w:ind w:left="284"/>
        <w:jc w:val="both"/>
        <w:rPr>
          <w:rFonts w:ascii="Times New Roman" w:hAnsi="Times New Roman" w:cs="Times New Roman"/>
          <w:b/>
          <w:bCs/>
          <w:color w:val="auto"/>
        </w:rPr>
      </w:pPr>
      <w:r>
        <w:rPr>
          <w:rFonts w:ascii="Times New Roman" w:eastAsia="Times New Roman" w:hAnsi="Times New Roman" w:cs="Times New Roman"/>
          <w:b/>
          <w:sz w:val="28"/>
          <w:szCs w:val="28"/>
          <w:lang w:eastAsia="pl-PL"/>
        </w:rPr>
        <w:t>Szkolna komisja konkursowa</w:t>
      </w:r>
      <w:bookmarkEnd w:id="0"/>
    </w:p>
    <w:p w:rsidR="00652B01" w:rsidRDefault="00652B01" w:rsidP="00652B01">
      <w:pPr>
        <w:pStyle w:val="Akapitzlist"/>
        <w:widowControl w:val="0"/>
        <w:numPr>
          <w:ilvl w:val="0"/>
          <w:numId w:val="6"/>
        </w:num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 organizację i przeprowadzenie etapu szkolnego konkursu odpowiada dyrektor szkoły, który powołuje szkolną komisję konkursową i współpracuje z jej przewodniczącym.  </w:t>
      </w:r>
    </w:p>
    <w:p w:rsidR="00652B01" w:rsidRDefault="00652B01" w:rsidP="00652B01">
      <w:pPr>
        <w:pStyle w:val="Akapitzlist"/>
        <w:widowControl w:val="0"/>
        <w:numPr>
          <w:ilvl w:val="0"/>
          <w:numId w:val="6"/>
        </w:num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konkursowa powinna liczyć minimum 3 członków. </w:t>
      </w:r>
    </w:p>
    <w:p w:rsidR="00652B01" w:rsidRDefault="00652B01" w:rsidP="00652B01">
      <w:pPr>
        <w:pStyle w:val="Akapitzlist"/>
        <w:widowControl w:val="0"/>
        <w:numPr>
          <w:ilvl w:val="0"/>
          <w:numId w:val="6"/>
        </w:num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Członkowie szkolnej komisji konkursowej są zobowiązani podpisać oświadczenie o przestrzeganiu poufności (z</w:t>
      </w:r>
      <w:r>
        <w:rPr>
          <w:rFonts w:ascii="Times New Roman" w:eastAsia="Times New Roman" w:hAnsi="Times New Roman" w:cs="Times New Roman"/>
          <w:bCs/>
          <w:sz w:val="24"/>
          <w:szCs w:val="24"/>
          <w:lang w:eastAsia="pl-PL"/>
        </w:rPr>
        <w:t xml:space="preserve">ałącznik nr 3 </w:t>
      </w:r>
      <w:r>
        <w:rPr>
          <w:rFonts w:ascii="Times New Roman" w:eastAsia="Times New Roman" w:hAnsi="Times New Roman" w:cs="Times New Roman"/>
          <w:sz w:val="24"/>
          <w:szCs w:val="24"/>
          <w:lang w:eastAsia="pl-PL"/>
        </w:rPr>
        <w:t xml:space="preserve">do </w:t>
      </w:r>
      <w:r>
        <w:rPr>
          <w:rFonts w:ascii="Times New Roman" w:eastAsia="Times New Roman" w:hAnsi="Times New Roman" w:cs="Times New Roman"/>
          <w:i/>
          <w:iCs/>
          <w:sz w:val="24"/>
          <w:szCs w:val="24"/>
          <w:lang w:eastAsia="pl-PL"/>
        </w:rPr>
        <w:t>Regulaminu)</w:t>
      </w:r>
      <w:r>
        <w:rPr>
          <w:rFonts w:ascii="Times New Roman" w:eastAsia="Times New Roman" w:hAnsi="Times New Roman" w:cs="Times New Roman"/>
          <w:iCs/>
          <w:sz w:val="24"/>
          <w:szCs w:val="24"/>
          <w:lang w:eastAsia="pl-PL"/>
        </w:rPr>
        <w:t>,</w:t>
      </w:r>
    </w:p>
    <w:p w:rsidR="00652B01" w:rsidRDefault="00652B01" w:rsidP="00652B01">
      <w:pPr>
        <w:pStyle w:val="Akapitzlist"/>
        <w:widowControl w:val="0"/>
        <w:numPr>
          <w:ilvl w:val="0"/>
          <w:numId w:val="6"/>
        </w:num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W sali, w której przeprowadzany jest konkurs musi znajdować się co najmniej dwóch członków komisji.</w:t>
      </w:r>
      <w:r>
        <w:rPr>
          <w:rFonts w:ascii="Times New Roman" w:eastAsia="Times New Roman" w:hAnsi="Times New Roman" w:cs="Times New Roman"/>
          <w:sz w:val="24"/>
          <w:szCs w:val="24"/>
          <w:lang w:eastAsia="pl-PL"/>
        </w:rPr>
        <w:t xml:space="preserve"> </w:t>
      </w:r>
    </w:p>
    <w:p w:rsidR="00652B01" w:rsidRDefault="00652B01" w:rsidP="00652B01">
      <w:pPr>
        <w:pStyle w:val="Akapitzlist"/>
        <w:widowControl w:val="0"/>
        <w:numPr>
          <w:ilvl w:val="0"/>
          <w:numId w:val="6"/>
        </w:num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Szkolna komisja konkursowa dba o prawidłowy</w:t>
      </w:r>
      <w:r>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sz w:val="24"/>
          <w:szCs w:val="24"/>
          <w:lang w:eastAsia="pl-PL"/>
        </w:rPr>
        <w:t xml:space="preserve">przebieg konkursu. </w:t>
      </w:r>
    </w:p>
    <w:p w:rsidR="00652B01" w:rsidRDefault="00652B01" w:rsidP="00652B01">
      <w:pPr>
        <w:pStyle w:val="Akapitzlist"/>
        <w:widowControl w:val="0"/>
        <w:numPr>
          <w:ilvl w:val="0"/>
          <w:numId w:val="6"/>
        </w:num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Członkowie szkolnych komisji konkursowych zobowiązani są do zachowania tajności testów, kluczy odpowiedzi i schematów punktowania do momentu przeprowadzenia konkursu.  </w:t>
      </w:r>
    </w:p>
    <w:p w:rsidR="00652B01" w:rsidRDefault="00652B01" w:rsidP="00652B01">
      <w:pPr>
        <w:pStyle w:val="Akapitzlist"/>
        <w:widowControl w:val="0"/>
        <w:numPr>
          <w:ilvl w:val="0"/>
          <w:numId w:val="6"/>
        </w:num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Test, klucz odpowiedzi i schemat punktowania </w:t>
      </w:r>
      <w:r>
        <w:rPr>
          <w:rFonts w:ascii="Times New Roman" w:eastAsia="Times New Roman" w:hAnsi="Times New Roman" w:cs="Times New Roman"/>
          <w:bCs/>
          <w:sz w:val="24"/>
          <w:szCs w:val="24"/>
          <w:lang w:eastAsia="pl-PL"/>
        </w:rPr>
        <w:t>dyrektorzy szkół, po zalogowaniu, pobierają z platformy</w:t>
      </w:r>
      <w:r>
        <w:rPr>
          <w:rFonts w:ascii="Times New Roman" w:eastAsia="Times New Roman" w:hAnsi="Times New Roman" w:cs="Times New Roman"/>
          <w:b/>
          <w:bCs/>
          <w:sz w:val="24"/>
          <w:szCs w:val="24"/>
          <w:lang w:eastAsia="pl-PL"/>
        </w:rPr>
        <w:t xml:space="preserve"> Wojewódzkich Konkursów Przedmiotowych (WKP)</w:t>
      </w:r>
      <w:r>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sz w:val="24"/>
          <w:szCs w:val="24"/>
          <w:lang w:eastAsia="pl-PL"/>
        </w:rPr>
        <w:t xml:space="preserve">w dniu przeprowadzania etapu szkolnego, zgodnie z wytycznymi przekazanymi szkole drogą elektroniczną w dniu poprzedzającym konkurs. Materiały konkursowe dostępne będą </w:t>
      </w:r>
      <w:r>
        <w:rPr>
          <w:rFonts w:ascii="Times New Roman" w:eastAsia="Times New Roman" w:hAnsi="Times New Roman" w:cs="Times New Roman"/>
          <w:sz w:val="24"/>
          <w:szCs w:val="24"/>
          <w:lang w:eastAsia="pl-PL"/>
        </w:rPr>
        <w:br/>
        <w:t>w dniu przeprowadzania etapu szkolnego konkursu od godz. 6</w:t>
      </w:r>
      <w:r>
        <w:rPr>
          <w:rFonts w:ascii="Times New Roman" w:eastAsia="Times New Roman" w:hAnsi="Times New Roman" w:cs="Times New Roman"/>
          <w:sz w:val="24"/>
          <w:szCs w:val="24"/>
          <w:vertAlign w:val="superscript"/>
          <w:lang w:eastAsia="pl-PL"/>
        </w:rPr>
        <w:t>00</w:t>
      </w:r>
      <w:r>
        <w:rPr>
          <w:rFonts w:ascii="Times New Roman" w:eastAsia="Times New Roman" w:hAnsi="Times New Roman" w:cs="Times New Roman"/>
          <w:sz w:val="24"/>
          <w:szCs w:val="24"/>
          <w:lang w:eastAsia="pl-PL"/>
        </w:rPr>
        <w:t xml:space="preserve">. </w:t>
      </w:r>
    </w:p>
    <w:p w:rsidR="00652B01" w:rsidRDefault="00652B01" w:rsidP="00652B01">
      <w:pPr>
        <w:pStyle w:val="Akapitzlist"/>
        <w:widowControl w:val="0"/>
        <w:numPr>
          <w:ilvl w:val="0"/>
          <w:numId w:val="6"/>
        </w:num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Każdy uczestnik stopnia szkolnego przekazuje komisji szkolnej </w:t>
      </w:r>
      <w:r>
        <w:rPr>
          <w:rFonts w:ascii="Times New Roman" w:eastAsia="Times New Roman" w:hAnsi="Times New Roman" w:cs="Times New Roman"/>
          <w:bCs/>
          <w:sz w:val="24"/>
          <w:szCs w:val="24"/>
          <w:lang w:eastAsia="pl-PL"/>
        </w:rPr>
        <w:t xml:space="preserve">kartę kodową podpisaną przez dyrektora szkoły, w której się uczy </w:t>
      </w:r>
      <w:r>
        <w:rPr>
          <w:rFonts w:ascii="Times New Roman" w:eastAsia="Times New Roman" w:hAnsi="Times New Roman" w:cs="Times New Roman"/>
          <w:sz w:val="24"/>
          <w:szCs w:val="24"/>
          <w:lang w:eastAsia="pl-PL"/>
        </w:rPr>
        <w:t>(</w:t>
      </w:r>
      <w:r>
        <w:rPr>
          <w:rFonts w:ascii="Times New Roman" w:eastAsia="Times New Roman" w:hAnsi="Times New Roman" w:cs="Times New Roman"/>
          <w:bCs/>
          <w:sz w:val="24"/>
          <w:szCs w:val="24"/>
          <w:lang w:eastAsia="pl-PL"/>
        </w:rPr>
        <w:t>załącznik nr 4</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bCs/>
          <w:sz w:val="24"/>
          <w:szCs w:val="24"/>
          <w:lang w:eastAsia="pl-PL"/>
        </w:rPr>
        <w:t xml:space="preserve">do </w:t>
      </w:r>
      <w:r>
        <w:rPr>
          <w:rFonts w:ascii="Times New Roman" w:eastAsia="Times New Roman" w:hAnsi="Times New Roman" w:cs="Times New Roman"/>
          <w:bCs/>
          <w:i/>
          <w:iCs/>
          <w:sz w:val="24"/>
          <w:szCs w:val="24"/>
          <w:lang w:eastAsia="pl-PL"/>
        </w:rPr>
        <w:t>Regulaminu</w:t>
      </w:r>
      <w:r>
        <w:rPr>
          <w:rFonts w:ascii="Times New Roman" w:eastAsia="Times New Roman" w:hAnsi="Times New Roman" w:cs="Times New Roman"/>
          <w:sz w:val="24"/>
          <w:szCs w:val="24"/>
          <w:lang w:eastAsia="pl-PL"/>
        </w:rPr>
        <w:t xml:space="preserve">).  </w:t>
      </w:r>
    </w:p>
    <w:p w:rsidR="00652B01" w:rsidRDefault="00652B01" w:rsidP="00652B01">
      <w:pPr>
        <w:pStyle w:val="Akapitzlist"/>
        <w:widowControl w:val="0"/>
        <w:numPr>
          <w:ilvl w:val="0"/>
          <w:numId w:val="6"/>
        </w:num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Szkolna komisja konkursowa sprawdza</w:t>
      </w:r>
      <w:r>
        <w:rPr>
          <w:rFonts w:ascii="Times New Roman" w:eastAsia="Times New Roman" w:hAnsi="Times New Roman" w:cs="Times New Roman"/>
          <w:bCs/>
          <w:sz w:val="24"/>
          <w:szCs w:val="24"/>
          <w:lang w:eastAsia="pl-PL"/>
        </w:rPr>
        <w:t xml:space="preserve"> prace uczniów </w:t>
      </w:r>
      <w:r>
        <w:rPr>
          <w:rFonts w:ascii="Times New Roman" w:eastAsia="Times New Roman" w:hAnsi="Times New Roman" w:cs="Times New Roman"/>
          <w:sz w:val="24"/>
          <w:szCs w:val="24"/>
          <w:lang w:eastAsia="pl-PL"/>
        </w:rPr>
        <w:t>w dniu konkursu. Po zakończeniu sprawdzania, rozkodowuje prace uczniów w obecności wszystkich członków komisji.</w:t>
      </w:r>
    </w:p>
    <w:p w:rsidR="00652B01" w:rsidRDefault="00652B01" w:rsidP="00652B01">
      <w:pPr>
        <w:pStyle w:val="Akapitzlist"/>
        <w:widowControl w:val="0"/>
        <w:numPr>
          <w:ilvl w:val="0"/>
          <w:numId w:val="6"/>
        </w:num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 xml:space="preserve">Szkolna komisja wypełnia wydrukowany ze strony internetowej Kuratorium Oświaty </w:t>
      </w:r>
      <w:r>
        <w:rPr>
          <w:rFonts w:ascii="Times New Roman" w:eastAsia="Times New Roman" w:hAnsi="Times New Roman" w:cs="Times New Roman"/>
          <w:bCs/>
          <w:sz w:val="24"/>
          <w:szCs w:val="24"/>
          <w:lang w:eastAsia="pl-PL"/>
        </w:rPr>
        <w:br/>
        <w:t xml:space="preserve">w Łodzi protokół </w:t>
      </w:r>
      <w:r>
        <w:rPr>
          <w:rFonts w:ascii="Times New Roman" w:eastAsia="Times New Roman" w:hAnsi="Times New Roman" w:cs="Times New Roman"/>
          <w:sz w:val="24"/>
          <w:szCs w:val="24"/>
          <w:lang w:eastAsia="pl-PL"/>
        </w:rPr>
        <w:t xml:space="preserve">z przebiegu etapu szkolnego, który podpisują wszyscy członkowie komisji </w:t>
      </w:r>
      <w:r>
        <w:rPr>
          <w:rFonts w:ascii="Times New Roman" w:eastAsia="Times New Roman" w:hAnsi="Times New Roman" w:cs="Times New Roman"/>
          <w:bCs/>
          <w:sz w:val="24"/>
          <w:szCs w:val="24"/>
          <w:lang w:eastAsia="pl-PL"/>
        </w:rPr>
        <w:t xml:space="preserve">w dniu przeprowadzania konkursu (załącznik nr 5 do </w:t>
      </w:r>
      <w:r>
        <w:rPr>
          <w:rFonts w:ascii="Times New Roman" w:eastAsia="Times New Roman" w:hAnsi="Times New Roman" w:cs="Times New Roman"/>
          <w:bCs/>
          <w:i/>
          <w:sz w:val="24"/>
          <w:szCs w:val="24"/>
          <w:lang w:eastAsia="pl-PL"/>
        </w:rPr>
        <w:t>Regulaminu</w:t>
      </w:r>
      <w:r>
        <w:rPr>
          <w:rFonts w:ascii="Times New Roman" w:eastAsia="Times New Roman" w:hAnsi="Times New Roman" w:cs="Times New Roman"/>
          <w:bCs/>
          <w:sz w:val="24"/>
          <w:szCs w:val="24"/>
          <w:lang w:eastAsia="pl-PL"/>
        </w:rPr>
        <w:t xml:space="preserve">). </w:t>
      </w:r>
    </w:p>
    <w:p w:rsidR="00652B01" w:rsidRDefault="00652B01" w:rsidP="00652B01">
      <w:pPr>
        <w:pStyle w:val="Akapitzlist"/>
        <w:widowControl w:val="0"/>
        <w:numPr>
          <w:ilvl w:val="0"/>
          <w:numId w:val="6"/>
        </w:num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Protokół jest przechowywany wyłącznie w szkole wraz z dokumentacją konkursową.</w:t>
      </w:r>
    </w:p>
    <w:p w:rsidR="00652B01" w:rsidRDefault="00652B01" w:rsidP="00652B01">
      <w:pPr>
        <w:pStyle w:val="Akapitzlist"/>
        <w:widowControl w:val="0"/>
        <w:numPr>
          <w:ilvl w:val="0"/>
          <w:numId w:val="6"/>
        </w:num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Przewodniczący w porozumieniu z dyrektorem szkoły na wniosek rodzica/ prawnego opiekuna ucznia organizuje wglądy do prac konkursowych zgodnie z obowiązującą procedurą określoną w Rozdziale VI. </w:t>
      </w:r>
    </w:p>
    <w:p w:rsidR="00652B01" w:rsidRDefault="00652B01" w:rsidP="00652B01">
      <w:pPr>
        <w:pStyle w:val="Akapitzlist"/>
        <w:widowControl w:val="0"/>
        <w:numPr>
          <w:ilvl w:val="0"/>
          <w:numId w:val="6"/>
        </w:num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przypadku </w:t>
      </w:r>
      <w:proofErr w:type="spellStart"/>
      <w:r>
        <w:rPr>
          <w:rFonts w:ascii="Times New Roman" w:eastAsia="Times New Roman" w:hAnsi="Times New Roman" w:cs="Times New Roman"/>
          <w:sz w:val="24"/>
          <w:szCs w:val="24"/>
          <w:lang w:eastAsia="pl-PL"/>
        </w:rPr>
        <w:t>odwołań</w:t>
      </w:r>
      <w:proofErr w:type="spellEnd"/>
      <w:r>
        <w:rPr>
          <w:rFonts w:ascii="Times New Roman" w:eastAsia="Times New Roman" w:hAnsi="Times New Roman" w:cs="Times New Roman"/>
          <w:sz w:val="24"/>
          <w:szCs w:val="24"/>
          <w:lang w:eastAsia="pl-PL"/>
        </w:rPr>
        <w:t xml:space="preserve"> i po ich rozpatrzeniu przewodniczący szkolnej komisji konkursowej wprowadza ostateczne wyniki uczestników konkursu na platformę WKP. Uzupełnia protokół o wyniki z rozpatrzenia </w:t>
      </w:r>
      <w:proofErr w:type="spellStart"/>
      <w:r>
        <w:rPr>
          <w:rFonts w:ascii="Times New Roman" w:eastAsia="Times New Roman" w:hAnsi="Times New Roman" w:cs="Times New Roman"/>
          <w:sz w:val="24"/>
          <w:szCs w:val="24"/>
          <w:lang w:eastAsia="pl-PL"/>
        </w:rPr>
        <w:t>odwołań</w:t>
      </w:r>
      <w:proofErr w:type="spellEnd"/>
      <w:r>
        <w:rPr>
          <w:rFonts w:ascii="Times New Roman" w:eastAsia="Times New Roman" w:hAnsi="Times New Roman" w:cs="Times New Roman"/>
          <w:sz w:val="24"/>
          <w:szCs w:val="24"/>
          <w:lang w:eastAsia="pl-PL"/>
        </w:rPr>
        <w:t xml:space="preserve"> oraz ustala ostateczny wynik konkursu na danym etapie. Wraz z członkami szkolnej komisji konkursowej podpisuje protokół.</w:t>
      </w:r>
    </w:p>
    <w:p w:rsidR="00652B01" w:rsidRDefault="00652B01" w:rsidP="00652B01">
      <w:pPr>
        <w:pStyle w:val="Akapitzlist"/>
        <w:widowControl w:val="0"/>
        <w:numPr>
          <w:ilvl w:val="0"/>
          <w:numId w:val="6"/>
        </w:num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Dyrektor szkoły po rozpatrzeniu </w:t>
      </w:r>
      <w:proofErr w:type="spellStart"/>
      <w:r>
        <w:rPr>
          <w:rFonts w:ascii="Times New Roman" w:eastAsia="Times New Roman" w:hAnsi="Times New Roman" w:cs="Times New Roman"/>
          <w:sz w:val="24"/>
          <w:szCs w:val="24"/>
          <w:lang w:eastAsia="pl-PL"/>
        </w:rPr>
        <w:t>odwołań</w:t>
      </w:r>
      <w:proofErr w:type="spellEnd"/>
      <w:r>
        <w:rPr>
          <w:rFonts w:ascii="Times New Roman" w:eastAsia="Times New Roman" w:hAnsi="Times New Roman" w:cs="Times New Roman"/>
          <w:sz w:val="24"/>
          <w:szCs w:val="24"/>
          <w:lang w:eastAsia="pl-PL"/>
        </w:rPr>
        <w:t xml:space="preserve"> informuje uczniów zakwalifikowanych do kolejnego etapu o miejscu i terminie etapu rejonowego zgodnie z informacją zamieszczoną na stronie internetowej Kuratorium Oświaty w Łodzi.</w:t>
      </w:r>
    </w:p>
    <w:p w:rsidR="00652B01" w:rsidRDefault="00652B01" w:rsidP="00652B01">
      <w:pPr>
        <w:pStyle w:val="Akapitzlist"/>
        <w:widowControl w:val="0"/>
        <w:spacing w:after="120"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Zadania Przewodniczącego Szkolnej Komisji Konkursowej:</w:t>
      </w:r>
      <w:r>
        <w:rPr>
          <w:rFonts w:ascii="Times New Roman" w:eastAsia="Times New Roman" w:hAnsi="Times New Roman" w:cs="Times New Roman"/>
          <w:sz w:val="24"/>
          <w:szCs w:val="24"/>
          <w:lang w:eastAsia="pl-PL"/>
        </w:rPr>
        <w:tab/>
      </w:r>
    </w:p>
    <w:p w:rsidR="00652B01" w:rsidRDefault="00652B01" w:rsidP="00652B01">
      <w:pPr>
        <w:pStyle w:val="Akapitzlist"/>
        <w:widowControl w:val="0"/>
        <w:spacing w:after="120"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Przewodniczący Szkolnej Komisji Konkursowej odpowiada w szczególności za:</w:t>
      </w:r>
    </w:p>
    <w:p w:rsidR="00652B01" w:rsidRDefault="00652B01" w:rsidP="00652B01">
      <w:pPr>
        <w:pStyle w:val="Akapitzlist"/>
        <w:widowControl w:val="0"/>
        <w:numPr>
          <w:ilvl w:val="1"/>
          <w:numId w:val="6"/>
        </w:num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przygotowanie sali do konkursu (umieszczenie w widocznym miejscu zegara oraz planszy lub tablicy do zapisania czasu trwania konkursu, usunięcie pomocy dydaktycznych, ustawienie stolików w sposób zapewniający samodzielną pracę uczniów),</w:t>
      </w:r>
    </w:p>
    <w:p w:rsidR="00652B01" w:rsidRDefault="00652B01" w:rsidP="00652B01">
      <w:pPr>
        <w:pStyle w:val="Akapitzlist"/>
        <w:widowControl w:val="0"/>
        <w:numPr>
          <w:ilvl w:val="1"/>
          <w:numId w:val="6"/>
        </w:num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przygotowanie list uczestników konkursu i umieszczenie ich w widocznym miejscu,  </w:t>
      </w:r>
    </w:p>
    <w:p w:rsidR="00652B01" w:rsidRDefault="00652B01" w:rsidP="00652B01">
      <w:pPr>
        <w:pStyle w:val="Akapitzlist"/>
        <w:widowControl w:val="0"/>
        <w:numPr>
          <w:ilvl w:val="1"/>
          <w:numId w:val="6"/>
        </w:num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sprawdzenie tożsamości uczestników konkursu (na podstawie okazanej przez ucznia </w:t>
      </w:r>
      <w:r>
        <w:rPr>
          <w:rFonts w:ascii="Times New Roman" w:eastAsia="Times New Roman" w:hAnsi="Times New Roman" w:cs="Times New Roman"/>
          <w:sz w:val="24"/>
          <w:szCs w:val="24"/>
          <w:lang w:eastAsia="pl-PL"/>
        </w:rPr>
        <w:lastRenderedPageBreak/>
        <w:t xml:space="preserve">ważnej legitymacji szkolnej lub innego dokumentu tożsamości),   </w:t>
      </w:r>
    </w:p>
    <w:p w:rsidR="00652B01" w:rsidRDefault="00652B01" w:rsidP="00652B01">
      <w:pPr>
        <w:pStyle w:val="Akapitzlist"/>
        <w:widowControl w:val="0"/>
        <w:numPr>
          <w:ilvl w:val="1"/>
          <w:numId w:val="6"/>
        </w:num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określenie trybu pracy komisji,</w:t>
      </w:r>
    </w:p>
    <w:p w:rsidR="00652B01" w:rsidRDefault="00652B01" w:rsidP="00652B01">
      <w:pPr>
        <w:pStyle w:val="Akapitzlist"/>
        <w:numPr>
          <w:ilvl w:val="1"/>
          <w:numId w:val="6"/>
        </w:num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zebranie oświadczeń (zgodnie z załącznikami nr 1, 2 i 3 do </w:t>
      </w:r>
      <w:r>
        <w:rPr>
          <w:rFonts w:ascii="Times New Roman" w:eastAsia="Times New Roman" w:hAnsi="Times New Roman" w:cs="Times New Roman"/>
          <w:i/>
          <w:sz w:val="24"/>
          <w:szCs w:val="24"/>
          <w:lang w:eastAsia="pl-PL"/>
        </w:rPr>
        <w:t>Regulaminu)</w:t>
      </w:r>
      <w:r>
        <w:rPr>
          <w:rFonts w:ascii="Times New Roman" w:eastAsia="Times New Roman" w:hAnsi="Times New Roman" w:cs="Times New Roman"/>
          <w:sz w:val="24"/>
          <w:szCs w:val="24"/>
          <w:lang w:eastAsia="pl-PL"/>
        </w:rPr>
        <w:t xml:space="preserve">, </w:t>
      </w:r>
    </w:p>
    <w:p w:rsidR="00652B01" w:rsidRDefault="00652B01" w:rsidP="00652B01">
      <w:pPr>
        <w:pStyle w:val="Akapitzlist"/>
        <w:widowControl w:val="0"/>
        <w:numPr>
          <w:ilvl w:val="1"/>
          <w:numId w:val="6"/>
        </w:num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ustalenie w porozumieniu z dyrektorem szkoły sposobu kodowania </w:t>
      </w:r>
      <w:r>
        <w:rPr>
          <w:rFonts w:ascii="Times New Roman" w:eastAsia="Times New Roman" w:hAnsi="Times New Roman" w:cs="Times New Roman"/>
          <w:sz w:val="24"/>
          <w:szCs w:val="24"/>
          <w:lang w:eastAsia="pl-PL"/>
        </w:rPr>
        <w:br/>
        <w:t>i rozkodowywania prac uczestników na kartach kodowych oraz przedstawia go członkom szkolnej komisji konkursowej,</w:t>
      </w:r>
    </w:p>
    <w:p w:rsidR="00652B01" w:rsidRDefault="00652B01" w:rsidP="00652B01">
      <w:pPr>
        <w:pStyle w:val="Akapitzlist"/>
        <w:widowControl w:val="0"/>
        <w:numPr>
          <w:ilvl w:val="1"/>
          <w:numId w:val="6"/>
        </w:num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prawidłowe zakodowanie prac uczniów, zabezpieczenie kart kodowych, </w:t>
      </w:r>
    </w:p>
    <w:p w:rsidR="00652B01" w:rsidRDefault="00652B01" w:rsidP="00652B01">
      <w:pPr>
        <w:pStyle w:val="Akapitzlist"/>
        <w:widowControl w:val="0"/>
        <w:numPr>
          <w:ilvl w:val="1"/>
          <w:numId w:val="6"/>
        </w:num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ogłoszenie w szkole wstępnych wyników konkursu najpóźniej następnego dnia,</w:t>
      </w:r>
    </w:p>
    <w:p w:rsidR="00652B01" w:rsidRDefault="00652B01" w:rsidP="00652B01">
      <w:pPr>
        <w:pStyle w:val="Akapitzlist"/>
        <w:widowControl w:val="0"/>
        <w:numPr>
          <w:ilvl w:val="1"/>
          <w:numId w:val="6"/>
        </w:num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wprowadzenie na platformę wstępnych i ostatecznych wyników uczestników konkursu. </w:t>
      </w:r>
    </w:p>
    <w:p w:rsidR="00652B01" w:rsidRDefault="00652B01" w:rsidP="00652B01">
      <w:pPr>
        <w:widowControl w:val="0"/>
        <w:spacing w:after="0" w:line="240" w:lineRule="auto"/>
        <w:jc w:val="both"/>
        <w:rPr>
          <w:rFonts w:ascii="Times New Roman" w:eastAsia="Times New Roman" w:hAnsi="Times New Roman" w:cs="Times New Roman"/>
          <w:sz w:val="16"/>
          <w:szCs w:val="16"/>
          <w:lang w:eastAsia="pl-PL"/>
        </w:rPr>
      </w:pPr>
    </w:p>
    <w:p w:rsidR="00652B01" w:rsidRDefault="00652B01" w:rsidP="00652B01">
      <w:pPr>
        <w:keepNext/>
        <w:widowControl w:val="0"/>
        <w:spacing w:after="120" w:line="240" w:lineRule="auto"/>
        <w:jc w:val="both"/>
        <w:outlineLvl w:val="3"/>
        <w:rPr>
          <w:rFonts w:ascii="Times New Roman" w:eastAsia="Times New Roman" w:hAnsi="Times New Roman" w:cs="Times New Roman"/>
          <w:b/>
          <w:sz w:val="28"/>
          <w:szCs w:val="28"/>
          <w:lang w:eastAsia="pl-PL"/>
        </w:rPr>
      </w:pPr>
      <w:bookmarkStart w:id="1" w:name="_Toc461795776"/>
      <w:r>
        <w:rPr>
          <w:rFonts w:ascii="Times New Roman" w:eastAsia="Times New Roman" w:hAnsi="Times New Roman" w:cs="Times New Roman"/>
          <w:b/>
          <w:sz w:val="28"/>
          <w:szCs w:val="28"/>
          <w:lang w:eastAsia="pl-PL"/>
        </w:rPr>
        <w:t>Rejonowa komisja konkursowa</w:t>
      </w:r>
      <w:bookmarkEnd w:id="1"/>
    </w:p>
    <w:p w:rsidR="00652B01" w:rsidRDefault="00652B01" w:rsidP="00652B01">
      <w:pPr>
        <w:pStyle w:val="Akapitzlist"/>
        <w:widowControl w:val="0"/>
        <w:numPr>
          <w:ilvl w:val="0"/>
          <w:numId w:val="7"/>
        </w:num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 organizację i przeprowadzenie etapu rejonowego konkursu odpowiedzialny jest przewodniczący rejonowej komisji konkursowej.</w:t>
      </w:r>
    </w:p>
    <w:p w:rsidR="00652B01" w:rsidRDefault="00652B01" w:rsidP="00652B01">
      <w:pPr>
        <w:pStyle w:val="Akapitzlist"/>
        <w:widowControl w:val="0"/>
        <w:numPr>
          <w:ilvl w:val="0"/>
          <w:numId w:val="7"/>
        </w:num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Rejonową komisję konkursową, składającą się z przewodniczącego, wiceprzewodniczącego i członków komisji, </w:t>
      </w:r>
      <w:r>
        <w:t xml:space="preserve"> </w:t>
      </w:r>
      <w:r>
        <w:rPr>
          <w:rFonts w:ascii="Times New Roman" w:eastAsia="Times New Roman" w:hAnsi="Times New Roman" w:cs="Times New Roman"/>
          <w:sz w:val="24"/>
          <w:szCs w:val="24"/>
          <w:lang w:eastAsia="pl-PL"/>
        </w:rPr>
        <w:t>powołuje w drodze zarządzenia Łódzki Kurator Oświaty spośród nauczycieli zgłoszonych do prac w komisjach konkursowych wskazanych przez przewodniczącego wojewódzkiej komisji konkursowej.</w:t>
      </w:r>
    </w:p>
    <w:p w:rsidR="00652B01" w:rsidRDefault="00652B01" w:rsidP="00652B01">
      <w:pPr>
        <w:pStyle w:val="Akapitzlist"/>
        <w:numPr>
          <w:ilvl w:val="0"/>
          <w:numId w:val="7"/>
        </w:num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Członkowie rejonowej komisji konkursowej są zobowiązani podpisać oświadczenie </w:t>
      </w:r>
      <w:r>
        <w:rPr>
          <w:rFonts w:ascii="Times New Roman" w:eastAsia="Times New Roman" w:hAnsi="Times New Roman" w:cs="Times New Roman"/>
          <w:sz w:val="24"/>
          <w:szCs w:val="24"/>
          <w:lang w:eastAsia="pl-PL"/>
        </w:rPr>
        <w:br/>
        <w:t xml:space="preserve">o przestrzeganiu poufności (załącznik nr 3 do </w:t>
      </w:r>
      <w:r>
        <w:rPr>
          <w:rFonts w:ascii="Times New Roman" w:eastAsia="Times New Roman" w:hAnsi="Times New Roman" w:cs="Times New Roman"/>
          <w:i/>
          <w:sz w:val="24"/>
          <w:szCs w:val="24"/>
          <w:lang w:eastAsia="pl-PL"/>
        </w:rPr>
        <w:t>Regulaminu</w:t>
      </w:r>
      <w:r>
        <w:rPr>
          <w:rFonts w:ascii="Times New Roman" w:eastAsia="Times New Roman" w:hAnsi="Times New Roman" w:cs="Times New Roman"/>
          <w:sz w:val="24"/>
          <w:szCs w:val="24"/>
          <w:lang w:eastAsia="pl-PL"/>
        </w:rPr>
        <w:t>).</w:t>
      </w:r>
    </w:p>
    <w:p w:rsidR="00652B01" w:rsidRDefault="00652B01" w:rsidP="00652B01">
      <w:pPr>
        <w:pStyle w:val="Akapitzlist"/>
        <w:widowControl w:val="0"/>
        <w:numPr>
          <w:ilvl w:val="0"/>
          <w:numId w:val="7"/>
        </w:num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Rejonowa komisja konkursowa dba o prawidłowy</w:t>
      </w:r>
      <w:r>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sz w:val="24"/>
          <w:szCs w:val="24"/>
          <w:lang w:eastAsia="pl-PL"/>
        </w:rPr>
        <w:t>przebieg konkursu na etapie rejonowym.</w:t>
      </w:r>
    </w:p>
    <w:p w:rsidR="00652B01" w:rsidRDefault="00652B01" w:rsidP="00652B01">
      <w:pPr>
        <w:pStyle w:val="Akapitzlist"/>
        <w:widowControl w:val="0"/>
        <w:numPr>
          <w:ilvl w:val="0"/>
          <w:numId w:val="7"/>
        </w:num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W sali, w której przeprowadzany jest konkurs musi znajdować się co najmniej dwóch członków komisji.</w:t>
      </w:r>
    </w:p>
    <w:p w:rsidR="00652B01" w:rsidRDefault="00652B01" w:rsidP="00652B01">
      <w:pPr>
        <w:pStyle w:val="Akapitzlist"/>
        <w:widowControl w:val="0"/>
        <w:numPr>
          <w:ilvl w:val="0"/>
          <w:numId w:val="7"/>
        </w:num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przypadku nieobecności przewodniczącego rejonowej komisji konkursowej jego obowiązki przejmuje wiceprzewodniczący komisji.</w:t>
      </w:r>
    </w:p>
    <w:p w:rsidR="00652B01" w:rsidRDefault="00652B01" w:rsidP="00652B01">
      <w:pPr>
        <w:pStyle w:val="Akapitzlist"/>
        <w:widowControl w:val="0"/>
        <w:numPr>
          <w:ilvl w:val="0"/>
          <w:numId w:val="7"/>
        </w:num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Testy, klucze odpowiedzi i schematy punktowania zostaną przekazane przewodniczącemu rejonowej komisji konkursowej, za potwierdzeniem odbioru, przez przewodniczącego komisji wojewódzkiej konkursu danego przedmiotu - wizytatora Kuratorium Oświaty w Łodzi lub innego pracownika wyznaczonego przez Łódzkiego Kuratora Oświaty</w:t>
      </w:r>
      <w:r>
        <w:rPr>
          <w:rFonts w:ascii="Times New Roman" w:eastAsia="Times New Roman" w:hAnsi="Times New Roman" w:cs="Times New Roman"/>
          <w:bCs/>
          <w:sz w:val="24"/>
          <w:szCs w:val="24"/>
          <w:lang w:eastAsia="pl-PL"/>
        </w:rPr>
        <w:t xml:space="preserve">. </w:t>
      </w:r>
    </w:p>
    <w:p w:rsidR="00652B01" w:rsidRDefault="00652B01" w:rsidP="00652B01">
      <w:pPr>
        <w:pStyle w:val="Akapitzlist"/>
        <w:widowControl w:val="0"/>
        <w:numPr>
          <w:ilvl w:val="0"/>
          <w:numId w:val="7"/>
        </w:num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dniu przeprowadzenia etapu rejonowego, bezpośrednio przed rozpoczęciem, członkowie rejonowej komisji konkursowej sprawdzają nienaruszalność koperty z testami w obecności uczestników konkursu. </w:t>
      </w:r>
    </w:p>
    <w:p w:rsidR="00652B01" w:rsidRDefault="00652B01" w:rsidP="00652B01">
      <w:pPr>
        <w:pStyle w:val="Akapitzlist"/>
        <w:widowControl w:val="0"/>
        <w:spacing w:after="120" w:line="240" w:lineRule="auto"/>
        <w:ind w:left="360"/>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Zadania Przewodniczącego Rejonowej Komisji Konkursowej: </w:t>
      </w:r>
      <w:r>
        <w:rPr>
          <w:rFonts w:ascii="Times New Roman" w:eastAsia="Times New Roman" w:hAnsi="Times New Roman" w:cs="Times New Roman"/>
          <w:b/>
          <w:sz w:val="24"/>
          <w:szCs w:val="24"/>
          <w:lang w:eastAsia="pl-PL"/>
        </w:rPr>
        <w:tab/>
      </w:r>
    </w:p>
    <w:p w:rsidR="00652B01" w:rsidRDefault="00652B01" w:rsidP="00652B01">
      <w:pPr>
        <w:pStyle w:val="Akapitzlist"/>
        <w:widowControl w:val="0"/>
        <w:spacing w:after="120" w:line="240" w:lineRule="auto"/>
        <w:ind w:left="360"/>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Przewodniczący Rejonowej Komisji Konkursowej odpowiada w szczególności za:</w:t>
      </w:r>
    </w:p>
    <w:p w:rsidR="00652B01" w:rsidRDefault="00652B01" w:rsidP="00652B01">
      <w:pPr>
        <w:pStyle w:val="Akapitzlist"/>
        <w:widowControl w:val="0"/>
        <w:numPr>
          <w:ilvl w:val="1"/>
          <w:numId w:val="8"/>
        </w:num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przygotowanie sali do konkursu (umieszczenie w widocznym miejscu zegara oraz planszy lub tablicy do zapisania czasu trwania konkursu, usunięcie pomocy dydaktycznych, ustawienie stolików w sposób zapewniający samodzielną pracę uczniów),</w:t>
      </w:r>
    </w:p>
    <w:p w:rsidR="00652B01" w:rsidRDefault="00652B01" w:rsidP="00652B01">
      <w:pPr>
        <w:pStyle w:val="Akapitzlist"/>
        <w:widowControl w:val="0"/>
        <w:numPr>
          <w:ilvl w:val="1"/>
          <w:numId w:val="8"/>
        </w:num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przygotowanie list uczestników konkursu i umieszczenie ich w widocznym miejscu, </w:t>
      </w:r>
    </w:p>
    <w:p w:rsidR="00652B01" w:rsidRDefault="00652B01" w:rsidP="00652B01">
      <w:pPr>
        <w:pStyle w:val="Akapitzlist"/>
        <w:widowControl w:val="0"/>
        <w:numPr>
          <w:ilvl w:val="1"/>
          <w:numId w:val="8"/>
        </w:num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sprawdzenie tożsamości uczestników konkursu (na podstawie okazanej przez ucznia ważnej legitymacji szkolnej lub innego dokumentu tożsamości),</w:t>
      </w:r>
    </w:p>
    <w:p w:rsidR="00652B01" w:rsidRDefault="00652B01" w:rsidP="00652B01">
      <w:pPr>
        <w:pStyle w:val="Akapitzlist"/>
        <w:widowControl w:val="0"/>
        <w:numPr>
          <w:ilvl w:val="1"/>
          <w:numId w:val="8"/>
        </w:num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określenie trybu pracy komisji, </w:t>
      </w:r>
    </w:p>
    <w:p w:rsidR="00652B01" w:rsidRDefault="00652B01" w:rsidP="00652B01">
      <w:pPr>
        <w:pStyle w:val="Akapitzlist"/>
        <w:widowControl w:val="0"/>
        <w:numPr>
          <w:ilvl w:val="1"/>
          <w:numId w:val="8"/>
        </w:num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zebranie oświadczeń (zgodnie z załącznikiem nr 3</w:t>
      </w:r>
      <w:r>
        <w:rPr>
          <w:rFonts w:ascii="Times New Roman" w:eastAsia="Times New Roman" w:hAnsi="Times New Roman" w:cs="Times New Roman"/>
          <w:color w:val="FF0000"/>
          <w:sz w:val="24"/>
          <w:szCs w:val="24"/>
          <w:lang w:eastAsia="pl-PL"/>
        </w:rPr>
        <w:t xml:space="preserve"> </w:t>
      </w:r>
      <w:r>
        <w:rPr>
          <w:rFonts w:ascii="Times New Roman" w:eastAsia="Times New Roman" w:hAnsi="Times New Roman" w:cs="Times New Roman"/>
          <w:i/>
          <w:sz w:val="24"/>
          <w:szCs w:val="24"/>
          <w:lang w:eastAsia="pl-PL"/>
        </w:rPr>
        <w:t>Regulaminu</w:t>
      </w:r>
      <w:r>
        <w:rPr>
          <w:rFonts w:ascii="Times New Roman" w:eastAsia="Times New Roman" w:hAnsi="Times New Roman" w:cs="Times New Roman"/>
          <w:sz w:val="24"/>
          <w:szCs w:val="24"/>
          <w:lang w:eastAsia="pl-PL"/>
        </w:rPr>
        <w:t>)</w:t>
      </w:r>
      <w:r>
        <w:rPr>
          <w:rFonts w:ascii="Times New Roman" w:eastAsia="Times New Roman" w:hAnsi="Times New Roman" w:cs="Times New Roman"/>
          <w:i/>
          <w:sz w:val="24"/>
          <w:szCs w:val="24"/>
          <w:lang w:eastAsia="pl-PL"/>
        </w:rPr>
        <w:t>,</w:t>
      </w:r>
      <w:r>
        <w:rPr>
          <w:rFonts w:ascii="Times New Roman" w:eastAsia="Times New Roman" w:hAnsi="Times New Roman" w:cs="Times New Roman"/>
          <w:sz w:val="24"/>
          <w:szCs w:val="24"/>
          <w:lang w:eastAsia="pl-PL"/>
        </w:rPr>
        <w:t xml:space="preserve"> </w:t>
      </w:r>
    </w:p>
    <w:p w:rsidR="00652B01" w:rsidRDefault="00652B01" w:rsidP="00652B01">
      <w:pPr>
        <w:pStyle w:val="Akapitzlist"/>
        <w:widowControl w:val="0"/>
        <w:numPr>
          <w:ilvl w:val="1"/>
          <w:numId w:val="8"/>
        </w:num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prawidłowe zakodowanie prac uczniów, zabezpieczenie i opieczętowanie kart kodowych, </w:t>
      </w:r>
    </w:p>
    <w:p w:rsidR="00652B01" w:rsidRDefault="00652B01" w:rsidP="00652B01">
      <w:pPr>
        <w:pStyle w:val="Akapitzlist"/>
        <w:widowControl w:val="0"/>
        <w:numPr>
          <w:ilvl w:val="1"/>
          <w:numId w:val="8"/>
        </w:num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przechowywanie dokumentacji konkursowej w sposób zapewniający bezpieczeństwo </w:t>
      </w:r>
      <w:r>
        <w:rPr>
          <w:rFonts w:ascii="Times New Roman" w:eastAsia="Times New Roman" w:hAnsi="Times New Roman" w:cs="Times New Roman"/>
          <w:sz w:val="24"/>
          <w:szCs w:val="24"/>
          <w:lang w:eastAsia="pl-PL"/>
        </w:rPr>
        <w:br/>
        <w:t xml:space="preserve">i przekazywanie jej zgodnie z </w:t>
      </w:r>
      <w:r>
        <w:rPr>
          <w:rFonts w:ascii="Times New Roman" w:eastAsia="Times New Roman" w:hAnsi="Times New Roman" w:cs="Times New Roman"/>
          <w:i/>
          <w:sz w:val="24"/>
          <w:szCs w:val="24"/>
          <w:lang w:eastAsia="pl-PL"/>
        </w:rPr>
        <w:t>Regulaminem</w:t>
      </w:r>
      <w:r>
        <w:rPr>
          <w:rFonts w:ascii="Times New Roman" w:eastAsia="Times New Roman" w:hAnsi="Times New Roman" w:cs="Times New Roman"/>
          <w:sz w:val="24"/>
          <w:szCs w:val="24"/>
          <w:lang w:eastAsia="pl-PL"/>
        </w:rPr>
        <w:t>,</w:t>
      </w:r>
    </w:p>
    <w:p w:rsidR="00652B01" w:rsidRDefault="00652B01" w:rsidP="00652B01">
      <w:pPr>
        <w:pStyle w:val="Akapitzlist"/>
        <w:widowControl w:val="0"/>
        <w:numPr>
          <w:ilvl w:val="1"/>
          <w:numId w:val="8"/>
        </w:num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odebranie w miejscu przeprowadzania etapu rejonowego, za potwierdzeniem odbioru, </w:t>
      </w:r>
      <w:r>
        <w:rPr>
          <w:rFonts w:ascii="Times New Roman" w:eastAsia="Times New Roman" w:hAnsi="Times New Roman" w:cs="Times New Roman"/>
          <w:sz w:val="24"/>
          <w:szCs w:val="24"/>
          <w:lang w:eastAsia="pl-PL"/>
        </w:rPr>
        <w:lastRenderedPageBreak/>
        <w:t>arkuszy testu z zadaniami etapu rejonowego,</w:t>
      </w:r>
    </w:p>
    <w:p w:rsidR="00652B01" w:rsidRDefault="00652B01" w:rsidP="00652B01">
      <w:pPr>
        <w:pStyle w:val="Akapitzlist"/>
        <w:widowControl w:val="0"/>
        <w:numPr>
          <w:ilvl w:val="1"/>
          <w:numId w:val="8"/>
        </w:num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zorganizowanie i przeprowadzenie etapu rejonowego konkursu w warunkach zapewniających samodzielną pracę uczestników,</w:t>
      </w:r>
    </w:p>
    <w:p w:rsidR="00652B01" w:rsidRDefault="00652B01" w:rsidP="00652B01">
      <w:pPr>
        <w:pStyle w:val="Akapitzlist"/>
        <w:widowControl w:val="0"/>
        <w:numPr>
          <w:ilvl w:val="1"/>
          <w:numId w:val="8"/>
        </w:num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przekazanie, w ciągu 2 dni roboczych, licząc od dnia następującego po dniu przeprowadzenia konkursu, przewodniczącemu wojewódzkiej komisji konkursowej - </w:t>
      </w:r>
      <w:r>
        <w:rPr>
          <w:rFonts w:ascii="Times New Roman" w:eastAsia="Times New Roman" w:hAnsi="Times New Roman" w:cs="Times New Roman"/>
          <w:sz w:val="24"/>
          <w:szCs w:val="24"/>
          <w:lang w:eastAsia="pl-PL"/>
        </w:rPr>
        <w:br/>
        <w:t xml:space="preserve">w wersji papierowej – protokołu z posiedzenia rejonowej komisji konkursowej oraz oświadczeń nauczycieli o bezstronności. Do protokołu należy załączyć wykaz uczniów wraz z liczbą zdobytych punktów i prace uczniów (załącznik nr 6 do </w:t>
      </w:r>
      <w:r>
        <w:rPr>
          <w:rFonts w:ascii="Times New Roman" w:eastAsia="Times New Roman" w:hAnsi="Times New Roman" w:cs="Times New Roman"/>
          <w:i/>
          <w:sz w:val="24"/>
          <w:szCs w:val="24"/>
          <w:lang w:eastAsia="pl-PL"/>
        </w:rPr>
        <w:t>Regulaminu</w:t>
      </w:r>
      <w:r>
        <w:rPr>
          <w:rFonts w:ascii="Times New Roman" w:eastAsia="Times New Roman" w:hAnsi="Times New Roman" w:cs="Times New Roman"/>
          <w:sz w:val="24"/>
          <w:szCs w:val="24"/>
          <w:lang w:eastAsia="pl-PL"/>
        </w:rPr>
        <w:t>).</w:t>
      </w:r>
    </w:p>
    <w:p w:rsidR="00652B01" w:rsidRDefault="00652B01" w:rsidP="00652B01">
      <w:pPr>
        <w:pStyle w:val="Akapitzlist"/>
        <w:widowControl w:val="0"/>
        <w:numPr>
          <w:ilvl w:val="0"/>
          <w:numId w:val="7"/>
        </w:num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Każdy uczestnik etapu rejonowego przekazuje komisji </w:t>
      </w:r>
      <w:r>
        <w:rPr>
          <w:rFonts w:ascii="Times New Roman" w:eastAsia="Times New Roman" w:hAnsi="Times New Roman" w:cs="Times New Roman"/>
          <w:bCs/>
          <w:sz w:val="24"/>
          <w:szCs w:val="24"/>
          <w:lang w:eastAsia="pl-PL"/>
        </w:rPr>
        <w:t xml:space="preserve">kartę kodową podpisaną przez dyrektora szkoły, w której się uczy (załącznik nr 4 </w:t>
      </w:r>
      <w:r>
        <w:rPr>
          <w:rFonts w:ascii="Times New Roman" w:eastAsia="Times New Roman" w:hAnsi="Times New Roman" w:cs="Times New Roman"/>
          <w:sz w:val="24"/>
          <w:szCs w:val="24"/>
          <w:lang w:eastAsia="pl-PL"/>
        </w:rPr>
        <w:t xml:space="preserve">do </w:t>
      </w:r>
      <w:r>
        <w:rPr>
          <w:rFonts w:ascii="Times New Roman" w:eastAsia="Times New Roman" w:hAnsi="Times New Roman" w:cs="Times New Roman"/>
          <w:i/>
          <w:iCs/>
          <w:sz w:val="24"/>
          <w:szCs w:val="24"/>
          <w:lang w:eastAsia="pl-PL"/>
        </w:rPr>
        <w:t>Regulaminu)</w:t>
      </w:r>
      <w:r>
        <w:rPr>
          <w:rFonts w:ascii="Times New Roman" w:eastAsia="Times New Roman" w:hAnsi="Times New Roman" w:cs="Times New Roman"/>
          <w:sz w:val="24"/>
          <w:szCs w:val="24"/>
          <w:lang w:eastAsia="pl-PL"/>
        </w:rPr>
        <w:t>.</w:t>
      </w:r>
    </w:p>
    <w:p w:rsidR="00652B01" w:rsidRDefault="00652B01" w:rsidP="00652B01">
      <w:pPr>
        <w:pStyle w:val="Akapitzlist"/>
        <w:widowControl w:val="0"/>
        <w:numPr>
          <w:ilvl w:val="0"/>
          <w:numId w:val="7"/>
        </w:num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 ukończeniu rozwiązywania zadań przez uczniów </w:t>
      </w:r>
      <w:r>
        <w:rPr>
          <w:rFonts w:ascii="Times New Roman" w:eastAsia="Times New Roman" w:hAnsi="Times New Roman" w:cs="Times New Roman"/>
          <w:bCs/>
          <w:sz w:val="24"/>
          <w:szCs w:val="24"/>
          <w:lang w:eastAsia="pl-PL"/>
        </w:rPr>
        <w:t>wszystkie prace są</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bCs/>
          <w:sz w:val="24"/>
          <w:szCs w:val="24"/>
          <w:lang w:eastAsia="pl-PL"/>
        </w:rPr>
        <w:t>kodowane.</w:t>
      </w:r>
      <w:r>
        <w:rPr>
          <w:rFonts w:ascii="Times New Roman" w:eastAsia="Times New Roman" w:hAnsi="Times New Roman" w:cs="Times New Roman"/>
          <w:sz w:val="24"/>
          <w:szCs w:val="24"/>
          <w:lang w:eastAsia="pl-PL"/>
        </w:rPr>
        <w:t xml:space="preserve"> Karty kodowe są przechowywane w zabezpieczonej i opieczętowanej kopercie, a prace przekazywane do sprawdzenia członkom komisji. </w:t>
      </w:r>
    </w:p>
    <w:p w:rsidR="00652B01" w:rsidRDefault="00652B01" w:rsidP="00652B01">
      <w:pPr>
        <w:pStyle w:val="Akapitzlist"/>
        <w:widowControl w:val="0"/>
        <w:numPr>
          <w:ilvl w:val="0"/>
          <w:numId w:val="7"/>
        </w:num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Rejonowa komisja konkursowa sprawdza prace uczniów </w:t>
      </w:r>
      <w:r>
        <w:rPr>
          <w:rFonts w:ascii="Times New Roman" w:eastAsia="Times New Roman" w:hAnsi="Times New Roman" w:cs="Times New Roman"/>
          <w:bCs/>
          <w:sz w:val="24"/>
          <w:szCs w:val="24"/>
          <w:lang w:eastAsia="pl-PL"/>
        </w:rPr>
        <w:t xml:space="preserve">w dniu konkursu. </w:t>
      </w:r>
      <w:r>
        <w:rPr>
          <w:rFonts w:ascii="Times New Roman" w:eastAsia="Times New Roman" w:hAnsi="Times New Roman" w:cs="Times New Roman"/>
          <w:bCs/>
          <w:i/>
          <w:iCs/>
          <w:sz w:val="24"/>
          <w:szCs w:val="24"/>
          <w:lang w:eastAsia="pl-PL"/>
        </w:rPr>
        <w:t xml:space="preserve"> </w:t>
      </w:r>
    </w:p>
    <w:p w:rsidR="00652B01" w:rsidRDefault="00652B01" w:rsidP="00652B01">
      <w:pPr>
        <w:pStyle w:val="Akapitzlist"/>
        <w:widowControl w:val="0"/>
        <w:numPr>
          <w:ilvl w:val="0"/>
          <w:numId w:val="7"/>
        </w:numPr>
        <w:spacing w:after="12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sz w:val="24"/>
          <w:szCs w:val="24"/>
          <w:lang w:eastAsia="pl-PL"/>
        </w:rPr>
        <w:t xml:space="preserve">Przewodniczący Rejonowej Komisji Konkursowej lub wyznaczona przez niego </w:t>
      </w:r>
      <w:r>
        <w:rPr>
          <w:rFonts w:ascii="Times New Roman" w:eastAsia="Times New Roman" w:hAnsi="Times New Roman" w:cs="Times New Roman"/>
          <w:sz w:val="24"/>
          <w:szCs w:val="24"/>
          <w:lang w:eastAsia="pl-PL"/>
        </w:rPr>
        <w:br/>
        <w:t xml:space="preserve">osoba rozkodowuje sprawdzone prace w obecności pozostałych członków </w:t>
      </w:r>
      <w:r>
        <w:rPr>
          <w:rFonts w:ascii="Times New Roman" w:eastAsia="Times New Roman" w:hAnsi="Times New Roman" w:cs="Times New Roman"/>
          <w:sz w:val="24"/>
          <w:szCs w:val="24"/>
          <w:lang w:eastAsia="pl-PL"/>
        </w:rPr>
        <w:br/>
        <w:t xml:space="preserve">komisji. Przewodniczący Rejonowej Komisji Konkursowej wprowadza wyniki uczestników konkursu na platformę oraz </w:t>
      </w:r>
      <w:r>
        <w:rPr>
          <w:rFonts w:ascii="Times New Roman" w:eastAsia="Times New Roman" w:hAnsi="Times New Roman" w:cs="Times New Roman"/>
          <w:bCs/>
          <w:sz w:val="24"/>
          <w:szCs w:val="24"/>
          <w:lang w:eastAsia="pl-PL"/>
        </w:rPr>
        <w:t xml:space="preserve">przekazuje Przewodniczącemu Wojewódzkiej Komisji Konkursowej oświadczenia Rejonowej Komisji Konkursowej </w:t>
      </w:r>
      <w:r>
        <w:rPr>
          <w:rFonts w:ascii="Times New Roman" w:eastAsia="Times New Roman" w:hAnsi="Times New Roman" w:cs="Times New Roman"/>
          <w:bCs/>
          <w:sz w:val="24"/>
          <w:szCs w:val="24"/>
          <w:lang w:eastAsia="pl-PL"/>
        </w:rPr>
        <w:br/>
        <w:t xml:space="preserve">(załącznik nr 3 </w:t>
      </w:r>
      <w:r>
        <w:rPr>
          <w:rFonts w:ascii="Times New Roman" w:eastAsia="Times New Roman" w:hAnsi="Times New Roman" w:cs="Times New Roman"/>
          <w:bCs/>
          <w:i/>
          <w:sz w:val="24"/>
          <w:szCs w:val="24"/>
          <w:lang w:eastAsia="pl-PL"/>
        </w:rPr>
        <w:t>Regulaminu</w:t>
      </w:r>
      <w:r>
        <w:rPr>
          <w:rFonts w:ascii="Times New Roman" w:eastAsia="Times New Roman" w:hAnsi="Times New Roman" w:cs="Times New Roman"/>
          <w:bCs/>
          <w:sz w:val="24"/>
          <w:szCs w:val="24"/>
          <w:lang w:eastAsia="pl-PL"/>
        </w:rPr>
        <w:t xml:space="preserve">) oraz </w:t>
      </w:r>
      <w:r>
        <w:rPr>
          <w:rFonts w:ascii="Times New Roman" w:eastAsia="Times New Roman" w:hAnsi="Times New Roman" w:cs="Times New Roman"/>
          <w:sz w:val="24"/>
          <w:szCs w:val="24"/>
          <w:lang w:eastAsia="pl-PL"/>
        </w:rPr>
        <w:t>protokół</w:t>
      </w:r>
      <w:r>
        <w:rPr>
          <w:rFonts w:ascii="Times New Roman" w:eastAsia="Times New Roman" w:hAnsi="Times New Roman" w:cs="Times New Roman"/>
          <w:bCs/>
          <w:sz w:val="24"/>
          <w:szCs w:val="24"/>
          <w:lang w:eastAsia="pl-PL"/>
        </w:rPr>
        <w:t xml:space="preserve"> wydrukowany i podpisany przez komisję rejonową w ciągu 2 dni roboczych licząc od dnia następującego po dniu zakończenia konkursu (załącznik nr 6 </w:t>
      </w:r>
      <w:r>
        <w:rPr>
          <w:rFonts w:ascii="Times New Roman" w:eastAsia="Times New Roman" w:hAnsi="Times New Roman" w:cs="Times New Roman"/>
          <w:bCs/>
          <w:i/>
          <w:sz w:val="24"/>
          <w:szCs w:val="24"/>
          <w:lang w:eastAsia="pl-PL"/>
        </w:rPr>
        <w:t>Regulaminu</w:t>
      </w:r>
      <w:r>
        <w:rPr>
          <w:rFonts w:ascii="Times New Roman" w:eastAsia="Times New Roman" w:hAnsi="Times New Roman" w:cs="Times New Roman"/>
          <w:bCs/>
          <w:sz w:val="24"/>
          <w:szCs w:val="24"/>
          <w:lang w:eastAsia="pl-PL"/>
        </w:rPr>
        <w:t>).</w:t>
      </w:r>
    </w:p>
    <w:p w:rsidR="00652B01" w:rsidRDefault="00652B01" w:rsidP="00652B01">
      <w:pPr>
        <w:pStyle w:val="Akapitzlist"/>
        <w:widowControl w:val="0"/>
        <w:numPr>
          <w:ilvl w:val="0"/>
          <w:numId w:val="7"/>
        </w:numPr>
        <w:spacing w:after="12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Wstępne wyniki etapu rejonowego są dostępne dla dyrektorów szkół po zalogowaniu na platformie oraz przekazywane uczestnikom przez dyrektorów ich szkół.</w:t>
      </w:r>
    </w:p>
    <w:p w:rsidR="00652B01" w:rsidRDefault="00652B01" w:rsidP="00652B01">
      <w:pPr>
        <w:pStyle w:val="Akapitzlist"/>
        <w:widowControl w:val="0"/>
        <w:numPr>
          <w:ilvl w:val="0"/>
          <w:numId w:val="7"/>
        </w:numPr>
        <w:spacing w:after="120" w:line="240" w:lineRule="auto"/>
        <w:jc w:val="both"/>
        <w:rPr>
          <w:rFonts w:ascii="Times New Roman" w:eastAsia="Times New Roman" w:hAnsi="Times New Roman" w:cs="Times New Roman"/>
          <w:i/>
          <w:sz w:val="24"/>
          <w:szCs w:val="24"/>
          <w:lang w:eastAsia="pl-PL"/>
        </w:rPr>
      </w:pPr>
      <w:r>
        <w:rPr>
          <w:rFonts w:ascii="Times New Roman" w:eastAsia="Times New Roman" w:hAnsi="Times New Roman" w:cs="Times New Roman"/>
          <w:sz w:val="24"/>
          <w:szCs w:val="24"/>
          <w:lang w:eastAsia="pl-PL"/>
        </w:rPr>
        <w:t xml:space="preserve">Po etapie rejonowym odwołania należy zgłaszać do właściwej Wojewódzkiej Komisji Konkursowej zgodnie z postanowieniami Rozdziału II </w:t>
      </w:r>
      <w:r>
        <w:rPr>
          <w:rFonts w:ascii="Times New Roman" w:eastAsia="Times New Roman" w:hAnsi="Times New Roman" w:cs="Times New Roman"/>
          <w:i/>
          <w:sz w:val="24"/>
          <w:szCs w:val="24"/>
          <w:lang w:eastAsia="pl-PL"/>
        </w:rPr>
        <w:t>Regulaminu.</w:t>
      </w:r>
    </w:p>
    <w:p w:rsidR="00652B01" w:rsidRDefault="00652B01" w:rsidP="00652B01">
      <w:pPr>
        <w:pStyle w:val="Akapitzlist"/>
        <w:widowControl w:val="0"/>
        <w:numPr>
          <w:ilvl w:val="0"/>
          <w:numId w:val="7"/>
        </w:num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Dyrektor szkoły przekazuje uczniom informację o ostatecznych wynikach konkursu na tym etapie.</w:t>
      </w:r>
    </w:p>
    <w:p w:rsidR="00652B01" w:rsidRDefault="00652B01" w:rsidP="00652B01">
      <w:pPr>
        <w:widowControl w:val="0"/>
        <w:tabs>
          <w:tab w:val="num" w:pos="426"/>
        </w:tabs>
        <w:spacing w:after="0" w:line="240" w:lineRule="auto"/>
        <w:jc w:val="both"/>
        <w:rPr>
          <w:rFonts w:ascii="Times New Roman" w:eastAsia="Times New Roman" w:hAnsi="Times New Roman" w:cs="Times New Roman"/>
          <w:sz w:val="24"/>
          <w:szCs w:val="24"/>
          <w:lang w:eastAsia="pl-PL"/>
        </w:rPr>
      </w:pPr>
    </w:p>
    <w:p w:rsidR="00652B01" w:rsidRDefault="00652B01" w:rsidP="00652B01">
      <w:pPr>
        <w:keepNext/>
        <w:widowControl w:val="0"/>
        <w:spacing w:after="120" w:line="240" w:lineRule="auto"/>
        <w:jc w:val="both"/>
        <w:outlineLvl w:val="3"/>
        <w:rPr>
          <w:rFonts w:ascii="Times New Roman" w:eastAsia="Times New Roman" w:hAnsi="Times New Roman" w:cs="Times New Roman"/>
          <w:b/>
          <w:sz w:val="28"/>
          <w:szCs w:val="28"/>
          <w:lang w:eastAsia="pl-PL"/>
        </w:rPr>
      </w:pPr>
      <w:bookmarkStart w:id="2" w:name="_Toc461795777"/>
      <w:r>
        <w:rPr>
          <w:rFonts w:ascii="Times New Roman" w:eastAsia="Times New Roman" w:hAnsi="Times New Roman" w:cs="Times New Roman"/>
          <w:b/>
          <w:sz w:val="28"/>
          <w:szCs w:val="28"/>
          <w:lang w:eastAsia="pl-PL"/>
        </w:rPr>
        <w:t>Wojewódzka komisja konkursowa</w:t>
      </w:r>
      <w:bookmarkEnd w:id="2"/>
    </w:p>
    <w:p w:rsidR="00652B01" w:rsidRDefault="00652B01" w:rsidP="00652B01">
      <w:pPr>
        <w:pStyle w:val="Akapitzlist"/>
        <w:widowControl w:val="0"/>
        <w:numPr>
          <w:ilvl w:val="0"/>
          <w:numId w:val="9"/>
        </w:num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 przeprowadzenie etapu wojewódzkiego konkursu odpowiedzialny jest przewodniczący Wojewódzkiej Komisji Konkursowej, którą powołuje w drodze zarządzenia Łódzki Kurator Oświaty.</w:t>
      </w:r>
    </w:p>
    <w:p w:rsidR="00652B01" w:rsidRDefault="00652B01" w:rsidP="00652B01">
      <w:pPr>
        <w:pStyle w:val="Akapitzlist"/>
        <w:widowControl w:val="0"/>
        <w:numPr>
          <w:ilvl w:val="0"/>
          <w:numId w:val="9"/>
        </w:num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Wojewódzka Komisja Konkursowa składa się z przewodniczącego, wiceprzewodniczącego oraz  członków komisji.</w:t>
      </w:r>
    </w:p>
    <w:p w:rsidR="00652B01" w:rsidRDefault="00652B01" w:rsidP="00652B01">
      <w:pPr>
        <w:pStyle w:val="Akapitzlist"/>
        <w:numPr>
          <w:ilvl w:val="0"/>
          <w:numId w:val="9"/>
        </w:num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Członkowie Wojewódzkiej Komisji Konkursowej są zobowiązani podpisać oświadczenie </w:t>
      </w:r>
      <w:r>
        <w:rPr>
          <w:rFonts w:ascii="Times New Roman" w:eastAsia="Times New Roman" w:hAnsi="Times New Roman" w:cs="Times New Roman"/>
          <w:sz w:val="24"/>
          <w:szCs w:val="24"/>
          <w:lang w:eastAsia="pl-PL"/>
        </w:rPr>
        <w:br/>
        <w:t xml:space="preserve">o przestrzeganiu poufności (załącznik nr 3 do </w:t>
      </w:r>
      <w:r>
        <w:rPr>
          <w:rFonts w:ascii="Times New Roman" w:eastAsia="Times New Roman" w:hAnsi="Times New Roman" w:cs="Times New Roman"/>
          <w:i/>
          <w:sz w:val="24"/>
          <w:szCs w:val="24"/>
          <w:lang w:eastAsia="pl-PL"/>
        </w:rPr>
        <w:t>Regulaminu</w:t>
      </w:r>
      <w:r>
        <w:rPr>
          <w:rFonts w:ascii="Times New Roman" w:eastAsia="Times New Roman" w:hAnsi="Times New Roman" w:cs="Times New Roman"/>
          <w:sz w:val="24"/>
          <w:szCs w:val="24"/>
          <w:lang w:eastAsia="pl-PL"/>
        </w:rPr>
        <w:t>).</w:t>
      </w:r>
    </w:p>
    <w:p w:rsidR="00652B01" w:rsidRDefault="00652B01" w:rsidP="00652B01">
      <w:pPr>
        <w:pStyle w:val="Akapitzlist"/>
        <w:numPr>
          <w:ilvl w:val="0"/>
          <w:numId w:val="9"/>
        </w:num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Każdy uczestnik stopnia wojewódzkiego przekazuje komisji wojewódzkiej kartę kodową podpisaną przez dyrektora szkoły, w której się uczy (załącznik nr 4 do </w:t>
      </w:r>
      <w:r>
        <w:rPr>
          <w:rFonts w:ascii="Times New Roman" w:eastAsia="Times New Roman" w:hAnsi="Times New Roman" w:cs="Times New Roman"/>
          <w:i/>
          <w:sz w:val="24"/>
          <w:szCs w:val="24"/>
          <w:lang w:eastAsia="pl-PL"/>
        </w:rPr>
        <w:t>Regulaminu</w:t>
      </w:r>
      <w:r>
        <w:rPr>
          <w:rFonts w:ascii="Times New Roman" w:eastAsia="Times New Roman" w:hAnsi="Times New Roman" w:cs="Times New Roman"/>
          <w:sz w:val="24"/>
          <w:szCs w:val="24"/>
          <w:lang w:eastAsia="pl-PL"/>
        </w:rPr>
        <w:t>).</w:t>
      </w:r>
    </w:p>
    <w:p w:rsidR="00652B01" w:rsidRDefault="00652B01" w:rsidP="00652B01">
      <w:pPr>
        <w:pStyle w:val="Akapitzlist"/>
        <w:widowControl w:val="0"/>
        <w:numPr>
          <w:ilvl w:val="0"/>
          <w:numId w:val="9"/>
        </w:num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Pracami Wojewódzkiej Komisji Konkursowej kieruje przewodniczący, którego powołuje Łódzki Kurator Oświaty spośród pracowników Kuratorium Oświaty w Łodzi.</w:t>
      </w:r>
    </w:p>
    <w:p w:rsidR="00652B01" w:rsidRDefault="00652B01" w:rsidP="00652B01">
      <w:pPr>
        <w:pStyle w:val="Akapitzlist"/>
        <w:widowControl w:val="0"/>
        <w:numPr>
          <w:ilvl w:val="0"/>
          <w:numId w:val="9"/>
        </w:num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przypadku nieobecności przewodniczącego wojewódzkiej komisji konkursowej jego obowiązki przejmuje wiceprzewodniczący lub inny wyznaczony przez Łódzkiego Kuratora Oświaty     członek komisji.</w:t>
      </w:r>
    </w:p>
    <w:p w:rsidR="00652B01" w:rsidRDefault="00652B01" w:rsidP="00652B01">
      <w:pPr>
        <w:pStyle w:val="Akapitzlist"/>
        <w:widowControl w:val="0"/>
        <w:numPr>
          <w:ilvl w:val="0"/>
          <w:numId w:val="9"/>
        </w:num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Przewodniczący Wojewódzkiej Komisji Konkursowej pozostawia w dokumentacji konkursowej do końca roku szkolnego protokół oraz pozostałą dokumentację z etapu rejonowego i wojewódzkiego.</w:t>
      </w:r>
    </w:p>
    <w:p w:rsidR="00652B01" w:rsidRDefault="00652B01" w:rsidP="00652B01">
      <w:pPr>
        <w:pStyle w:val="Akapitzlist"/>
        <w:widowControl w:val="0"/>
        <w:numPr>
          <w:ilvl w:val="0"/>
          <w:numId w:val="9"/>
        </w:num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Dyrektorzy szkół, po opublikowaniu na platformie WKP listy osób zakwalifikowanych do </w:t>
      </w:r>
      <w:r>
        <w:rPr>
          <w:rFonts w:ascii="Times New Roman" w:eastAsia="Times New Roman" w:hAnsi="Times New Roman" w:cs="Times New Roman"/>
          <w:sz w:val="24"/>
          <w:szCs w:val="24"/>
          <w:lang w:eastAsia="pl-PL"/>
        </w:rPr>
        <w:lastRenderedPageBreak/>
        <w:t xml:space="preserve">etapu wojewódzkiego przez Kuratorium Oświaty w Łodzi, powiadamiają uczestników </w:t>
      </w:r>
      <w:r>
        <w:rPr>
          <w:rFonts w:ascii="Times New Roman" w:eastAsia="Times New Roman" w:hAnsi="Times New Roman" w:cs="Times New Roman"/>
          <w:sz w:val="24"/>
          <w:szCs w:val="24"/>
          <w:lang w:eastAsia="pl-PL"/>
        </w:rPr>
        <w:br/>
        <w:t xml:space="preserve">o </w:t>
      </w:r>
      <w:r>
        <w:rPr>
          <w:rFonts w:ascii="Times New Roman" w:eastAsia="Times New Roman" w:hAnsi="Times New Roman" w:cs="Times New Roman"/>
          <w:bCs/>
          <w:sz w:val="24"/>
          <w:szCs w:val="24"/>
          <w:lang w:eastAsia="pl-PL"/>
        </w:rPr>
        <w:t xml:space="preserve">terminie i miejscu </w:t>
      </w:r>
      <w:r>
        <w:rPr>
          <w:rFonts w:ascii="Times New Roman" w:eastAsia="Times New Roman" w:hAnsi="Times New Roman" w:cs="Times New Roman"/>
          <w:sz w:val="24"/>
          <w:szCs w:val="24"/>
          <w:lang w:eastAsia="pl-PL"/>
        </w:rPr>
        <w:t>przeprowadzenia etapu wojewódzkiego konkursu.</w:t>
      </w:r>
    </w:p>
    <w:p w:rsidR="00652B01" w:rsidRDefault="00652B01" w:rsidP="00652B01">
      <w:pPr>
        <w:pStyle w:val="Akapitzlist"/>
        <w:widowControl w:val="0"/>
        <w:numPr>
          <w:ilvl w:val="0"/>
          <w:numId w:val="9"/>
        </w:num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Testy, klucze odpowiedzi i schematy punktowania na etap wojewódzki są przekazywane członkom wojewódzkiej komisji konkursowej przez przewodniczącego - pracownika Kuratorium Oświaty w Łodzi, </w:t>
      </w:r>
      <w:r>
        <w:rPr>
          <w:rFonts w:ascii="Times New Roman" w:eastAsia="Times New Roman" w:hAnsi="Times New Roman" w:cs="Times New Roman"/>
          <w:bCs/>
          <w:sz w:val="24"/>
          <w:szCs w:val="24"/>
          <w:lang w:eastAsia="pl-PL"/>
        </w:rPr>
        <w:t>w dniu przeprowadzania etapu wojewódzkiego.</w:t>
      </w:r>
    </w:p>
    <w:p w:rsidR="00652B01" w:rsidRDefault="00652B01" w:rsidP="00652B01">
      <w:pPr>
        <w:pStyle w:val="Akapitzlist"/>
        <w:widowControl w:val="0"/>
        <w:numPr>
          <w:ilvl w:val="0"/>
          <w:numId w:val="9"/>
        </w:num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dniu przeprowadzenia etapu wojewódzkiego, bezpośrednio przed rozpoczęciem, przedstawiciele Wojewódzkiej Komisji Konkursowej sprawdzają nienaruszalność koperty z testami w obecności uczestników konkursu.</w:t>
      </w:r>
    </w:p>
    <w:p w:rsidR="00652B01" w:rsidRDefault="00652B01" w:rsidP="00652B01">
      <w:pPr>
        <w:pStyle w:val="Akapitzlist"/>
        <w:widowControl w:val="0"/>
        <w:numPr>
          <w:ilvl w:val="0"/>
          <w:numId w:val="9"/>
        </w:num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Wojewódzka Komisja Konkursowa dba o prawidłowy</w:t>
      </w:r>
      <w:r>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sz w:val="24"/>
          <w:szCs w:val="24"/>
          <w:lang w:eastAsia="pl-PL"/>
        </w:rPr>
        <w:t xml:space="preserve">przebieg konkursu na etapie wojewódzkim. </w:t>
      </w:r>
      <w:r>
        <w:rPr>
          <w:rFonts w:ascii="Times New Roman" w:eastAsia="Times New Roman" w:hAnsi="Times New Roman" w:cs="Times New Roman"/>
          <w:bCs/>
          <w:sz w:val="24"/>
          <w:szCs w:val="24"/>
          <w:lang w:eastAsia="pl-PL"/>
        </w:rPr>
        <w:t>W sali, w której przeprowadzany jest konkurs musi znajdować się co najmniej dwóch członków komisji.</w:t>
      </w:r>
    </w:p>
    <w:p w:rsidR="00652B01" w:rsidRDefault="00652B01" w:rsidP="00652B01">
      <w:pPr>
        <w:pStyle w:val="Akapitzlist"/>
        <w:widowControl w:val="0"/>
        <w:numPr>
          <w:ilvl w:val="0"/>
          <w:numId w:val="9"/>
        </w:num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 ukończeniu rozwiązywania zadań przez uczniów i zakodowaniu prac, przewodniczący komisji przekazuje je do sprawdzenia Wojewódzkiej Komisji Konkursowej. Karty kodowe są przechowywane w bezpiecznej kopercie.</w:t>
      </w:r>
    </w:p>
    <w:p w:rsidR="00652B01" w:rsidRDefault="00652B01" w:rsidP="00652B01">
      <w:pPr>
        <w:pStyle w:val="Akapitzlist"/>
        <w:widowControl w:val="0"/>
        <w:numPr>
          <w:ilvl w:val="0"/>
          <w:numId w:val="9"/>
        </w:num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Wojewódzka Komisja Konkursowa sprawdza prace uczniów </w:t>
      </w:r>
      <w:r>
        <w:rPr>
          <w:rFonts w:ascii="Times New Roman" w:eastAsia="Times New Roman" w:hAnsi="Times New Roman" w:cs="Times New Roman"/>
          <w:bCs/>
          <w:sz w:val="24"/>
          <w:szCs w:val="24"/>
          <w:lang w:eastAsia="pl-PL"/>
        </w:rPr>
        <w:t>w dniu konkursu.</w:t>
      </w:r>
    </w:p>
    <w:p w:rsidR="00652B01" w:rsidRDefault="00652B01" w:rsidP="00652B01">
      <w:pPr>
        <w:pStyle w:val="Akapitzlist"/>
        <w:widowControl w:val="0"/>
        <w:numPr>
          <w:ilvl w:val="0"/>
          <w:numId w:val="9"/>
        </w:num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Przewodniczący Wojewódzkiej Komisji Konkursowej monitoruje poprawność sprawdzania prac, a następnie rozkodowuje prace w obecności członków komisji.</w:t>
      </w:r>
    </w:p>
    <w:p w:rsidR="00652B01" w:rsidRDefault="00652B01" w:rsidP="00652B01">
      <w:pPr>
        <w:pStyle w:val="Akapitzlist"/>
        <w:widowControl w:val="0"/>
        <w:numPr>
          <w:ilvl w:val="0"/>
          <w:numId w:val="9"/>
        </w:numPr>
        <w:spacing w:after="120" w:line="240" w:lineRule="auto"/>
        <w:jc w:val="both"/>
        <w:rPr>
          <w:rFonts w:ascii="Times New Roman" w:eastAsia="Times New Roman" w:hAnsi="Times New Roman" w:cs="Times New Roman"/>
          <w:strike/>
          <w:sz w:val="24"/>
          <w:szCs w:val="24"/>
          <w:lang w:eastAsia="pl-PL"/>
        </w:rPr>
      </w:pPr>
      <w:r>
        <w:rPr>
          <w:rFonts w:ascii="Times New Roman" w:eastAsia="Times New Roman" w:hAnsi="Times New Roman" w:cs="Times New Roman"/>
          <w:sz w:val="24"/>
          <w:szCs w:val="24"/>
          <w:lang w:eastAsia="pl-PL"/>
        </w:rPr>
        <w:t>Przewodniczący lub wskazany przez niego członek Wojewódzkiej Komisji Konkursowej wprowadza wstępne wyniki uczestników konkursu po zalogowaniu na platformie Wojewódzkich Konkursów Przedmiotowych</w:t>
      </w:r>
      <w:r>
        <w:rPr>
          <w:rFonts w:ascii="Times New Roman" w:eastAsia="Times New Roman" w:hAnsi="Times New Roman" w:cs="Times New Roman"/>
          <w:color w:val="FF0000"/>
          <w:sz w:val="24"/>
          <w:szCs w:val="24"/>
          <w:lang w:eastAsia="pl-PL"/>
        </w:rPr>
        <w:t xml:space="preserve"> </w:t>
      </w:r>
      <w:r>
        <w:rPr>
          <w:rFonts w:ascii="Times New Roman" w:eastAsia="Times New Roman" w:hAnsi="Times New Roman" w:cs="Times New Roman"/>
          <w:sz w:val="24"/>
          <w:szCs w:val="24"/>
          <w:lang w:eastAsia="pl-PL"/>
        </w:rPr>
        <w:t xml:space="preserve">w terminie 2 dni roboczych licząc od dnia przeprowadzenia konkursu. </w:t>
      </w:r>
      <w:r>
        <w:rPr>
          <w:rFonts w:ascii="Times New Roman" w:eastAsia="Times New Roman" w:hAnsi="Times New Roman" w:cs="Times New Roman"/>
          <w:strike/>
          <w:sz w:val="24"/>
          <w:szCs w:val="24"/>
          <w:lang w:eastAsia="pl-PL"/>
        </w:rPr>
        <w:t xml:space="preserve"> </w:t>
      </w:r>
    </w:p>
    <w:p w:rsidR="00652B01" w:rsidRDefault="00652B01" w:rsidP="00652B01">
      <w:pPr>
        <w:pStyle w:val="Akapitzlist"/>
        <w:widowControl w:val="0"/>
        <w:numPr>
          <w:ilvl w:val="0"/>
          <w:numId w:val="9"/>
        </w:numPr>
        <w:spacing w:after="120" w:line="240" w:lineRule="auto"/>
        <w:jc w:val="both"/>
        <w:rPr>
          <w:rFonts w:ascii="Times New Roman" w:eastAsia="Times New Roman" w:hAnsi="Times New Roman" w:cs="Times New Roman"/>
          <w:strike/>
          <w:sz w:val="24"/>
          <w:szCs w:val="24"/>
          <w:lang w:eastAsia="pl-PL"/>
        </w:rPr>
      </w:pPr>
      <w:r>
        <w:rPr>
          <w:rFonts w:ascii="Times New Roman" w:eastAsia="Times New Roman" w:hAnsi="Times New Roman" w:cs="Times New Roman"/>
          <w:sz w:val="24"/>
          <w:szCs w:val="24"/>
          <w:lang w:eastAsia="pl-PL"/>
        </w:rPr>
        <w:t xml:space="preserve">Dokumentacja etapu wojewódzkiego konkursu jest przechowywana do końca roku szkolnego, w którym odbywała się konkurs, w siedzibie Kuratorium Oświaty w Łodzi. </w:t>
      </w:r>
    </w:p>
    <w:p w:rsidR="00652B01" w:rsidRDefault="00652B01" w:rsidP="00652B01">
      <w:pPr>
        <w:pStyle w:val="Akapitzlist"/>
        <w:widowControl w:val="0"/>
        <w:numPr>
          <w:ilvl w:val="0"/>
          <w:numId w:val="9"/>
        </w:num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Lista laureatów publikowana jest na stronie internetowej Kuratorium Oświaty w Łodzi.</w:t>
      </w:r>
    </w:p>
    <w:p w:rsidR="00652B01" w:rsidRDefault="00652B01" w:rsidP="00652B01">
      <w:pPr>
        <w:pStyle w:val="Akapitzlist"/>
        <w:widowControl w:val="0"/>
        <w:numPr>
          <w:ilvl w:val="0"/>
          <w:numId w:val="9"/>
        </w:num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Dyrektorzy szkół, do których uczęszczają uczestnicy konkursu, powiadamiają uczniów o wynikach konkursu na stopniu wojewódzkim, a po ogłoszeniu listy laureatów – </w:t>
      </w:r>
      <w:r>
        <w:rPr>
          <w:rFonts w:ascii="Times New Roman" w:eastAsia="Times New Roman" w:hAnsi="Times New Roman" w:cs="Times New Roman"/>
          <w:sz w:val="24"/>
          <w:szCs w:val="24"/>
          <w:lang w:eastAsia="pl-PL"/>
        </w:rPr>
        <w:br/>
        <w:t xml:space="preserve">o </w:t>
      </w:r>
      <w:r>
        <w:rPr>
          <w:rFonts w:ascii="Times New Roman" w:eastAsia="Times New Roman" w:hAnsi="Times New Roman" w:cs="Times New Roman"/>
          <w:bCs/>
          <w:sz w:val="24"/>
          <w:szCs w:val="24"/>
          <w:lang w:eastAsia="pl-PL"/>
        </w:rPr>
        <w:t xml:space="preserve">terminie i miejscu uroczystości </w:t>
      </w:r>
      <w:r>
        <w:rPr>
          <w:rFonts w:ascii="Times New Roman" w:eastAsia="Times New Roman" w:hAnsi="Times New Roman" w:cs="Times New Roman"/>
          <w:sz w:val="24"/>
          <w:szCs w:val="24"/>
          <w:lang w:eastAsia="pl-PL"/>
        </w:rPr>
        <w:t>wręczenia laureatom zaświadczeń przez Łódzkiego Kuratora Oświaty. Powyższe informacje zamieszczane są na stronie internetowej Kuratorium Oświaty w Łodzi.</w:t>
      </w:r>
    </w:p>
    <w:p w:rsidR="00652B01" w:rsidRDefault="00652B01" w:rsidP="00652B01">
      <w:pPr>
        <w:pStyle w:val="Akapitzlist"/>
        <w:widowControl w:val="0"/>
        <w:numPr>
          <w:ilvl w:val="0"/>
          <w:numId w:val="9"/>
        </w:num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 xml:space="preserve">Laureaci, </w:t>
      </w:r>
      <w:r>
        <w:rPr>
          <w:rFonts w:ascii="Times New Roman" w:eastAsia="Times New Roman" w:hAnsi="Times New Roman" w:cs="Times New Roman"/>
          <w:sz w:val="24"/>
          <w:szCs w:val="24"/>
          <w:lang w:eastAsia="pl-PL"/>
        </w:rPr>
        <w:t xml:space="preserve">podczas uroczystego podsumowania konkursów, otrzymują zaświadczenia </w:t>
      </w:r>
      <w:r>
        <w:rPr>
          <w:rFonts w:ascii="Times New Roman" w:eastAsia="Times New Roman" w:hAnsi="Times New Roman" w:cs="Times New Roman"/>
          <w:sz w:val="24"/>
          <w:szCs w:val="24"/>
          <w:lang w:eastAsia="pl-PL"/>
        </w:rPr>
        <w:br/>
        <w:t>o uzyskaniu tytułu laureata konkursu.</w:t>
      </w:r>
    </w:p>
    <w:p w:rsidR="00652B01" w:rsidRDefault="00652B01" w:rsidP="00652B01">
      <w:pPr>
        <w:pStyle w:val="Akapitzlist"/>
        <w:widowControl w:val="0"/>
        <w:numPr>
          <w:ilvl w:val="0"/>
          <w:numId w:val="9"/>
        </w:num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Zaświadczenia dla finalistów będą wydawane dyrektorom szkół w siedzibie Kuratorium Oświaty w Łodzi oraz w Delegaturach</w:t>
      </w:r>
      <w:r>
        <w:rPr>
          <w:rFonts w:ascii="Times New Roman" w:eastAsia="Times New Roman" w:hAnsi="Times New Roman" w:cs="Times New Roman"/>
          <w:sz w:val="24"/>
          <w:szCs w:val="24"/>
          <w:lang w:eastAsia="pl-PL"/>
        </w:rPr>
        <w:t xml:space="preserve"> będących siedzibami odpowiednich Wojewódzkich Komisji Konkursowych (Rozdział II </w:t>
      </w:r>
      <w:r>
        <w:rPr>
          <w:rFonts w:ascii="Times New Roman" w:eastAsia="Times New Roman" w:hAnsi="Times New Roman" w:cs="Times New Roman"/>
          <w:i/>
          <w:sz w:val="24"/>
          <w:szCs w:val="24"/>
          <w:lang w:eastAsia="pl-PL"/>
        </w:rPr>
        <w:t>Regulaminu</w:t>
      </w:r>
      <w:r>
        <w:rPr>
          <w:rFonts w:ascii="Times New Roman" w:eastAsia="Times New Roman" w:hAnsi="Times New Roman" w:cs="Times New Roman"/>
          <w:sz w:val="24"/>
          <w:szCs w:val="24"/>
          <w:lang w:eastAsia="pl-PL"/>
        </w:rPr>
        <w:t>) w terminie do końca maja roku szkolnego, w którym odbył się konkurs.</w:t>
      </w:r>
    </w:p>
    <w:p w:rsidR="00652B01" w:rsidRDefault="00652B01" w:rsidP="00652B01">
      <w:pPr>
        <w:pStyle w:val="Akapitzlist"/>
        <w:widowControl w:val="0"/>
        <w:spacing w:after="120" w:line="240" w:lineRule="auto"/>
        <w:ind w:left="360"/>
        <w:jc w:val="both"/>
        <w:rPr>
          <w:rFonts w:ascii="Times New Roman" w:eastAsia="Times New Roman" w:hAnsi="Times New Roman" w:cs="Times New Roman"/>
          <w:sz w:val="24"/>
          <w:szCs w:val="24"/>
          <w:lang w:eastAsia="pl-PL"/>
        </w:rPr>
      </w:pPr>
    </w:p>
    <w:p w:rsidR="00652B01" w:rsidRDefault="00652B01" w:rsidP="00652B01">
      <w:pPr>
        <w:pStyle w:val="Akapitzlist"/>
        <w:widowControl w:val="0"/>
        <w:spacing w:after="120" w:line="240" w:lineRule="auto"/>
        <w:ind w:left="360"/>
        <w:jc w:val="both"/>
        <w:rPr>
          <w:rFonts w:ascii="Times New Roman" w:eastAsia="Times New Roman" w:hAnsi="Times New Roman" w:cs="Times New Roman"/>
          <w:b/>
          <w:sz w:val="24"/>
          <w:szCs w:val="24"/>
          <w:lang w:eastAsia="pl-PL"/>
        </w:rPr>
      </w:pPr>
    </w:p>
    <w:p w:rsidR="00652B01" w:rsidRDefault="00652B01" w:rsidP="00652B01">
      <w:pPr>
        <w:pStyle w:val="Akapitzlist"/>
        <w:widowControl w:val="0"/>
        <w:spacing w:after="120" w:line="240" w:lineRule="auto"/>
        <w:ind w:left="360"/>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Zadania Przewodniczącego Wojewódzkiej Komisji Konkursowej:</w:t>
      </w:r>
    </w:p>
    <w:p w:rsidR="00652B01" w:rsidRDefault="00652B01" w:rsidP="00652B01">
      <w:pPr>
        <w:pStyle w:val="Default"/>
        <w:numPr>
          <w:ilvl w:val="1"/>
          <w:numId w:val="10"/>
        </w:numPr>
        <w:spacing w:after="18"/>
        <w:jc w:val="both"/>
        <w:rPr>
          <w:rFonts w:ascii="Times New Roman" w:hAnsi="Times New Roman" w:cs="Times New Roman"/>
          <w:color w:val="auto"/>
        </w:rPr>
      </w:pPr>
      <w:r>
        <w:rPr>
          <w:rFonts w:ascii="Times New Roman" w:hAnsi="Times New Roman" w:cs="Times New Roman"/>
          <w:color w:val="auto"/>
        </w:rPr>
        <w:t>Przygotowanie</w:t>
      </w:r>
      <w:r>
        <w:rPr>
          <w:rFonts w:ascii="Times New Roman" w:eastAsia="Times New Roman" w:hAnsi="Times New Roman" w:cs="Times New Roman"/>
          <w:color w:val="auto"/>
          <w:lang w:eastAsia="pl-PL"/>
        </w:rPr>
        <w:t xml:space="preserve"> składu komisji wojewódzkiej i przedstawienie jej do zatwierdzenia Łódzkiemu Kuratorowi Oświaty.</w:t>
      </w:r>
      <w:r>
        <w:rPr>
          <w:rFonts w:ascii="Times New Roman" w:hAnsi="Times New Roman" w:cs="Times New Roman"/>
          <w:color w:val="auto"/>
        </w:rPr>
        <w:t xml:space="preserve"> </w:t>
      </w:r>
    </w:p>
    <w:p w:rsidR="00652B01" w:rsidRDefault="00652B01" w:rsidP="00652B01">
      <w:pPr>
        <w:pStyle w:val="Default"/>
        <w:numPr>
          <w:ilvl w:val="1"/>
          <w:numId w:val="10"/>
        </w:numPr>
        <w:spacing w:after="18"/>
        <w:jc w:val="both"/>
        <w:rPr>
          <w:rFonts w:ascii="Times New Roman" w:hAnsi="Times New Roman" w:cs="Times New Roman"/>
          <w:color w:val="auto"/>
        </w:rPr>
      </w:pPr>
      <w:r>
        <w:rPr>
          <w:rFonts w:ascii="Times New Roman" w:eastAsia="Times New Roman" w:hAnsi="Times New Roman" w:cs="Times New Roman"/>
          <w:color w:val="auto"/>
          <w:lang w:eastAsia="pl-PL"/>
        </w:rPr>
        <w:t>N</w:t>
      </w:r>
      <w:r>
        <w:rPr>
          <w:rFonts w:ascii="Times New Roman" w:hAnsi="Times New Roman" w:cs="Times New Roman"/>
          <w:color w:val="auto"/>
        </w:rPr>
        <w:t>adzorowanie przygotowania, przeprowadzenia oraz dokumentowania (od etapu rejonowego do etapu wojewódzkiego) konkursu na terenie całego województwa.</w:t>
      </w:r>
    </w:p>
    <w:p w:rsidR="00652B01" w:rsidRDefault="00652B01" w:rsidP="00652B01">
      <w:pPr>
        <w:pStyle w:val="Default"/>
        <w:numPr>
          <w:ilvl w:val="1"/>
          <w:numId w:val="10"/>
        </w:numPr>
        <w:spacing w:after="18"/>
        <w:jc w:val="both"/>
        <w:rPr>
          <w:rFonts w:ascii="Times New Roman" w:hAnsi="Times New Roman" w:cs="Times New Roman"/>
          <w:color w:val="auto"/>
        </w:rPr>
      </w:pPr>
      <w:r>
        <w:rPr>
          <w:rFonts w:ascii="Times New Roman" w:hAnsi="Times New Roman" w:cs="Times New Roman"/>
          <w:color w:val="auto"/>
        </w:rPr>
        <w:t xml:space="preserve">Nadzorowanie dokumentowania konkursu na platformie Wojewódzkich Konkursów Przedmiotowych. </w:t>
      </w:r>
    </w:p>
    <w:p w:rsidR="00652B01" w:rsidRDefault="00652B01" w:rsidP="00652B01">
      <w:pPr>
        <w:pStyle w:val="Default"/>
        <w:numPr>
          <w:ilvl w:val="1"/>
          <w:numId w:val="10"/>
        </w:numPr>
        <w:spacing w:after="18"/>
        <w:jc w:val="both"/>
        <w:rPr>
          <w:rFonts w:ascii="Times New Roman" w:hAnsi="Times New Roman" w:cs="Times New Roman"/>
          <w:color w:val="auto"/>
        </w:rPr>
      </w:pPr>
      <w:r>
        <w:rPr>
          <w:rFonts w:ascii="Times New Roman" w:hAnsi="Times New Roman" w:cs="Times New Roman"/>
          <w:color w:val="auto"/>
        </w:rPr>
        <w:t xml:space="preserve">Wprowadzenie na platformę wyników wstępnych etapu wojewódzkiego w ciągu 2 dni roboczych, licząc od dnia następnego po terminie przeprowadzenia danego etapu. </w:t>
      </w:r>
    </w:p>
    <w:p w:rsidR="00652B01" w:rsidRDefault="00652B01" w:rsidP="00652B01">
      <w:pPr>
        <w:pStyle w:val="Default"/>
        <w:numPr>
          <w:ilvl w:val="1"/>
          <w:numId w:val="10"/>
        </w:numPr>
        <w:spacing w:after="18"/>
        <w:jc w:val="both"/>
        <w:rPr>
          <w:rFonts w:ascii="Times New Roman" w:hAnsi="Times New Roman" w:cs="Times New Roman"/>
          <w:color w:val="auto"/>
        </w:rPr>
      </w:pPr>
      <w:r>
        <w:rPr>
          <w:rFonts w:ascii="Times New Roman" w:eastAsia="Times New Roman" w:hAnsi="Times New Roman" w:cs="Times New Roman"/>
          <w:color w:val="auto"/>
          <w:lang w:eastAsia="pl-PL"/>
        </w:rPr>
        <w:t xml:space="preserve">Określenie trybu pracy komisji, gromadzenie i przechowywanie do końca roku szkolnego oświadczeń nauczycieli o bezstronności, </w:t>
      </w:r>
      <w:r>
        <w:rPr>
          <w:rFonts w:ascii="Times New Roman" w:eastAsia="Times New Roman" w:hAnsi="Times New Roman" w:cs="Times New Roman"/>
          <w:bCs/>
          <w:color w:val="auto"/>
          <w:lang w:eastAsia="pl-PL"/>
        </w:rPr>
        <w:t xml:space="preserve">znajomości przepisów o ochronie danych osobowych i przestrzeganiu postanowień </w:t>
      </w:r>
      <w:r>
        <w:rPr>
          <w:rFonts w:ascii="Times New Roman" w:eastAsia="Times New Roman" w:hAnsi="Times New Roman" w:cs="Times New Roman"/>
          <w:bCs/>
          <w:i/>
          <w:color w:val="auto"/>
          <w:lang w:eastAsia="pl-PL"/>
        </w:rPr>
        <w:t>Regulaminu</w:t>
      </w:r>
      <w:r>
        <w:rPr>
          <w:rFonts w:ascii="Times New Roman" w:eastAsia="Times New Roman" w:hAnsi="Times New Roman" w:cs="Times New Roman"/>
          <w:color w:val="auto"/>
          <w:lang w:eastAsia="pl-PL"/>
        </w:rPr>
        <w:t>.</w:t>
      </w:r>
    </w:p>
    <w:p w:rsidR="00652B01" w:rsidRDefault="00652B01" w:rsidP="00652B01">
      <w:pPr>
        <w:pStyle w:val="Default"/>
        <w:numPr>
          <w:ilvl w:val="1"/>
          <w:numId w:val="10"/>
        </w:numPr>
        <w:spacing w:after="18"/>
        <w:jc w:val="both"/>
        <w:rPr>
          <w:rFonts w:ascii="Times New Roman" w:hAnsi="Times New Roman" w:cs="Times New Roman"/>
          <w:color w:val="auto"/>
        </w:rPr>
      </w:pPr>
      <w:r>
        <w:rPr>
          <w:rFonts w:ascii="Times New Roman" w:hAnsi="Times New Roman" w:cs="Times New Roman"/>
          <w:color w:val="auto"/>
        </w:rPr>
        <w:lastRenderedPageBreak/>
        <w:t>Kierowanie pracą komisji wojewódzkiej we współpracy z jej wiceprzewodniczącym.</w:t>
      </w:r>
    </w:p>
    <w:p w:rsidR="00652B01" w:rsidRDefault="00652B01" w:rsidP="00652B01">
      <w:pPr>
        <w:pStyle w:val="Default"/>
        <w:numPr>
          <w:ilvl w:val="1"/>
          <w:numId w:val="10"/>
        </w:numPr>
        <w:spacing w:after="18"/>
        <w:jc w:val="both"/>
        <w:rPr>
          <w:rFonts w:ascii="Times New Roman" w:hAnsi="Times New Roman" w:cs="Times New Roman"/>
          <w:color w:val="auto"/>
        </w:rPr>
      </w:pPr>
      <w:r>
        <w:rPr>
          <w:rFonts w:ascii="Times New Roman" w:hAnsi="Times New Roman" w:cs="Times New Roman"/>
          <w:color w:val="auto"/>
        </w:rPr>
        <w:t>Przygotowanie projektu zarządzenia o powołaniu komisji rejonowych i komisji wojewódzkiej konkursu w porozumieniu z wiceprzewodniczącym konkursu przedmiotowego oraz przedłożenie go do podpisu Łódzkiemu Kuratorowi Oświaty.</w:t>
      </w:r>
    </w:p>
    <w:p w:rsidR="00652B01" w:rsidRDefault="00652B01" w:rsidP="00652B01">
      <w:pPr>
        <w:pStyle w:val="Default"/>
        <w:numPr>
          <w:ilvl w:val="1"/>
          <w:numId w:val="10"/>
        </w:numPr>
        <w:spacing w:after="18"/>
        <w:jc w:val="both"/>
        <w:rPr>
          <w:rFonts w:ascii="Times New Roman" w:hAnsi="Times New Roman" w:cs="Times New Roman"/>
          <w:color w:val="auto"/>
        </w:rPr>
      </w:pPr>
      <w:r>
        <w:rPr>
          <w:rFonts w:ascii="Times New Roman" w:hAnsi="Times New Roman" w:cs="Times New Roman"/>
          <w:color w:val="auto"/>
        </w:rPr>
        <w:t>Ustalanie miejsc, w porozumieniu wiceprzewodniczącym, w których będą przeprowadzone etap rejonowy i wojewódzki konkursu.</w:t>
      </w:r>
    </w:p>
    <w:p w:rsidR="00652B01" w:rsidRDefault="00652B01" w:rsidP="00652B01">
      <w:pPr>
        <w:pStyle w:val="Default"/>
        <w:numPr>
          <w:ilvl w:val="1"/>
          <w:numId w:val="10"/>
        </w:numPr>
        <w:spacing w:after="18"/>
        <w:jc w:val="both"/>
        <w:rPr>
          <w:rFonts w:ascii="Times New Roman" w:hAnsi="Times New Roman" w:cs="Times New Roman"/>
          <w:color w:val="auto"/>
        </w:rPr>
      </w:pPr>
      <w:r>
        <w:rPr>
          <w:rFonts w:ascii="Times New Roman" w:hAnsi="Times New Roman" w:cs="Times New Roman"/>
          <w:color w:val="auto"/>
        </w:rPr>
        <w:t>Zorganizowanie i przeprowadzenie etapu wojewódzkiego konkursu w warunkach zapewniających samodzielną pracę uczniów.</w:t>
      </w:r>
    </w:p>
    <w:p w:rsidR="00652B01" w:rsidRDefault="00652B01" w:rsidP="00652B01">
      <w:pPr>
        <w:pStyle w:val="Default"/>
        <w:numPr>
          <w:ilvl w:val="1"/>
          <w:numId w:val="10"/>
        </w:numPr>
        <w:spacing w:after="18"/>
        <w:jc w:val="both"/>
        <w:rPr>
          <w:rFonts w:ascii="Times New Roman" w:hAnsi="Times New Roman" w:cs="Times New Roman"/>
          <w:color w:val="auto"/>
        </w:rPr>
      </w:pPr>
      <w:r>
        <w:rPr>
          <w:rFonts w:ascii="Times New Roman" w:hAnsi="Times New Roman" w:cs="Times New Roman"/>
          <w:color w:val="auto"/>
        </w:rPr>
        <w:t>Nadzorowanie organizacji sprawdzania prac uczestników po etapie wojewódzkim.</w:t>
      </w:r>
    </w:p>
    <w:p w:rsidR="00652B01" w:rsidRDefault="00652B01" w:rsidP="00652B01">
      <w:pPr>
        <w:pStyle w:val="Default"/>
        <w:numPr>
          <w:ilvl w:val="1"/>
          <w:numId w:val="10"/>
        </w:numPr>
        <w:spacing w:after="18"/>
        <w:jc w:val="both"/>
        <w:rPr>
          <w:rFonts w:ascii="Times New Roman" w:hAnsi="Times New Roman" w:cs="Times New Roman"/>
          <w:color w:val="auto"/>
        </w:rPr>
      </w:pPr>
      <w:r>
        <w:rPr>
          <w:rFonts w:ascii="Times New Roman" w:hAnsi="Times New Roman" w:cs="Times New Roman"/>
          <w:color w:val="auto"/>
        </w:rPr>
        <w:t xml:space="preserve">Przyjmowanie wszystkich </w:t>
      </w:r>
      <w:proofErr w:type="spellStart"/>
      <w:r>
        <w:rPr>
          <w:rFonts w:ascii="Times New Roman" w:hAnsi="Times New Roman" w:cs="Times New Roman"/>
          <w:color w:val="auto"/>
        </w:rPr>
        <w:t>odwołań</w:t>
      </w:r>
      <w:proofErr w:type="spellEnd"/>
      <w:r>
        <w:rPr>
          <w:rFonts w:ascii="Times New Roman" w:hAnsi="Times New Roman" w:cs="Times New Roman"/>
          <w:color w:val="auto"/>
        </w:rPr>
        <w:t xml:space="preserve">, jakie zostały złożone przez uczestników i ich rodziców (opiekunów prawnych), na etapie rejonowym i wojewódzkim konkursu oraz informowanie o pozytywnym lub negatywnym rozpatrzeniu odwołania (załącznik nr 8 i 9 </w:t>
      </w:r>
      <w:r>
        <w:rPr>
          <w:rFonts w:ascii="Times New Roman" w:hAnsi="Times New Roman" w:cs="Times New Roman"/>
          <w:i/>
          <w:color w:val="auto"/>
        </w:rPr>
        <w:t xml:space="preserve">Regulaminu). </w:t>
      </w:r>
    </w:p>
    <w:p w:rsidR="00652B01" w:rsidRDefault="00652B01" w:rsidP="00652B01">
      <w:pPr>
        <w:pStyle w:val="Default"/>
        <w:numPr>
          <w:ilvl w:val="1"/>
          <w:numId w:val="10"/>
        </w:numPr>
        <w:spacing w:after="18"/>
        <w:jc w:val="both"/>
        <w:rPr>
          <w:rFonts w:ascii="Times New Roman" w:hAnsi="Times New Roman" w:cs="Times New Roman"/>
          <w:color w:val="auto"/>
        </w:rPr>
      </w:pPr>
      <w:r>
        <w:rPr>
          <w:rFonts w:ascii="Times New Roman" w:hAnsi="Times New Roman" w:cs="Times New Roman"/>
          <w:color w:val="auto"/>
        </w:rPr>
        <w:t xml:space="preserve">Umożliwienie dokonania jednokrotnego wglądu do pracy uczniowi w obecności jego rodziców/opiekunów prawnych, w ustalonym miejscu i terminie, zgodnie z obowiązującą procedurą. </w:t>
      </w:r>
    </w:p>
    <w:p w:rsidR="00652B01" w:rsidRDefault="00652B01" w:rsidP="00652B01">
      <w:pPr>
        <w:pStyle w:val="Default"/>
        <w:numPr>
          <w:ilvl w:val="1"/>
          <w:numId w:val="10"/>
        </w:numPr>
        <w:spacing w:after="18"/>
        <w:jc w:val="both"/>
        <w:rPr>
          <w:rFonts w:ascii="Times New Roman" w:hAnsi="Times New Roman" w:cs="Times New Roman"/>
          <w:color w:val="auto"/>
        </w:rPr>
      </w:pPr>
      <w:r>
        <w:rPr>
          <w:rFonts w:ascii="Times New Roman" w:hAnsi="Times New Roman" w:cs="Times New Roman"/>
          <w:color w:val="auto"/>
        </w:rPr>
        <w:t xml:space="preserve">Przedstawienie Łódzkiemu Kuratorowi Oświaty ostatecznego wykazu uczniów wraz </w:t>
      </w:r>
      <w:r>
        <w:rPr>
          <w:rFonts w:ascii="Times New Roman" w:hAnsi="Times New Roman" w:cs="Times New Roman"/>
          <w:color w:val="auto"/>
        </w:rPr>
        <w:br/>
        <w:t xml:space="preserve">z uzyskaną punktacją po rozpatrzeniu </w:t>
      </w:r>
      <w:proofErr w:type="spellStart"/>
      <w:r>
        <w:rPr>
          <w:rFonts w:ascii="Times New Roman" w:hAnsi="Times New Roman" w:cs="Times New Roman"/>
          <w:color w:val="auto"/>
        </w:rPr>
        <w:t>odwołań</w:t>
      </w:r>
      <w:proofErr w:type="spellEnd"/>
      <w:r>
        <w:rPr>
          <w:rFonts w:ascii="Times New Roman" w:hAnsi="Times New Roman" w:cs="Times New Roman"/>
          <w:color w:val="auto"/>
        </w:rPr>
        <w:t>.</w:t>
      </w:r>
    </w:p>
    <w:p w:rsidR="00652B01" w:rsidRDefault="00652B01" w:rsidP="00652B01">
      <w:pPr>
        <w:pStyle w:val="Default"/>
        <w:numPr>
          <w:ilvl w:val="1"/>
          <w:numId w:val="10"/>
        </w:numPr>
        <w:spacing w:after="18"/>
        <w:jc w:val="both"/>
        <w:rPr>
          <w:rFonts w:ascii="Times New Roman" w:hAnsi="Times New Roman" w:cs="Times New Roman"/>
          <w:color w:val="auto"/>
        </w:rPr>
      </w:pPr>
      <w:r>
        <w:rPr>
          <w:rFonts w:ascii="Times New Roman" w:hAnsi="Times New Roman" w:cs="Times New Roman"/>
          <w:color w:val="auto"/>
        </w:rPr>
        <w:t xml:space="preserve">Sporządzenie we współpracy z wiceprzewodniczącym konkursu sprawozdania merytorycznego z jego przebiegu dla Łódzkiego Kuratora Oświaty (załącznik nr 10 do </w:t>
      </w:r>
      <w:r>
        <w:rPr>
          <w:rFonts w:ascii="Times New Roman" w:hAnsi="Times New Roman" w:cs="Times New Roman"/>
          <w:i/>
          <w:color w:val="auto"/>
        </w:rPr>
        <w:t>Regulaminu</w:t>
      </w:r>
      <w:r>
        <w:rPr>
          <w:rFonts w:ascii="Times New Roman" w:hAnsi="Times New Roman" w:cs="Times New Roman"/>
          <w:color w:val="auto"/>
        </w:rPr>
        <w:t>).</w:t>
      </w:r>
    </w:p>
    <w:p w:rsidR="00652B01" w:rsidRDefault="00652B01" w:rsidP="00652B01">
      <w:pPr>
        <w:pStyle w:val="Default"/>
        <w:numPr>
          <w:ilvl w:val="1"/>
          <w:numId w:val="10"/>
        </w:numPr>
        <w:spacing w:after="18"/>
        <w:jc w:val="both"/>
        <w:rPr>
          <w:rFonts w:ascii="Times New Roman" w:hAnsi="Times New Roman" w:cs="Times New Roman"/>
          <w:color w:val="auto"/>
        </w:rPr>
      </w:pPr>
      <w:r>
        <w:rPr>
          <w:rFonts w:ascii="Times New Roman" w:hAnsi="Times New Roman" w:cs="Times New Roman"/>
          <w:color w:val="auto"/>
        </w:rPr>
        <w:t xml:space="preserve">Zabezpieczenie i przekazanie do Kuratorium Oświaty w Łodzi prac uczestników etapu wojewódzkiego. </w:t>
      </w:r>
    </w:p>
    <w:p w:rsidR="00652B01" w:rsidRDefault="00652B01" w:rsidP="00652B01">
      <w:pPr>
        <w:widowControl w:val="0"/>
        <w:spacing w:after="120" w:line="272" w:lineRule="exact"/>
        <w:jc w:val="both"/>
        <w:rPr>
          <w:rFonts w:ascii="Times New Roman" w:eastAsia="Times New Roman" w:hAnsi="Times New Roman" w:cs="Times New Roman"/>
          <w:b/>
          <w:sz w:val="24"/>
          <w:szCs w:val="24"/>
          <w:lang w:eastAsia="pl-PL"/>
        </w:rPr>
      </w:pPr>
    </w:p>
    <w:p w:rsidR="00652B01" w:rsidRDefault="00652B01" w:rsidP="00652B01">
      <w:pPr>
        <w:widowControl w:val="0"/>
        <w:spacing w:after="120" w:line="272" w:lineRule="exact"/>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Zadania wiceprzewodniczącego wojewódzkiej komisji konkursowej:</w:t>
      </w:r>
    </w:p>
    <w:p w:rsidR="00652B01" w:rsidRDefault="00652B01" w:rsidP="00652B01">
      <w:pPr>
        <w:pStyle w:val="Default"/>
        <w:numPr>
          <w:ilvl w:val="0"/>
          <w:numId w:val="11"/>
        </w:numPr>
        <w:spacing w:after="18"/>
        <w:jc w:val="both"/>
        <w:rPr>
          <w:rFonts w:ascii="Times New Roman" w:hAnsi="Times New Roman" w:cs="Times New Roman"/>
          <w:color w:val="auto"/>
        </w:rPr>
      </w:pPr>
      <w:r>
        <w:rPr>
          <w:rFonts w:ascii="Times New Roman" w:hAnsi="Times New Roman" w:cs="Times New Roman"/>
          <w:color w:val="auto"/>
        </w:rPr>
        <w:t>Nadzór nad stroną merytoryczną konkursu.</w:t>
      </w:r>
    </w:p>
    <w:p w:rsidR="00652B01" w:rsidRDefault="00652B01" w:rsidP="00652B01">
      <w:pPr>
        <w:pStyle w:val="Default"/>
        <w:numPr>
          <w:ilvl w:val="0"/>
          <w:numId w:val="11"/>
        </w:numPr>
        <w:spacing w:after="18"/>
        <w:jc w:val="both"/>
        <w:rPr>
          <w:rFonts w:ascii="Times New Roman" w:hAnsi="Times New Roman" w:cs="Times New Roman"/>
          <w:color w:val="auto"/>
        </w:rPr>
      </w:pPr>
      <w:r>
        <w:rPr>
          <w:rFonts w:ascii="Times New Roman" w:hAnsi="Times New Roman" w:cs="Times New Roman"/>
          <w:color w:val="auto"/>
        </w:rPr>
        <w:t xml:space="preserve">Opracowanie regulaminu szczegółowego konkursu danego przedmiotu, zgodnego </w:t>
      </w:r>
      <w:r>
        <w:rPr>
          <w:rFonts w:ascii="Times New Roman" w:hAnsi="Times New Roman" w:cs="Times New Roman"/>
          <w:color w:val="auto"/>
        </w:rPr>
        <w:br/>
        <w:t xml:space="preserve">z regulaminem ramowym konkursów w roku szkolnym 2018/2019 zawierającego: </w:t>
      </w:r>
    </w:p>
    <w:p w:rsidR="00652B01" w:rsidRDefault="00652B01" w:rsidP="00652B01">
      <w:pPr>
        <w:pStyle w:val="Default"/>
        <w:numPr>
          <w:ilvl w:val="1"/>
          <w:numId w:val="12"/>
        </w:numPr>
        <w:tabs>
          <w:tab w:val="left" w:pos="851"/>
        </w:tabs>
        <w:spacing w:after="18"/>
        <w:jc w:val="both"/>
        <w:rPr>
          <w:rFonts w:ascii="Times New Roman" w:hAnsi="Times New Roman" w:cs="Times New Roman"/>
          <w:color w:val="auto"/>
        </w:rPr>
      </w:pPr>
      <w:r>
        <w:rPr>
          <w:rFonts w:ascii="Times New Roman" w:hAnsi="Times New Roman" w:cs="Times New Roman"/>
          <w:color w:val="auto"/>
        </w:rPr>
        <w:t xml:space="preserve">cele szczegółowe konkursu, zakres wiedzy i umiejętności wymaganych na poszczególnych etapach konkursu, </w:t>
      </w:r>
    </w:p>
    <w:p w:rsidR="00652B01" w:rsidRDefault="00652B01" w:rsidP="00652B01">
      <w:pPr>
        <w:pStyle w:val="Default"/>
        <w:numPr>
          <w:ilvl w:val="1"/>
          <w:numId w:val="12"/>
        </w:numPr>
        <w:tabs>
          <w:tab w:val="left" w:pos="851"/>
        </w:tabs>
        <w:spacing w:after="18"/>
        <w:jc w:val="both"/>
        <w:rPr>
          <w:rFonts w:ascii="Times New Roman" w:hAnsi="Times New Roman" w:cs="Times New Roman"/>
          <w:color w:val="auto"/>
        </w:rPr>
      </w:pPr>
      <w:r>
        <w:rPr>
          <w:rFonts w:ascii="Times New Roman" w:hAnsi="Times New Roman" w:cs="Times New Roman"/>
          <w:color w:val="auto"/>
        </w:rPr>
        <w:t>formę przeprowadzenia eliminacji na każdym etapie,</w:t>
      </w:r>
    </w:p>
    <w:p w:rsidR="00652B01" w:rsidRDefault="00652B01" w:rsidP="00652B01">
      <w:pPr>
        <w:pStyle w:val="Default"/>
        <w:numPr>
          <w:ilvl w:val="1"/>
          <w:numId w:val="12"/>
        </w:numPr>
        <w:tabs>
          <w:tab w:val="left" w:pos="851"/>
        </w:tabs>
        <w:spacing w:after="18"/>
        <w:jc w:val="both"/>
        <w:rPr>
          <w:rFonts w:ascii="Times New Roman" w:hAnsi="Times New Roman" w:cs="Times New Roman"/>
          <w:color w:val="auto"/>
        </w:rPr>
      </w:pPr>
      <w:r>
        <w:rPr>
          <w:rFonts w:ascii="Times New Roman" w:hAnsi="Times New Roman" w:cs="Times New Roman"/>
          <w:color w:val="auto"/>
        </w:rPr>
        <w:t>wykaz literatury obowiązującej uczestników konkursu oraz stanowiącej pomoc dla nauczyciela.</w:t>
      </w:r>
    </w:p>
    <w:p w:rsidR="00652B01" w:rsidRDefault="00652B01" w:rsidP="00652B01">
      <w:pPr>
        <w:pStyle w:val="Default"/>
        <w:numPr>
          <w:ilvl w:val="0"/>
          <w:numId w:val="11"/>
        </w:numPr>
        <w:spacing w:after="18"/>
        <w:jc w:val="both"/>
        <w:rPr>
          <w:rFonts w:ascii="Times New Roman" w:hAnsi="Times New Roman" w:cs="Times New Roman"/>
          <w:color w:val="auto"/>
        </w:rPr>
      </w:pPr>
      <w:r>
        <w:rPr>
          <w:rFonts w:ascii="Times New Roman" w:hAnsi="Times New Roman" w:cs="Times New Roman"/>
          <w:color w:val="auto"/>
        </w:rPr>
        <w:t xml:space="preserve">Współdziałanie z przewodniczącym przy nadzorowaniu wprowadzania danych na platformę podczas poszczególnych etapów konkursu przedmiotowego. </w:t>
      </w:r>
    </w:p>
    <w:p w:rsidR="00652B01" w:rsidRDefault="00652B01" w:rsidP="00652B01">
      <w:pPr>
        <w:pStyle w:val="Default"/>
        <w:numPr>
          <w:ilvl w:val="0"/>
          <w:numId w:val="11"/>
        </w:numPr>
        <w:spacing w:after="18"/>
        <w:jc w:val="both"/>
        <w:rPr>
          <w:rFonts w:ascii="Times New Roman" w:hAnsi="Times New Roman" w:cs="Times New Roman"/>
          <w:color w:val="auto"/>
        </w:rPr>
      </w:pPr>
      <w:r>
        <w:rPr>
          <w:rFonts w:ascii="Times New Roman" w:hAnsi="Times New Roman" w:cs="Times New Roman"/>
          <w:color w:val="auto"/>
        </w:rPr>
        <w:t xml:space="preserve">Ustalanie wspólnie z przewodniczącym listy uczestników zakwalifikowanych do etapu wojewódzkiego konkursu. </w:t>
      </w:r>
    </w:p>
    <w:p w:rsidR="00652B01" w:rsidRDefault="00652B01" w:rsidP="00652B01">
      <w:pPr>
        <w:pStyle w:val="Default"/>
        <w:numPr>
          <w:ilvl w:val="0"/>
          <w:numId w:val="11"/>
        </w:numPr>
        <w:spacing w:after="18"/>
        <w:jc w:val="both"/>
        <w:rPr>
          <w:rFonts w:ascii="Times New Roman" w:hAnsi="Times New Roman" w:cs="Times New Roman"/>
          <w:color w:val="auto"/>
        </w:rPr>
      </w:pPr>
      <w:r>
        <w:rPr>
          <w:rFonts w:ascii="Times New Roman" w:hAnsi="Times New Roman" w:cs="Times New Roman"/>
          <w:color w:val="auto"/>
        </w:rPr>
        <w:t xml:space="preserve">Zorganizowanie i przeprowadzenie etapu wojewódzkiego konkursu we współpracy </w:t>
      </w:r>
      <w:r>
        <w:rPr>
          <w:rFonts w:ascii="Times New Roman" w:hAnsi="Times New Roman" w:cs="Times New Roman"/>
          <w:color w:val="auto"/>
        </w:rPr>
        <w:br/>
        <w:t>z przewodniczącym komisji wojewódzkiej.</w:t>
      </w:r>
    </w:p>
    <w:p w:rsidR="00652B01" w:rsidRDefault="00652B01" w:rsidP="00652B01">
      <w:pPr>
        <w:pStyle w:val="Default"/>
        <w:numPr>
          <w:ilvl w:val="0"/>
          <w:numId w:val="11"/>
        </w:numPr>
        <w:spacing w:after="18"/>
        <w:jc w:val="both"/>
        <w:rPr>
          <w:rFonts w:ascii="Times New Roman" w:hAnsi="Times New Roman" w:cs="Times New Roman"/>
          <w:color w:val="auto"/>
        </w:rPr>
      </w:pPr>
      <w:r>
        <w:rPr>
          <w:rFonts w:ascii="Times New Roman" w:hAnsi="Times New Roman" w:cs="Times New Roman"/>
          <w:color w:val="auto"/>
        </w:rPr>
        <w:t>Sporządzenie protokołu z przebiegu etapu wojewódzkiego (z</w:t>
      </w:r>
      <w:r>
        <w:rPr>
          <w:rFonts w:ascii="Times New Roman" w:hAnsi="Times New Roman" w:cs="Times New Roman"/>
          <w:bCs/>
          <w:color w:val="auto"/>
        </w:rPr>
        <w:t xml:space="preserve">ałącznik nr 6 </w:t>
      </w:r>
      <w:r>
        <w:rPr>
          <w:rFonts w:ascii="Times New Roman" w:hAnsi="Times New Roman" w:cs="Times New Roman"/>
          <w:bCs/>
          <w:i/>
          <w:color w:val="auto"/>
        </w:rPr>
        <w:t>Regulaminu).</w:t>
      </w:r>
    </w:p>
    <w:p w:rsidR="00652B01" w:rsidRDefault="00652B01" w:rsidP="00652B01">
      <w:pPr>
        <w:pStyle w:val="Default"/>
        <w:numPr>
          <w:ilvl w:val="0"/>
          <w:numId w:val="11"/>
        </w:numPr>
        <w:spacing w:after="18"/>
        <w:jc w:val="both"/>
        <w:rPr>
          <w:rFonts w:ascii="Times New Roman" w:hAnsi="Times New Roman" w:cs="Times New Roman"/>
          <w:color w:val="auto"/>
        </w:rPr>
      </w:pPr>
      <w:r>
        <w:rPr>
          <w:rFonts w:ascii="Times New Roman" w:hAnsi="Times New Roman" w:cs="Times New Roman"/>
          <w:color w:val="auto"/>
        </w:rPr>
        <w:t xml:space="preserve">Sporządzenie listy uczestników z wynikami po etapie wojewódzkim (listy laureatów </w:t>
      </w:r>
      <w:r>
        <w:rPr>
          <w:rFonts w:ascii="Times New Roman" w:hAnsi="Times New Roman" w:cs="Times New Roman"/>
          <w:color w:val="auto"/>
        </w:rPr>
        <w:br/>
        <w:t>i finalistów).</w:t>
      </w:r>
    </w:p>
    <w:p w:rsidR="00652B01" w:rsidRDefault="00652B01" w:rsidP="00652B01">
      <w:pPr>
        <w:pStyle w:val="Default"/>
        <w:numPr>
          <w:ilvl w:val="0"/>
          <w:numId w:val="11"/>
        </w:numPr>
        <w:spacing w:after="18"/>
        <w:jc w:val="both"/>
        <w:rPr>
          <w:rFonts w:ascii="Times New Roman" w:hAnsi="Times New Roman" w:cs="Times New Roman"/>
          <w:color w:val="auto"/>
        </w:rPr>
      </w:pPr>
      <w:r>
        <w:rPr>
          <w:rFonts w:ascii="Times New Roman" w:hAnsi="Times New Roman" w:cs="Times New Roman"/>
          <w:color w:val="auto"/>
        </w:rPr>
        <w:t xml:space="preserve">Sporządzenie we współpracy z przewodniczącym sprawozdania merytorycznego </w:t>
      </w:r>
      <w:r>
        <w:rPr>
          <w:rFonts w:ascii="Times New Roman" w:hAnsi="Times New Roman" w:cs="Times New Roman"/>
          <w:color w:val="auto"/>
        </w:rPr>
        <w:br/>
        <w:t>z przebiegu i realizacji konkursu przedmiotowego dla Łódzkiego Kuratora Oświaty (</w:t>
      </w:r>
      <w:r>
        <w:rPr>
          <w:rFonts w:ascii="Times New Roman" w:hAnsi="Times New Roman" w:cs="Times New Roman"/>
          <w:bCs/>
          <w:color w:val="auto"/>
        </w:rPr>
        <w:t xml:space="preserve">załącznik 10 </w:t>
      </w:r>
      <w:r>
        <w:rPr>
          <w:rFonts w:ascii="Times New Roman" w:hAnsi="Times New Roman" w:cs="Times New Roman"/>
          <w:bCs/>
          <w:i/>
          <w:color w:val="auto"/>
        </w:rPr>
        <w:t>Regulaminu</w:t>
      </w:r>
      <w:r>
        <w:rPr>
          <w:rFonts w:ascii="Times New Roman" w:hAnsi="Times New Roman" w:cs="Times New Roman"/>
          <w:color w:val="auto"/>
        </w:rPr>
        <w:t>).</w:t>
      </w:r>
    </w:p>
    <w:p w:rsidR="00652B01" w:rsidRDefault="00652B01" w:rsidP="00652B01">
      <w:pPr>
        <w:pStyle w:val="Default"/>
        <w:numPr>
          <w:ilvl w:val="0"/>
          <w:numId w:val="11"/>
        </w:numPr>
        <w:spacing w:after="18"/>
        <w:jc w:val="both"/>
        <w:rPr>
          <w:rFonts w:ascii="Times New Roman" w:hAnsi="Times New Roman" w:cs="Times New Roman"/>
          <w:color w:val="auto"/>
        </w:rPr>
      </w:pPr>
      <w:r>
        <w:rPr>
          <w:rFonts w:ascii="Times New Roman" w:hAnsi="Times New Roman" w:cs="Times New Roman"/>
          <w:color w:val="auto"/>
        </w:rPr>
        <w:t>Dążenie do zapewnienia wysokiej jakości konkursu poprzez:</w:t>
      </w:r>
    </w:p>
    <w:p w:rsidR="00652B01" w:rsidRDefault="00652B01" w:rsidP="00652B01">
      <w:pPr>
        <w:pStyle w:val="Default"/>
        <w:numPr>
          <w:ilvl w:val="0"/>
          <w:numId w:val="13"/>
        </w:numPr>
        <w:spacing w:after="18"/>
        <w:jc w:val="both"/>
        <w:rPr>
          <w:rFonts w:ascii="Times New Roman" w:hAnsi="Times New Roman" w:cs="Times New Roman"/>
          <w:color w:val="auto"/>
        </w:rPr>
      </w:pPr>
      <w:r>
        <w:rPr>
          <w:rFonts w:ascii="Times New Roman" w:hAnsi="Times New Roman" w:cs="Times New Roman"/>
          <w:color w:val="auto"/>
        </w:rPr>
        <w:lastRenderedPageBreak/>
        <w:t>dobór odpowiednich treści obejmujących i poszerzających podstawę programową przedmiotu konkursu,</w:t>
      </w:r>
    </w:p>
    <w:p w:rsidR="00652B01" w:rsidRDefault="00652B01" w:rsidP="00652B01">
      <w:pPr>
        <w:pStyle w:val="Default"/>
        <w:numPr>
          <w:ilvl w:val="0"/>
          <w:numId w:val="13"/>
        </w:numPr>
        <w:spacing w:after="18"/>
        <w:jc w:val="both"/>
        <w:rPr>
          <w:rFonts w:ascii="Times New Roman" w:hAnsi="Times New Roman" w:cs="Times New Roman"/>
          <w:color w:val="auto"/>
        </w:rPr>
      </w:pPr>
      <w:r>
        <w:rPr>
          <w:rFonts w:ascii="Times New Roman" w:hAnsi="Times New Roman" w:cs="Times New Roman"/>
          <w:color w:val="auto"/>
        </w:rPr>
        <w:t>dbałość o zgodność arkusza zadań z zapisami podstawy programowej danego przedmiotu z możliwością jej poszerzenia dla danego typu szkoły,</w:t>
      </w:r>
    </w:p>
    <w:p w:rsidR="00652B01" w:rsidRDefault="00652B01" w:rsidP="00652B01">
      <w:pPr>
        <w:pStyle w:val="Default"/>
        <w:numPr>
          <w:ilvl w:val="0"/>
          <w:numId w:val="13"/>
        </w:numPr>
        <w:spacing w:after="18"/>
        <w:jc w:val="both"/>
        <w:rPr>
          <w:rFonts w:ascii="Times New Roman" w:hAnsi="Times New Roman" w:cs="Times New Roman"/>
          <w:color w:val="auto"/>
        </w:rPr>
      </w:pPr>
      <w:r>
        <w:rPr>
          <w:rFonts w:ascii="Times New Roman" w:hAnsi="Times New Roman" w:cs="Times New Roman"/>
          <w:color w:val="auto"/>
        </w:rPr>
        <w:t>weryfikacja prac sprawdzanych przez członków komisji.</w:t>
      </w:r>
    </w:p>
    <w:p w:rsidR="00652B01" w:rsidRDefault="00652B01" w:rsidP="00652B01">
      <w:pPr>
        <w:rPr>
          <w:rFonts w:ascii="Times New Roman" w:hAnsi="Times New Roman" w:cs="Times New Roman"/>
          <w:sz w:val="24"/>
          <w:szCs w:val="24"/>
        </w:rPr>
      </w:pPr>
    </w:p>
    <w:p w:rsidR="00652B01" w:rsidRDefault="00652B01" w:rsidP="00652B01">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ROZDZIAŁ VI</w:t>
      </w:r>
    </w:p>
    <w:p w:rsidR="00652B01" w:rsidRDefault="00652B01" w:rsidP="00652B01">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ZASADY WGLĄDU W PRACE KONKURSOWE</w:t>
      </w:r>
    </w:p>
    <w:p w:rsidR="00652B01" w:rsidRDefault="00652B01" w:rsidP="00652B01">
      <w:pPr>
        <w:spacing w:after="0" w:line="240" w:lineRule="auto"/>
        <w:jc w:val="both"/>
        <w:rPr>
          <w:rFonts w:ascii="Times New Roman" w:eastAsia="Times New Roman" w:hAnsi="Times New Roman" w:cs="Times New Roman"/>
          <w:b/>
          <w:sz w:val="24"/>
          <w:szCs w:val="24"/>
          <w:lang w:eastAsia="pl-PL"/>
        </w:rPr>
      </w:pPr>
    </w:p>
    <w:p w:rsidR="00652B01" w:rsidRDefault="00652B01" w:rsidP="00652B01">
      <w:pPr>
        <w:pStyle w:val="Default"/>
        <w:numPr>
          <w:ilvl w:val="0"/>
          <w:numId w:val="14"/>
        </w:numPr>
        <w:ind w:left="284" w:hanging="284"/>
        <w:jc w:val="both"/>
        <w:rPr>
          <w:rFonts w:ascii="Times New Roman" w:hAnsi="Times New Roman" w:cs="Times New Roman"/>
          <w:color w:val="auto"/>
        </w:rPr>
      </w:pPr>
      <w:r>
        <w:rPr>
          <w:rFonts w:ascii="Times New Roman" w:hAnsi="Times New Roman" w:cs="Times New Roman"/>
          <w:color w:val="auto"/>
        </w:rPr>
        <w:t xml:space="preserve">Terminy wglądów w prace zostaną opublikowane na stronie Kuratorium Oświaty </w:t>
      </w:r>
      <w:r>
        <w:rPr>
          <w:rFonts w:ascii="Times New Roman" w:hAnsi="Times New Roman" w:cs="Times New Roman"/>
          <w:color w:val="auto"/>
        </w:rPr>
        <w:br/>
        <w:t>w Łodzi w zakładce „Wojewódzkie Konkursy Przedmiotowe 2018/2019”.</w:t>
      </w:r>
    </w:p>
    <w:p w:rsidR="00652B01" w:rsidRDefault="00652B01" w:rsidP="00652B01">
      <w:pPr>
        <w:pStyle w:val="Akapitzlist"/>
        <w:numPr>
          <w:ilvl w:val="0"/>
          <w:numId w:val="14"/>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Rodzic/prawny opiekun uczestnika konkursu może dokonać jednokrotnego wglądu do pracy konkursowej po każdym etapie. </w:t>
      </w:r>
    </w:p>
    <w:p w:rsidR="00652B01" w:rsidRDefault="00652B01" w:rsidP="00652B01">
      <w:pPr>
        <w:pStyle w:val="Akapitzlist"/>
        <w:numPr>
          <w:ilvl w:val="0"/>
          <w:numId w:val="14"/>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Wgląd odbywa się indywidualnie, według kolejności przybycia, w obecności przewodniczącego lub członka komisji konkursowej odpowiednio w siedzibie szkoły (etap szkolny), w której odbywał się konkurs lub w siedzibie właściwej komisji konkursowej Kuratorium Oświaty w Łodzi (etap rejonowy, wojewódzki) - zgodnie z postanowieniami Rozdziału II </w:t>
      </w:r>
      <w:r>
        <w:rPr>
          <w:rFonts w:ascii="Times New Roman" w:eastAsia="Times New Roman" w:hAnsi="Times New Roman" w:cs="Times New Roman"/>
          <w:i/>
          <w:sz w:val="24"/>
          <w:szCs w:val="24"/>
          <w:lang w:eastAsia="pl-PL"/>
        </w:rPr>
        <w:t>Regulaminu</w:t>
      </w:r>
      <w:r>
        <w:rPr>
          <w:rFonts w:ascii="Times New Roman" w:eastAsia="Times New Roman" w:hAnsi="Times New Roman" w:cs="Times New Roman"/>
          <w:sz w:val="24"/>
          <w:szCs w:val="24"/>
          <w:lang w:eastAsia="pl-PL"/>
        </w:rPr>
        <w:t>.</w:t>
      </w:r>
    </w:p>
    <w:p w:rsidR="00652B01" w:rsidRDefault="00652B01" w:rsidP="00652B01">
      <w:pPr>
        <w:pStyle w:val="Akapitzlist"/>
        <w:numPr>
          <w:ilvl w:val="0"/>
          <w:numId w:val="14"/>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Czas wglądu do prac konkursowych wynosi maksymalnie 20 minut.  </w:t>
      </w:r>
    </w:p>
    <w:p w:rsidR="00652B01" w:rsidRDefault="00652B01" w:rsidP="00652B01">
      <w:pPr>
        <w:pStyle w:val="Akapitzlist"/>
        <w:numPr>
          <w:ilvl w:val="0"/>
          <w:numId w:val="14"/>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Dokonujący wglądu rodzic/ opiekun prawny potwierdza ten fakt czytelnym podpisem na pracy konkursowej z adnotacją dotyczącą daty i godziny wglądu. </w:t>
      </w:r>
    </w:p>
    <w:p w:rsidR="00652B01" w:rsidRDefault="00652B01" w:rsidP="00652B01">
      <w:pPr>
        <w:pStyle w:val="Akapitzlist"/>
        <w:numPr>
          <w:ilvl w:val="0"/>
          <w:numId w:val="14"/>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Podczas wglądu dopuszcza się dokumentowanie pracy (wyłącznie w formie notatek lub zdjęć) bez możliwości wynoszenia prac poza miejsce wyznaczone na wgląd oraz ich kopiowania. </w:t>
      </w:r>
    </w:p>
    <w:p w:rsidR="00652B01" w:rsidRDefault="00652B01" w:rsidP="00652B01">
      <w:pPr>
        <w:pStyle w:val="Akapitzlist"/>
        <w:numPr>
          <w:ilvl w:val="0"/>
          <w:numId w:val="14"/>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 zakończonym wglądzie Przewodniczący Komisji Konkursowych lub inni członkowie tych Komisji odnotowują na pracy konkursowej wgląd (datę, osoby uczestniczące).</w:t>
      </w:r>
    </w:p>
    <w:p w:rsidR="00652B01" w:rsidRDefault="00652B01" w:rsidP="00652B01">
      <w:pPr>
        <w:pStyle w:val="Default"/>
        <w:jc w:val="both"/>
        <w:rPr>
          <w:rFonts w:ascii="Times New Roman" w:eastAsia="Times New Roman" w:hAnsi="Times New Roman" w:cs="Times New Roman"/>
          <w:b/>
          <w:lang w:eastAsia="pl-PL"/>
        </w:rPr>
      </w:pPr>
    </w:p>
    <w:p w:rsidR="00652B01" w:rsidRDefault="00652B01" w:rsidP="00652B01">
      <w:pPr>
        <w:pStyle w:val="Default"/>
        <w:jc w:val="both"/>
        <w:rPr>
          <w:rFonts w:ascii="Times New Roman" w:eastAsia="Times New Roman" w:hAnsi="Times New Roman" w:cs="Times New Roman"/>
          <w:b/>
          <w:lang w:eastAsia="pl-PL"/>
        </w:rPr>
      </w:pPr>
    </w:p>
    <w:p w:rsidR="00652B01" w:rsidRDefault="00652B01" w:rsidP="00652B01">
      <w:pPr>
        <w:pStyle w:val="Default"/>
        <w:rPr>
          <w:rFonts w:ascii="Times New Roman" w:eastAsia="Times New Roman" w:hAnsi="Times New Roman" w:cs="Times New Roman"/>
          <w:b/>
          <w:color w:val="auto"/>
          <w:lang w:eastAsia="pl-PL"/>
        </w:rPr>
      </w:pPr>
      <w:r>
        <w:rPr>
          <w:rFonts w:ascii="Times New Roman" w:eastAsia="Times New Roman" w:hAnsi="Times New Roman" w:cs="Times New Roman"/>
          <w:b/>
          <w:color w:val="auto"/>
          <w:lang w:eastAsia="pl-PL"/>
        </w:rPr>
        <w:t xml:space="preserve">ROZDZIAŁ VII  </w:t>
      </w:r>
      <w:r>
        <w:rPr>
          <w:rFonts w:ascii="Times New Roman" w:eastAsia="Times New Roman" w:hAnsi="Times New Roman" w:cs="Times New Roman"/>
          <w:b/>
          <w:color w:val="auto"/>
          <w:lang w:eastAsia="pl-PL"/>
        </w:rPr>
        <w:br/>
        <w:t>PROCEDURA ODWOŁAWCZA</w:t>
      </w:r>
    </w:p>
    <w:p w:rsidR="00652B01" w:rsidRDefault="00652B01" w:rsidP="00652B01">
      <w:pPr>
        <w:pStyle w:val="Default"/>
        <w:jc w:val="both"/>
        <w:rPr>
          <w:rFonts w:ascii="Times New Roman" w:hAnsi="Times New Roman" w:cs="Times New Roman"/>
          <w:color w:val="auto"/>
        </w:rPr>
      </w:pPr>
    </w:p>
    <w:p w:rsidR="00652B01" w:rsidRDefault="00652B01" w:rsidP="00652B01">
      <w:pPr>
        <w:pStyle w:val="Default"/>
        <w:numPr>
          <w:ilvl w:val="0"/>
          <w:numId w:val="15"/>
        </w:numPr>
        <w:jc w:val="both"/>
        <w:rPr>
          <w:rFonts w:ascii="Times New Roman" w:hAnsi="Times New Roman" w:cs="Times New Roman"/>
          <w:color w:val="auto"/>
        </w:rPr>
      </w:pPr>
      <w:r>
        <w:rPr>
          <w:rFonts w:ascii="Times New Roman" w:hAnsi="Times New Roman" w:cs="Times New Roman"/>
          <w:color w:val="auto"/>
        </w:rPr>
        <w:t>Odwołanie przysługuje od wstępnych wyników ustalonych przez komisję na każdym etapie każdego konkursu przedmiotowego.</w:t>
      </w:r>
    </w:p>
    <w:p w:rsidR="00652B01" w:rsidRDefault="00652B01" w:rsidP="00652B01">
      <w:pPr>
        <w:pStyle w:val="Default"/>
        <w:numPr>
          <w:ilvl w:val="0"/>
          <w:numId w:val="15"/>
        </w:numPr>
        <w:jc w:val="both"/>
        <w:rPr>
          <w:rFonts w:ascii="Times New Roman" w:hAnsi="Times New Roman" w:cs="Times New Roman"/>
          <w:color w:val="auto"/>
        </w:rPr>
      </w:pPr>
      <w:r>
        <w:rPr>
          <w:rFonts w:ascii="Times New Roman" w:hAnsi="Times New Roman" w:cs="Times New Roman"/>
          <w:color w:val="auto"/>
        </w:rPr>
        <w:t xml:space="preserve">Do wniesienia odwołania od wstępnych wyników etapu szkolnego, rejonowego </w:t>
      </w:r>
      <w:r>
        <w:rPr>
          <w:rFonts w:ascii="Times New Roman" w:hAnsi="Times New Roman" w:cs="Times New Roman"/>
          <w:color w:val="auto"/>
        </w:rPr>
        <w:br/>
        <w:t>i wojewódzkiego konkursu uprawnieni są: rodzic/opiekun prawny uczestnika konkursu po</w:t>
      </w:r>
      <w:r>
        <w:rPr>
          <w:rFonts w:ascii="Times New Roman" w:hAnsi="Times New Roman" w:cs="Times New Roman"/>
          <w:i/>
          <w:color w:val="FF0000"/>
        </w:rPr>
        <w:t xml:space="preserve"> </w:t>
      </w:r>
      <w:r>
        <w:rPr>
          <w:rFonts w:ascii="Times New Roman" w:hAnsi="Times New Roman" w:cs="Times New Roman"/>
          <w:color w:val="auto"/>
        </w:rPr>
        <w:t xml:space="preserve">dokonaniu wglądu do pracy (załącznik nr 8 do </w:t>
      </w:r>
      <w:r>
        <w:rPr>
          <w:rFonts w:ascii="Times New Roman" w:hAnsi="Times New Roman" w:cs="Times New Roman"/>
          <w:i/>
          <w:color w:val="auto"/>
        </w:rPr>
        <w:t>Regulaminu)</w:t>
      </w:r>
      <w:r>
        <w:rPr>
          <w:rFonts w:ascii="Times New Roman" w:hAnsi="Times New Roman" w:cs="Times New Roman"/>
          <w:color w:val="auto"/>
        </w:rPr>
        <w:t>.</w:t>
      </w:r>
    </w:p>
    <w:p w:rsidR="00652B01" w:rsidRDefault="00652B01" w:rsidP="00652B01">
      <w:pPr>
        <w:pStyle w:val="Default"/>
        <w:numPr>
          <w:ilvl w:val="0"/>
          <w:numId w:val="15"/>
        </w:numPr>
        <w:jc w:val="both"/>
        <w:rPr>
          <w:rFonts w:ascii="Times New Roman" w:hAnsi="Times New Roman" w:cs="Times New Roman"/>
          <w:color w:val="auto"/>
        </w:rPr>
      </w:pPr>
      <w:r>
        <w:rPr>
          <w:rFonts w:ascii="Times New Roman" w:eastAsia="Times New Roman" w:hAnsi="Times New Roman" w:cs="Times New Roman"/>
          <w:lang w:eastAsia="pl-PL"/>
        </w:rPr>
        <w:t xml:space="preserve">Odwołania złożone z naruszeniem trybu wnoszenia </w:t>
      </w:r>
      <w:proofErr w:type="spellStart"/>
      <w:r>
        <w:rPr>
          <w:rFonts w:ascii="Times New Roman" w:eastAsia="Times New Roman" w:hAnsi="Times New Roman" w:cs="Times New Roman"/>
          <w:lang w:eastAsia="pl-PL"/>
        </w:rPr>
        <w:t>odwołań</w:t>
      </w:r>
      <w:proofErr w:type="spellEnd"/>
      <w:r>
        <w:rPr>
          <w:rFonts w:ascii="Times New Roman" w:eastAsia="Times New Roman" w:hAnsi="Times New Roman" w:cs="Times New Roman"/>
          <w:lang w:eastAsia="pl-PL"/>
        </w:rPr>
        <w:t xml:space="preserve">, o których mowa </w:t>
      </w:r>
      <w:r>
        <w:rPr>
          <w:rFonts w:ascii="Times New Roman" w:eastAsia="Times New Roman" w:hAnsi="Times New Roman" w:cs="Times New Roman"/>
          <w:lang w:eastAsia="pl-PL"/>
        </w:rPr>
        <w:br/>
        <w:t xml:space="preserve">w niniejszym regulaminie, nie będą rozpatrywane. </w:t>
      </w:r>
    </w:p>
    <w:p w:rsidR="00652B01" w:rsidRDefault="00652B01" w:rsidP="00652B01">
      <w:pPr>
        <w:pStyle w:val="Default"/>
        <w:numPr>
          <w:ilvl w:val="0"/>
          <w:numId w:val="15"/>
        </w:numPr>
        <w:jc w:val="both"/>
        <w:rPr>
          <w:rFonts w:ascii="Times New Roman" w:hAnsi="Times New Roman" w:cs="Times New Roman"/>
          <w:color w:val="auto"/>
        </w:rPr>
      </w:pPr>
      <w:r>
        <w:rPr>
          <w:rFonts w:ascii="Times New Roman" w:eastAsia="Times New Roman" w:hAnsi="Times New Roman" w:cs="Times New Roman"/>
          <w:lang w:eastAsia="pl-PL"/>
        </w:rPr>
        <w:t>Rozstrzygnięcia Szkolnej Komisji Konkursowej i komisji odwoławczych są ostateczne.</w:t>
      </w:r>
    </w:p>
    <w:p w:rsidR="00652B01" w:rsidRDefault="00652B01" w:rsidP="00652B01">
      <w:pPr>
        <w:pStyle w:val="Default"/>
        <w:ind w:left="644"/>
        <w:jc w:val="both"/>
        <w:rPr>
          <w:rFonts w:ascii="Times New Roman" w:hAnsi="Times New Roman" w:cs="Times New Roman"/>
          <w:color w:val="auto"/>
        </w:rPr>
      </w:pPr>
    </w:p>
    <w:p w:rsidR="00652B01" w:rsidRDefault="00652B01" w:rsidP="00652B01">
      <w:pPr>
        <w:pStyle w:val="Default"/>
        <w:jc w:val="both"/>
        <w:rPr>
          <w:rFonts w:ascii="Times New Roman" w:hAnsi="Times New Roman" w:cs="Times New Roman"/>
          <w:color w:val="auto"/>
        </w:rPr>
      </w:pPr>
    </w:p>
    <w:p w:rsidR="00652B01" w:rsidRDefault="00652B01" w:rsidP="00652B01">
      <w:pPr>
        <w:pStyle w:val="Default"/>
        <w:numPr>
          <w:ilvl w:val="0"/>
          <w:numId w:val="15"/>
        </w:numPr>
        <w:ind w:left="284" w:hanging="284"/>
        <w:jc w:val="both"/>
        <w:rPr>
          <w:rFonts w:ascii="Times New Roman" w:hAnsi="Times New Roman" w:cs="Times New Roman"/>
          <w:b/>
          <w:color w:val="auto"/>
        </w:rPr>
      </w:pPr>
      <w:r>
        <w:rPr>
          <w:rFonts w:ascii="Times New Roman" w:eastAsia="Times New Roman" w:hAnsi="Times New Roman" w:cs="Times New Roman"/>
          <w:b/>
          <w:lang w:eastAsia="pl-PL"/>
        </w:rPr>
        <w:t>Etap szkolny:</w:t>
      </w:r>
    </w:p>
    <w:p w:rsidR="00652B01" w:rsidRDefault="00652B01" w:rsidP="00652B01">
      <w:pPr>
        <w:pStyle w:val="Default"/>
        <w:numPr>
          <w:ilvl w:val="1"/>
          <w:numId w:val="16"/>
        </w:numPr>
        <w:ind w:left="851" w:hanging="425"/>
        <w:jc w:val="both"/>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 xml:space="preserve">Rodzic/prawny opiekun ucznia, może złożyć odwołanie z uzasadnieniem w formie pisemnej w siedzibie Szkolnej Komisji Konkursowej. </w:t>
      </w:r>
    </w:p>
    <w:p w:rsidR="00652B01" w:rsidRDefault="00652B01" w:rsidP="00652B01">
      <w:pPr>
        <w:pStyle w:val="Default"/>
        <w:numPr>
          <w:ilvl w:val="1"/>
          <w:numId w:val="16"/>
        </w:numPr>
        <w:ind w:left="851" w:hanging="425"/>
        <w:jc w:val="both"/>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 xml:space="preserve">W odwołaniu rodzic/prawny opiekun ucznia, wskazuje zadanie/zadania konkursowe, co do których nie zgadzaj się z przyznaną liczbą punktów oraz przedstawia merytoryczne uzasadnienie. </w:t>
      </w:r>
      <w:r>
        <w:rPr>
          <w:rFonts w:ascii="ArialMT" w:hAnsi="ArialMT" w:cs="ArialMT"/>
        </w:rPr>
        <w:t>Nie dokonuje się ponownej</w:t>
      </w:r>
      <w:r>
        <w:rPr>
          <w:rFonts w:ascii="Times New Roman" w:hAnsi="Times New Roman" w:cs="Times New Roman"/>
          <w:color w:val="auto"/>
        </w:rPr>
        <w:t xml:space="preserve"> </w:t>
      </w:r>
      <w:r>
        <w:rPr>
          <w:rFonts w:ascii="ArialMT" w:hAnsi="ArialMT" w:cs="ArialMT"/>
        </w:rPr>
        <w:t>weryfikacji całej pracy.</w:t>
      </w:r>
      <w:r>
        <w:rPr>
          <w:rFonts w:ascii="Times New Roman" w:eastAsia="Times New Roman" w:hAnsi="Times New Roman" w:cs="Times New Roman"/>
          <w:szCs w:val="20"/>
          <w:lang w:eastAsia="pl-PL"/>
        </w:rPr>
        <w:t xml:space="preserve"> </w:t>
      </w:r>
    </w:p>
    <w:p w:rsidR="00652B01" w:rsidRDefault="00652B01" w:rsidP="00652B01">
      <w:pPr>
        <w:pStyle w:val="Default"/>
        <w:numPr>
          <w:ilvl w:val="0"/>
          <w:numId w:val="16"/>
        </w:numPr>
        <w:ind w:left="851" w:hanging="425"/>
        <w:jc w:val="both"/>
        <w:rPr>
          <w:rFonts w:ascii="ArialMT" w:hAnsi="ArialMT" w:cs="ArialMT"/>
        </w:rPr>
      </w:pPr>
      <w:r>
        <w:rPr>
          <w:rFonts w:ascii="ArialMT" w:hAnsi="ArialMT" w:cs="ArialMT"/>
        </w:rPr>
        <w:t>Treści zadań konkursowych wraz z modelem odpowiedzi i schematem punktowania nie</w:t>
      </w:r>
      <w:r>
        <w:rPr>
          <w:rFonts w:ascii="Times New Roman" w:hAnsi="Times New Roman" w:cs="Times New Roman"/>
          <w:color w:val="auto"/>
        </w:rPr>
        <w:t xml:space="preserve"> </w:t>
      </w:r>
      <w:r>
        <w:rPr>
          <w:rFonts w:ascii="ArialMT" w:hAnsi="ArialMT" w:cs="ArialMT"/>
        </w:rPr>
        <w:t>są objęte trybem odwoławczym.</w:t>
      </w:r>
    </w:p>
    <w:p w:rsidR="00652B01" w:rsidRDefault="00652B01" w:rsidP="00652B01">
      <w:pPr>
        <w:pStyle w:val="Default"/>
        <w:numPr>
          <w:ilvl w:val="0"/>
          <w:numId w:val="16"/>
        </w:numPr>
        <w:ind w:left="851" w:hanging="425"/>
        <w:jc w:val="both"/>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lastRenderedPageBreak/>
        <w:t xml:space="preserve">Szkolna Komisja Konkursowa rozpatruje odwołania w ciągu 2 dni roboczych licząc </w:t>
      </w:r>
      <w:r>
        <w:rPr>
          <w:rFonts w:ascii="Times New Roman" w:eastAsia="Times New Roman" w:hAnsi="Times New Roman" w:cs="Times New Roman"/>
          <w:szCs w:val="20"/>
          <w:lang w:eastAsia="pl-PL"/>
        </w:rPr>
        <w:br/>
        <w:t>od dnia następnego po jego złożeniu.</w:t>
      </w:r>
    </w:p>
    <w:p w:rsidR="00652B01" w:rsidRDefault="00652B01" w:rsidP="00652B01">
      <w:pPr>
        <w:pStyle w:val="Default"/>
        <w:numPr>
          <w:ilvl w:val="0"/>
          <w:numId w:val="16"/>
        </w:numPr>
        <w:ind w:left="851" w:hanging="425"/>
        <w:jc w:val="both"/>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 xml:space="preserve">Szkolna Komisja Konkursowa sporządza protokół z posiedzenia dotyczącego odwołania. </w:t>
      </w:r>
      <w:r>
        <w:rPr>
          <w:rFonts w:ascii="Times New Roman" w:eastAsia="Times New Roman" w:hAnsi="Times New Roman" w:cs="Times New Roman"/>
          <w:color w:val="auto"/>
          <w:szCs w:val="20"/>
          <w:lang w:eastAsia="pl-PL"/>
        </w:rPr>
        <w:t>Kopię</w:t>
      </w:r>
      <w:r>
        <w:rPr>
          <w:rFonts w:ascii="Times New Roman" w:eastAsia="Times New Roman" w:hAnsi="Times New Roman" w:cs="Times New Roman"/>
          <w:i/>
          <w:color w:val="FF0000"/>
          <w:szCs w:val="20"/>
          <w:lang w:eastAsia="pl-PL"/>
        </w:rPr>
        <w:t xml:space="preserve"> </w:t>
      </w:r>
      <w:r>
        <w:rPr>
          <w:rFonts w:ascii="Times New Roman" w:eastAsia="Times New Roman" w:hAnsi="Times New Roman" w:cs="Times New Roman"/>
          <w:szCs w:val="20"/>
          <w:lang w:eastAsia="pl-PL"/>
        </w:rPr>
        <w:t xml:space="preserve">pracy uczestnika wraz z odwołaniem i protokołem z tego posiedzenia, przekazuje Wojewódzkiej Komisji Konkursowej wraz z protokołem </w:t>
      </w:r>
      <w:r>
        <w:rPr>
          <w:rFonts w:ascii="Times New Roman" w:eastAsia="Times New Roman" w:hAnsi="Times New Roman" w:cs="Times New Roman"/>
          <w:szCs w:val="20"/>
          <w:lang w:eastAsia="pl-PL"/>
        </w:rPr>
        <w:br/>
        <w:t>w wersji drukowanej z eliminacji szkolnych.</w:t>
      </w:r>
    </w:p>
    <w:p w:rsidR="00652B01" w:rsidRDefault="00652B01" w:rsidP="00652B01">
      <w:pPr>
        <w:pStyle w:val="Default"/>
        <w:numPr>
          <w:ilvl w:val="0"/>
          <w:numId w:val="16"/>
        </w:numPr>
        <w:ind w:left="851" w:hanging="425"/>
        <w:jc w:val="both"/>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Rozstrzygnięcie Szkolnej Komisji Konkursowej jest ostateczne.</w:t>
      </w:r>
      <w:r>
        <w:rPr>
          <w:rFonts w:ascii="Times New Roman" w:eastAsia="Times New Roman" w:hAnsi="Times New Roman" w:cs="Times New Roman"/>
          <w:szCs w:val="20"/>
          <w:lang w:eastAsia="pl-PL"/>
        </w:rPr>
        <w:br/>
      </w:r>
    </w:p>
    <w:p w:rsidR="00652B01" w:rsidRDefault="00652B01" w:rsidP="00652B01">
      <w:pPr>
        <w:pStyle w:val="Default"/>
        <w:jc w:val="both"/>
        <w:rPr>
          <w:rFonts w:ascii="Times New Roman" w:eastAsia="Times New Roman" w:hAnsi="Times New Roman" w:cs="Times New Roman"/>
          <w:szCs w:val="20"/>
          <w:lang w:eastAsia="pl-PL"/>
        </w:rPr>
      </w:pPr>
      <w:r>
        <w:rPr>
          <w:rFonts w:ascii="Times New Roman" w:eastAsia="Times New Roman" w:hAnsi="Times New Roman" w:cs="Times New Roman"/>
          <w:lang w:eastAsia="pl-PL"/>
        </w:rPr>
        <w:t xml:space="preserve">6. </w:t>
      </w:r>
      <w:r>
        <w:rPr>
          <w:rFonts w:ascii="Times New Roman" w:eastAsia="Times New Roman" w:hAnsi="Times New Roman" w:cs="Times New Roman"/>
          <w:szCs w:val="20"/>
          <w:lang w:eastAsia="pl-PL"/>
        </w:rPr>
        <w:t xml:space="preserve"> </w:t>
      </w:r>
      <w:r>
        <w:rPr>
          <w:rFonts w:ascii="Times New Roman" w:eastAsia="Times New Roman" w:hAnsi="Times New Roman" w:cs="Times New Roman"/>
          <w:b/>
          <w:lang w:eastAsia="pl-PL"/>
        </w:rPr>
        <w:t>Etap rejonowy:</w:t>
      </w:r>
    </w:p>
    <w:p w:rsidR="00652B01" w:rsidRDefault="00652B01" w:rsidP="00652B01">
      <w:pPr>
        <w:pStyle w:val="Default"/>
        <w:numPr>
          <w:ilvl w:val="1"/>
          <w:numId w:val="17"/>
        </w:numPr>
        <w:ind w:left="709" w:hanging="425"/>
        <w:jc w:val="both"/>
        <w:rPr>
          <w:rFonts w:ascii="Times New Roman" w:hAnsi="Times New Roman" w:cs="Times New Roman"/>
          <w:color w:val="auto"/>
        </w:rPr>
      </w:pPr>
      <w:r>
        <w:rPr>
          <w:rFonts w:ascii="Times New Roman" w:hAnsi="Times New Roman" w:cs="Times New Roman"/>
          <w:color w:val="auto"/>
        </w:rPr>
        <w:t>Rodzic/prawny opiekun ucznia, może złożyć odwołanie z uzasadnieniem do Przewodniczącego Wojewódzkiej Komisji Konkursowej z danego przedmiotu.</w:t>
      </w:r>
    </w:p>
    <w:p w:rsidR="00652B01" w:rsidRDefault="00652B01" w:rsidP="00652B01">
      <w:pPr>
        <w:pStyle w:val="Default"/>
        <w:numPr>
          <w:ilvl w:val="1"/>
          <w:numId w:val="17"/>
        </w:numPr>
        <w:ind w:left="709" w:hanging="425"/>
        <w:jc w:val="both"/>
        <w:rPr>
          <w:rFonts w:ascii="Times New Roman" w:hAnsi="Times New Roman" w:cs="Times New Roman"/>
          <w:color w:val="auto"/>
        </w:rPr>
      </w:pPr>
      <w:r>
        <w:rPr>
          <w:rFonts w:ascii="Times New Roman" w:hAnsi="Times New Roman" w:cs="Times New Roman"/>
          <w:color w:val="auto"/>
        </w:rPr>
        <w:t>Odwołanie składa się w siedzibie Wojewódzkiej Komisji Konkursowej z danego przedmiotu zgod</w:t>
      </w:r>
      <w:r w:rsidR="00306ECA">
        <w:rPr>
          <w:rFonts w:ascii="Times New Roman" w:hAnsi="Times New Roman" w:cs="Times New Roman"/>
          <w:color w:val="auto"/>
        </w:rPr>
        <w:t>nie z wykazem znajdującym się w</w:t>
      </w:r>
      <w:bookmarkStart w:id="3" w:name="_GoBack"/>
      <w:bookmarkEnd w:id="3"/>
      <w:r w:rsidR="00306ECA">
        <w:rPr>
          <w:rFonts w:ascii="Times New Roman" w:hAnsi="Times New Roman"/>
        </w:rPr>
        <w:t xml:space="preserve"> Rozdziale II </w:t>
      </w:r>
      <w:r w:rsidR="00306ECA">
        <w:rPr>
          <w:rFonts w:ascii="Times New Roman" w:hAnsi="Times New Roman"/>
          <w:i/>
        </w:rPr>
        <w:t>Regulaminu</w:t>
      </w:r>
      <w:r w:rsidR="00306ECA">
        <w:rPr>
          <w:rFonts w:ascii="Times New Roman" w:hAnsi="Times New Roman"/>
        </w:rPr>
        <w:t xml:space="preserve"> Ramowego </w:t>
      </w:r>
      <w:r>
        <w:rPr>
          <w:rFonts w:ascii="Times New Roman" w:hAnsi="Times New Roman" w:cs="Times New Roman"/>
          <w:color w:val="auto"/>
        </w:rPr>
        <w:t>w nieprzekraczalnym terminie 3 dni roboczych od dnia dokonania wglądu w pracę ucznia (liczy się data wpływu odwołania do siedziby Wojewódzkiej Komisji Konkursowej).</w:t>
      </w:r>
    </w:p>
    <w:p w:rsidR="00652B01" w:rsidRDefault="00652B01" w:rsidP="00652B01">
      <w:pPr>
        <w:pStyle w:val="Default"/>
        <w:numPr>
          <w:ilvl w:val="1"/>
          <w:numId w:val="17"/>
        </w:numPr>
        <w:ind w:left="709" w:hanging="425"/>
        <w:jc w:val="both"/>
        <w:rPr>
          <w:rFonts w:ascii="Times New Roman" w:hAnsi="Times New Roman" w:cs="Times New Roman"/>
          <w:color w:val="auto"/>
        </w:rPr>
      </w:pPr>
      <w:r>
        <w:rPr>
          <w:rFonts w:ascii="Times New Roman" w:eastAsia="Times New Roman" w:hAnsi="Times New Roman" w:cs="Times New Roman"/>
          <w:lang w:eastAsia="pl-PL"/>
        </w:rPr>
        <w:t>W odwołaniu rodzic/prawny opiekun, wskazuje zadanie lub zadania konkursowe, co do których nie zgadzają się z przyznaną liczbą punktów, wraz z merytorycznym uzasadnieniem.</w:t>
      </w:r>
      <w:r>
        <w:rPr>
          <w:rFonts w:ascii="ArialMT" w:hAnsi="ArialMT" w:cs="ArialMT"/>
        </w:rPr>
        <w:t xml:space="preserve"> Nie dokonuje się ponownej</w:t>
      </w:r>
      <w:r>
        <w:rPr>
          <w:rFonts w:ascii="Times New Roman" w:hAnsi="Times New Roman" w:cs="Times New Roman"/>
          <w:color w:val="auto"/>
        </w:rPr>
        <w:t xml:space="preserve"> </w:t>
      </w:r>
      <w:r>
        <w:rPr>
          <w:rFonts w:ascii="ArialMT" w:hAnsi="ArialMT" w:cs="ArialMT"/>
        </w:rPr>
        <w:t xml:space="preserve">weryfikacji całej pracy. </w:t>
      </w:r>
    </w:p>
    <w:p w:rsidR="00652B01" w:rsidRDefault="00652B01" w:rsidP="00652B01">
      <w:pPr>
        <w:pStyle w:val="Default"/>
        <w:numPr>
          <w:ilvl w:val="1"/>
          <w:numId w:val="17"/>
        </w:numPr>
        <w:ind w:left="709" w:hanging="425"/>
        <w:jc w:val="both"/>
        <w:rPr>
          <w:rFonts w:ascii="Times New Roman" w:hAnsi="Times New Roman" w:cs="Times New Roman"/>
          <w:color w:val="auto"/>
        </w:rPr>
      </w:pPr>
      <w:r>
        <w:rPr>
          <w:rFonts w:ascii="ArialMT" w:hAnsi="ArialMT" w:cs="ArialMT"/>
        </w:rPr>
        <w:t>Treści zadań konkursowych wraz z modelem odpowiedzi i schematem punktowania nie są objęte trybem odwoławczym.</w:t>
      </w:r>
    </w:p>
    <w:p w:rsidR="00652B01" w:rsidRDefault="00652B01" w:rsidP="00652B01">
      <w:pPr>
        <w:pStyle w:val="Default"/>
        <w:numPr>
          <w:ilvl w:val="1"/>
          <w:numId w:val="17"/>
        </w:numPr>
        <w:ind w:left="709" w:hanging="425"/>
        <w:jc w:val="both"/>
        <w:rPr>
          <w:rFonts w:ascii="Times New Roman" w:hAnsi="Times New Roman" w:cs="Times New Roman"/>
          <w:color w:val="auto"/>
        </w:rPr>
      </w:pPr>
      <w:r>
        <w:rPr>
          <w:rFonts w:ascii="Times New Roman" w:eastAsia="Times New Roman" w:hAnsi="Times New Roman" w:cs="Times New Roman"/>
          <w:lang w:eastAsia="pl-PL"/>
        </w:rPr>
        <w:t xml:space="preserve">Wojewódzka Komisja Odwoławcza rozpatruje odwołania w ciągu kolejnych </w:t>
      </w:r>
      <w:r>
        <w:rPr>
          <w:rFonts w:ascii="Times New Roman" w:eastAsia="Times New Roman" w:hAnsi="Times New Roman" w:cs="Times New Roman"/>
          <w:lang w:eastAsia="pl-PL"/>
        </w:rPr>
        <w:br/>
        <w:t>3 dni roboczych od ich otrzymania.</w:t>
      </w:r>
    </w:p>
    <w:p w:rsidR="00652B01" w:rsidRDefault="00652B01" w:rsidP="00652B01">
      <w:pPr>
        <w:pStyle w:val="Default"/>
        <w:numPr>
          <w:ilvl w:val="1"/>
          <w:numId w:val="17"/>
        </w:numPr>
        <w:ind w:left="709" w:hanging="425"/>
        <w:jc w:val="both"/>
        <w:rPr>
          <w:rFonts w:ascii="Times New Roman" w:hAnsi="Times New Roman" w:cs="Times New Roman"/>
          <w:color w:val="auto"/>
        </w:rPr>
      </w:pPr>
      <w:r>
        <w:rPr>
          <w:rFonts w:ascii="Times New Roman" w:eastAsia="Times New Roman" w:hAnsi="Times New Roman" w:cs="Times New Roman"/>
          <w:lang w:eastAsia="pl-PL"/>
        </w:rPr>
        <w:t>Rozstrzygnięcie Wojewódzkiej Komisji Odwoławczej jest ostateczne. Rozstrzygnięcie nie jest decyzją administracyjną i nie podlega zaskarżeniu.</w:t>
      </w:r>
    </w:p>
    <w:p w:rsidR="00652B01" w:rsidRDefault="00652B01" w:rsidP="00652B01">
      <w:pPr>
        <w:pStyle w:val="Default"/>
        <w:numPr>
          <w:ilvl w:val="1"/>
          <w:numId w:val="17"/>
        </w:numPr>
        <w:ind w:left="709" w:hanging="425"/>
        <w:jc w:val="both"/>
        <w:rPr>
          <w:rFonts w:ascii="Times New Roman" w:hAnsi="Times New Roman" w:cs="Times New Roman"/>
          <w:color w:val="auto"/>
        </w:rPr>
      </w:pPr>
      <w:r>
        <w:rPr>
          <w:rFonts w:ascii="Times New Roman" w:hAnsi="Times New Roman" w:cs="Times New Roman"/>
        </w:rPr>
        <w:t xml:space="preserve">Ostateczne wyniki etapu rejonowego po uwzględnieniu </w:t>
      </w:r>
      <w:proofErr w:type="spellStart"/>
      <w:r>
        <w:rPr>
          <w:rFonts w:ascii="Times New Roman" w:hAnsi="Times New Roman" w:cs="Times New Roman"/>
        </w:rPr>
        <w:t>odwołań</w:t>
      </w:r>
      <w:proofErr w:type="spellEnd"/>
      <w:r>
        <w:rPr>
          <w:rFonts w:ascii="Times New Roman" w:hAnsi="Times New Roman" w:cs="Times New Roman"/>
        </w:rPr>
        <w:t xml:space="preserve"> publikuje Przewodniczący Wojewódzkiej Komisji Konkursowej na Platformie Wojewódzkich Konkursów Przedmiotowych. </w:t>
      </w:r>
    </w:p>
    <w:p w:rsidR="00652B01" w:rsidRDefault="00652B01" w:rsidP="00652B01">
      <w:pPr>
        <w:pStyle w:val="Default"/>
        <w:numPr>
          <w:ilvl w:val="1"/>
          <w:numId w:val="17"/>
        </w:numPr>
        <w:ind w:left="709" w:hanging="425"/>
        <w:jc w:val="both"/>
        <w:rPr>
          <w:rFonts w:ascii="Times New Roman" w:hAnsi="Times New Roman" w:cs="Times New Roman"/>
          <w:color w:val="auto"/>
        </w:rPr>
      </w:pPr>
      <w:r>
        <w:rPr>
          <w:rFonts w:ascii="Times New Roman" w:hAnsi="Times New Roman" w:cs="Times New Roman"/>
        </w:rPr>
        <w:t xml:space="preserve">O wynikach konkursu po etapie rejonowym uczestników konkursu powiadamia dyrektor szkoły, który zgłosił ucznia do konkursu. </w:t>
      </w:r>
    </w:p>
    <w:p w:rsidR="00652B01" w:rsidRDefault="00652B01" w:rsidP="00652B01">
      <w:pPr>
        <w:pStyle w:val="Default"/>
        <w:ind w:left="567"/>
        <w:jc w:val="both"/>
        <w:rPr>
          <w:rFonts w:ascii="Times New Roman" w:hAnsi="Times New Roman" w:cs="Times New Roman"/>
          <w:color w:val="auto"/>
        </w:rPr>
      </w:pPr>
    </w:p>
    <w:p w:rsidR="00652B01" w:rsidRDefault="00652B01" w:rsidP="00652B01">
      <w:pPr>
        <w:pStyle w:val="Akapitzlist"/>
        <w:ind w:left="360"/>
        <w:jc w:val="both"/>
        <w:rPr>
          <w:rFonts w:ascii="Times New Roman" w:hAnsi="Times New Roman" w:cs="Times New Roman"/>
          <w:sz w:val="24"/>
          <w:szCs w:val="24"/>
        </w:rPr>
      </w:pPr>
    </w:p>
    <w:p w:rsidR="00652B01" w:rsidRDefault="00652B01" w:rsidP="00652B01">
      <w:pPr>
        <w:pStyle w:val="Akapitzlist"/>
        <w:numPr>
          <w:ilvl w:val="0"/>
          <w:numId w:val="18"/>
        </w:numPr>
        <w:jc w:val="both"/>
        <w:rPr>
          <w:rFonts w:ascii="Times New Roman" w:hAnsi="Times New Roman" w:cs="Times New Roman"/>
          <w:b/>
          <w:sz w:val="24"/>
          <w:szCs w:val="24"/>
        </w:rPr>
      </w:pPr>
      <w:r>
        <w:rPr>
          <w:rFonts w:ascii="Times New Roman" w:eastAsia="Times New Roman" w:hAnsi="Times New Roman" w:cs="Times New Roman"/>
          <w:b/>
          <w:sz w:val="24"/>
          <w:szCs w:val="24"/>
          <w:lang w:eastAsia="pl-PL"/>
        </w:rPr>
        <w:t>Etap wojewódzki:</w:t>
      </w:r>
    </w:p>
    <w:p w:rsidR="00652B01" w:rsidRDefault="00652B01" w:rsidP="00652B01">
      <w:pPr>
        <w:pStyle w:val="Default"/>
        <w:numPr>
          <w:ilvl w:val="1"/>
          <w:numId w:val="19"/>
        </w:numPr>
        <w:ind w:left="714"/>
        <w:jc w:val="both"/>
        <w:rPr>
          <w:rFonts w:ascii="Times New Roman" w:hAnsi="Times New Roman" w:cs="Times New Roman"/>
          <w:color w:val="auto"/>
        </w:rPr>
      </w:pPr>
      <w:r>
        <w:rPr>
          <w:rFonts w:ascii="Times New Roman" w:hAnsi="Times New Roman" w:cs="Times New Roman"/>
          <w:color w:val="auto"/>
        </w:rPr>
        <w:t>Rodzic/prawny opiekun ucznia może złożyć odwołanie z uzasadnieniem do Przewodniczącego Wojewódzkiej Komisji Konkursowej.</w:t>
      </w:r>
    </w:p>
    <w:p w:rsidR="00652B01" w:rsidRDefault="00652B01" w:rsidP="00652B01">
      <w:pPr>
        <w:pStyle w:val="Default"/>
        <w:numPr>
          <w:ilvl w:val="1"/>
          <w:numId w:val="19"/>
        </w:numPr>
        <w:ind w:left="714"/>
        <w:jc w:val="both"/>
        <w:rPr>
          <w:rFonts w:ascii="Times New Roman" w:hAnsi="Times New Roman" w:cs="Times New Roman"/>
          <w:color w:val="auto"/>
        </w:rPr>
      </w:pPr>
      <w:r>
        <w:rPr>
          <w:rFonts w:ascii="Times New Roman" w:hAnsi="Times New Roman" w:cs="Times New Roman"/>
          <w:color w:val="auto"/>
        </w:rPr>
        <w:t xml:space="preserve"> Odwołanie składa się w siedzibie Wojewódzkiej Komisji Konkursowej zgodnie </w:t>
      </w:r>
      <w:r>
        <w:rPr>
          <w:rFonts w:ascii="Times New Roman" w:hAnsi="Times New Roman" w:cs="Times New Roman"/>
          <w:color w:val="auto"/>
        </w:rPr>
        <w:br/>
        <w:t xml:space="preserve">z wykazem znajdującym się na stronie internetowej Kuratorium Oświaty w Łodzi </w:t>
      </w:r>
      <w:r>
        <w:rPr>
          <w:rFonts w:ascii="Times New Roman" w:hAnsi="Times New Roman" w:cs="Times New Roman"/>
          <w:color w:val="auto"/>
        </w:rPr>
        <w:br/>
        <w:t>w nieprzekraczalnym terminie 3 dni roboczych od dnia dokonania wglądu w pracę ucznia (liczy się data wpływu odwołania do siedziby Wojewódzkiej Komisji Konkursowej).</w:t>
      </w:r>
    </w:p>
    <w:p w:rsidR="00652B01" w:rsidRDefault="00652B01" w:rsidP="00652B01">
      <w:pPr>
        <w:pStyle w:val="Default"/>
        <w:numPr>
          <w:ilvl w:val="1"/>
          <w:numId w:val="19"/>
        </w:numPr>
        <w:ind w:left="714" w:hanging="431"/>
        <w:jc w:val="both"/>
        <w:rPr>
          <w:rFonts w:ascii="Times New Roman" w:hAnsi="Times New Roman" w:cs="Times New Roman"/>
          <w:color w:val="auto"/>
        </w:rPr>
      </w:pPr>
      <w:r>
        <w:rPr>
          <w:rFonts w:ascii="Times New Roman" w:eastAsia="Times New Roman" w:hAnsi="Times New Roman" w:cs="Times New Roman"/>
          <w:color w:val="auto"/>
          <w:lang w:eastAsia="pl-PL"/>
        </w:rPr>
        <w:t>W odwołaniu rodzic/prawny opiekun, wskazuje zadanie lub zadania  konkursowe, co do których nie zgadza się z przyznaną liczbą punktów, wraz z merytorycznym uzasadnieniem.</w:t>
      </w:r>
      <w:r>
        <w:rPr>
          <w:rFonts w:ascii="ArialMT" w:hAnsi="ArialMT" w:cs="ArialMT"/>
          <w:color w:val="auto"/>
        </w:rPr>
        <w:t xml:space="preserve"> Nie dokonuje się ponownej</w:t>
      </w:r>
      <w:r>
        <w:rPr>
          <w:rFonts w:ascii="Times New Roman" w:hAnsi="Times New Roman" w:cs="Times New Roman"/>
          <w:color w:val="auto"/>
        </w:rPr>
        <w:t xml:space="preserve"> </w:t>
      </w:r>
      <w:r>
        <w:rPr>
          <w:rFonts w:ascii="ArialMT" w:hAnsi="ArialMT" w:cs="ArialMT"/>
          <w:color w:val="auto"/>
        </w:rPr>
        <w:t xml:space="preserve">weryfikacji całej pracy. </w:t>
      </w:r>
    </w:p>
    <w:p w:rsidR="00652B01" w:rsidRDefault="00652B01" w:rsidP="00652B01">
      <w:pPr>
        <w:pStyle w:val="Default"/>
        <w:numPr>
          <w:ilvl w:val="1"/>
          <w:numId w:val="19"/>
        </w:numPr>
        <w:ind w:left="714" w:hanging="431"/>
        <w:jc w:val="both"/>
        <w:rPr>
          <w:rFonts w:ascii="Times New Roman" w:hAnsi="Times New Roman" w:cs="Times New Roman"/>
          <w:color w:val="auto"/>
        </w:rPr>
      </w:pPr>
      <w:r>
        <w:rPr>
          <w:rFonts w:ascii="ArialMT" w:hAnsi="ArialMT" w:cs="ArialMT"/>
          <w:color w:val="auto"/>
        </w:rPr>
        <w:t>Treści zadań konkursowych wraz z modelem odpowiedzi i schematem punktowania nie są objęte trybem odwoławczym.</w:t>
      </w:r>
    </w:p>
    <w:p w:rsidR="00652B01" w:rsidRDefault="00652B01" w:rsidP="00652B01">
      <w:pPr>
        <w:pStyle w:val="Default"/>
        <w:numPr>
          <w:ilvl w:val="1"/>
          <w:numId w:val="19"/>
        </w:numPr>
        <w:ind w:left="714" w:hanging="431"/>
        <w:jc w:val="both"/>
        <w:rPr>
          <w:rFonts w:ascii="Times New Roman" w:hAnsi="Times New Roman" w:cs="Times New Roman"/>
          <w:color w:val="auto"/>
        </w:rPr>
      </w:pPr>
      <w:r>
        <w:rPr>
          <w:rFonts w:ascii="Times New Roman" w:eastAsia="Times New Roman" w:hAnsi="Times New Roman" w:cs="Times New Roman"/>
          <w:color w:val="auto"/>
          <w:lang w:eastAsia="pl-PL"/>
        </w:rPr>
        <w:t>Wojewódzka Komisja Odwoławcza powołana przez Łódzkiego Kuratora Oświaty, rozpatruje odwołania w ciągu kolejnych 3 dni roboczych od dnia ich otrzymania.</w:t>
      </w:r>
    </w:p>
    <w:p w:rsidR="00652B01" w:rsidRDefault="00652B01" w:rsidP="00652B01">
      <w:pPr>
        <w:pStyle w:val="Default"/>
        <w:numPr>
          <w:ilvl w:val="1"/>
          <w:numId w:val="19"/>
        </w:numPr>
        <w:ind w:left="714" w:hanging="431"/>
        <w:jc w:val="both"/>
        <w:rPr>
          <w:rFonts w:ascii="Times New Roman" w:hAnsi="Times New Roman" w:cs="Times New Roman"/>
          <w:color w:val="auto"/>
        </w:rPr>
      </w:pPr>
      <w:r>
        <w:rPr>
          <w:rFonts w:ascii="Times New Roman" w:hAnsi="Times New Roman" w:cs="Times New Roman"/>
          <w:color w:val="auto"/>
        </w:rPr>
        <w:t xml:space="preserve"> </w:t>
      </w:r>
      <w:r>
        <w:rPr>
          <w:rFonts w:ascii="Times New Roman" w:eastAsia="Times New Roman" w:hAnsi="Times New Roman" w:cs="Times New Roman"/>
          <w:color w:val="auto"/>
          <w:lang w:eastAsia="pl-PL"/>
        </w:rPr>
        <w:t>Rozstrzygnięcie Wojewódzkiej Komisji Odwoławczej jest ostateczne. Rozstrzygnięcie nie jest decyzją administracyjną i nie podlega zaskarżeniu.</w:t>
      </w:r>
    </w:p>
    <w:p w:rsidR="00652B01" w:rsidRDefault="00652B01" w:rsidP="00652B01">
      <w:pPr>
        <w:pStyle w:val="Akapitzlist"/>
        <w:numPr>
          <w:ilvl w:val="1"/>
          <w:numId w:val="19"/>
        </w:numPr>
        <w:spacing w:line="240" w:lineRule="auto"/>
        <w:ind w:left="714" w:hanging="431"/>
        <w:jc w:val="both"/>
        <w:rPr>
          <w:rFonts w:ascii="Times New Roman" w:hAnsi="Times New Roman" w:cs="Times New Roman"/>
        </w:rPr>
      </w:pPr>
      <w:r>
        <w:rPr>
          <w:rFonts w:ascii="Times New Roman" w:hAnsi="Times New Roman" w:cs="Times New Roman"/>
          <w:sz w:val="24"/>
          <w:szCs w:val="24"/>
        </w:rPr>
        <w:lastRenderedPageBreak/>
        <w:t xml:space="preserve">Ostateczne wyniki etapu wojewódzkiego po uwzględnieniu </w:t>
      </w:r>
      <w:proofErr w:type="spellStart"/>
      <w:r>
        <w:rPr>
          <w:rFonts w:ascii="Times New Roman" w:hAnsi="Times New Roman" w:cs="Times New Roman"/>
          <w:sz w:val="24"/>
          <w:szCs w:val="24"/>
        </w:rPr>
        <w:t>odwołań</w:t>
      </w:r>
      <w:proofErr w:type="spellEnd"/>
      <w:r>
        <w:rPr>
          <w:rFonts w:ascii="Times New Roman" w:hAnsi="Times New Roman" w:cs="Times New Roman"/>
          <w:sz w:val="24"/>
          <w:szCs w:val="24"/>
        </w:rPr>
        <w:t xml:space="preserve"> publikuje Przewodniczący Wojewódzkiej Komisji Konkursowej na Platformie Wojewódzkich Konkursów Przedmiotowych. </w:t>
      </w:r>
    </w:p>
    <w:p w:rsidR="00652B01" w:rsidRDefault="00652B01" w:rsidP="00652B01">
      <w:pPr>
        <w:pStyle w:val="Akapitzlist"/>
        <w:numPr>
          <w:ilvl w:val="1"/>
          <w:numId w:val="19"/>
        </w:numPr>
        <w:spacing w:line="240" w:lineRule="auto"/>
        <w:ind w:left="714"/>
        <w:jc w:val="both"/>
        <w:rPr>
          <w:rFonts w:ascii="Times New Roman" w:hAnsi="Times New Roman" w:cs="Times New Roman"/>
          <w:sz w:val="24"/>
          <w:szCs w:val="24"/>
        </w:rPr>
      </w:pPr>
      <w:r>
        <w:rPr>
          <w:rFonts w:ascii="Times New Roman" w:hAnsi="Times New Roman" w:cs="Times New Roman"/>
          <w:sz w:val="24"/>
          <w:szCs w:val="24"/>
        </w:rPr>
        <w:t>O wynikach konkursu po etapie wojewódzkim uczestników konkursu powiadamia dyrektor szkoły.</w:t>
      </w:r>
    </w:p>
    <w:p w:rsidR="00652B01" w:rsidRDefault="00652B01" w:rsidP="00652B01">
      <w:pPr>
        <w:pStyle w:val="Akapitzlist"/>
        <w:numPr>
          <w:ilvl w:val="1"/>
          <w:numId w:val="19"/>
        </w:numPr>
        <w:spacing w:line="240" w:lineRule="auto"/>
        <w:ind w:left="714"/>
        <w:jc w:val="both"/>
        <w:rPr>
          <w:rFonts w:ascii="Times New Roman" w:hAnsi="Times New Roman" w:cs="Times New Roman"/>
          <w:sz w:val="24"/>
          <w:szCs w:val="24"/>
        </w:rPr>
      </w:pPr>
      <w:r>
        <w:rPr>
          <w:rFonts w:ascii="Times New Roman" w:hAnsi="Times New Roman" w:cs="Times New Roman"/>
          <w:sz w:val="24"/>
          <w:szCs w:val="24"/>
        </w:rPr>
        <w:t>Lista laureatów i finalistów, w porządku alfabetycznym publikowana jest  na stronie internetowej Kuratorium Oświaty w Łodzi.</w:t>
      </w:r>
    </w:p>
    <w:p w:rsidR="00652B01" w:rsidRDefault="00652B01" w:rsidP="00652B01">
      <w:pPr>
        <w:spacing w:after="0"/>
        <w:ind w:left="284"/>
        <w:rPr>
          <w:rFonts w:ascii="Times New Roman" w:hAnsi="Times New Roman" w:cs="Times New Roman"/>
          <w:b/>
          <w:sz w:val="24"/>
          <w:szCs w:val="24"/>
        </w:rPr>
      </w:pPr>
      <w:r>
        <w:rPr>
          <w:rFonts w:ascii="Times New Roman" w:hAnsi="Times New Roman" w:cs="Times New Roman"/>
          <w:b/>
          <w:sz w:val="24"/>
          <w:szCs w:val="24"/>
        </w:rPr>
        <w:t>ROZDZIAŁ VIII</w:t>
      </w:r>
    </w:p>
    <w:p w:rsidR="00652B01" w:rsidRDefault="00652B01" w:rsidP="00652B01">
      <w:pPr>
        <w:spacing w:after="0"/>
        <w:ind w:left="284"/>
        <w:rPr>
          <w:rFonts w:ascii="Times New Roman" w:hAnsi="Times New Roman" w:cs="Times New Roman"/>
          <w:b/>
          <w:sz w:val="24"/>
          <w:szCs w:val="24"/>
        </w:rPr>
      </w:pPr>
      <w:r>
        <w:rPr>
          <w:rFonts w:ascii="Times New Roman" w:hAnsi="Times New Roman" w:cs="Times New Roman"/>
          <w:b/>
          <w:sz w:val="24"/>
          <w:szCs w:val="24"/>
        </w:rPr>
        <w:t>WOJEWÓDZKA KOMISJA ODWOŁAWCZA</w:t>
      </w:r>
    </w:p>
    <w:p w:rsidR="00652B01" w:rsidRDefault="00652B01" w:rsidP="00652B01">
      <w:pPr>
        <w:pStyle w:val="Akapitzlist"/>
        <w:numPr>
          <w:ilvl w:val="0"/>
          <w:numId w:val="20"/>
        </w:numPr>
        <w:spacing w:after="0" w:line="240" w:lineRule="auto"/>
        <w:ind w:left="993" w:hanging="709"/>
        <w:jc w:val="both"/>
        <w:rPr>
          <w:rFonts w:ascii="Times New Roman" w:hAnsi="Times New Roman" w:cs="Times New Roman"/>
          <w:b/>
          <w:sz w:val="24"/>
          <w:szCs w:val="24"/>
        </w:rPr>
      </w:pPr>
      <w:r>
        <w:rPr>
          <w:rFonts w:ascii="Times New Roman" w:hAnsi="Times New Roman" w:cs="Times New Roman"/>
          <w:sz w:val="24"/>
          <w:szCs w:val="24"/>
        </w:rPr>
        <w:t>Wojewódzką Komisję Odwoławczą powołuje Łódzki Kurator Oświaty.</w:t>
      </w:r>
    </w:p>
    <w:p w:rsidR="00652B01" w:rsidRDefault="00652B01" w:rsidP="00652B01">
      <w:pPr>
        <w:pStyle w:val="Akapitzlist"/>
        <w:numPr>
          <w:ilvl w:val="0"/>
          <w:numId w:val="20"/>
        </w:numPr>
        <w:spacing w:after="0" w:line="240" w:lineRule="auto"/>
        <w:ind w:left="993" w:hanging="709"/>
        <w:jc w:val="both"/>
        <w:rPr>
          <w:rFonts w:ascii="Times New Roman" w:hAnsi="Times New Roman" w:cs="Times New Roman"/>
          <w:b/>
          <w:sz w:val="24"/>
          <w:szCs w:val="24"/>
        </w:rPr>
      </w:pPr>
      <w:r>
        <w:rPr>
          <w:rFonts w:ascii="Times New Roman" w:hAnsi="Times New Roman" w:cs="Times New Roman"/>
          <w:sz w:val="24"/>
          <w:szCs w:val="24"/>
        </w:rPr>
        <w:t xml:space="preserve">Siedzibą Wojewódzkiej Komisji Odwoławczej z danego przedmiotu jest siedziba odpowiedniej Wojewódzkiej Komisji Konkursowej zgodnie z wykazem znajdującym się w Rozdziale II niniejszego </w:t>
      </w:r>
      <w:r>
        <w:rPr>
          <w:rFonts w:ascii="Times New Roman" w:hAnsi="Times New Roman" w:cs="Times New Roman"/>
          <w:i/>
          <w:sz w:val="24"/>
          <w:szCs w:val="24"/>
        </w:rPr>
        <w:t>Regulaminu</w:t>
      </w:r>
      <w:r>
        <w:rPr>
          <w:rFonts w:ascii="Times New Roman" w:hAnsi="Times New Roman" w:cs="Times New Roman"/>
          <w:sz w:val="24"/>
          <w:szCs w:val="24"/>
        </w:rPr>
        <w:t>.</w:t>
      </w:r>
    </w:p>
    <w:p w:rsidR="00652B01" w:rsidRDefault="00652B01" w:rsidP="00652B01">
      <w:pPr>
        <w:pStyle w:val="Akapitzlist"/>
        <w:numPr>
          <w:ilvl w:val="0"/>
          <w:numId w:val="20"/>
        </w:numPr>
        <w:spacing w:after="0" w:line="240" w:lineRule="auto"/>
        <w:ind w:left="993" w:hanging="709"/>
        <w:jc w:val="both"/>
        <w:rPr>
          <w:rFonts w:ascii="Times New Roman" w:hAnsi="Times New Roman" w:cs="Times New Roman"/>
          <w:b/>
          <w:sz w:val="24"/>
          <w:szCs w:val="24"/>
        </w:rPr>
      </w:pPr>
      <w:r>
        <w:rPr>
          <w:rFonts w:ascii="Times New Roman" w:hAnsi="Times New Roman" w:cs="Times New Roman"/>
          <w:sz w:val="24"/>
          <w:szCs w:val="24"/>
        </w:rPr>
        <w:t xml:space="preserve">W skład Wojewódzkiej Komisji Odwoławczej wchodzą: przedstawiciel Łódzkiego Kuratora Oświaty, autor zadań i dwóch ekspertów. </w:t>
      </w:r>
    </w:p>
    <w:p w:rsidR="00652B01" w:rsidRDefault="00652B01" w:rsidP="00652B01">
      <w:pPr>
        <w:pStyle w:val="Akapitzlist"/>
        <w:numPr>
          <w:ilvl w:val="0"/>
          <w:numId w:val="20"/>
        </w:numPr>
        <w:spacing w:after="0" w:line="240" w:lineRule="auto"/>
        <w:ind w:left="993" w:hanging="709"/>
        <w:jc w:val="both"/>
        <w:rPr>
          <w:rFonts w:ascii="Times New Roman" w:hAnsi="Times New Roman" w:cs="Times New Roman"/>
          <w:b/>
          <w:sz w:val="24"/>
          <w:szCs w:val="24"/>
        </w:rPr>
      </w:pPr>
      <w:r>
        <w:rPr>
          <w:rFonts w:ascii="Times New Roman" w:hAnsi="Times New Roman" w:cs="Times New Roman"/>
          <w:sz w:val="24"/>
          <w:szCs w:val="24"/>
        </w:rPr>
        <w:t>Do zadań Wojewódzkiej Komisji Odwoławczej należy:</w:t>
      </w:r>
    </w:p>
    <w:p w:rsidR="00652B01" w:rsidRDefault="00652B01" w:rsidP="00652B01">
      <w:pPr>
        <w:pStyle w:val="Akapitzlist"/>
        <w:numPr>
          <w:ilvl w:val="0"/>
          <w:numId w:val="21"/>
        </w:numPr>
        <w:spacing w:line="240" w:lineRule="auto"/>
        <w:ind w:left="993" w:hanging="709"/>
        <w:jc w:val="both"/>
        <w:rPr>
          <w:rFonts w:ascii="Times New Roman" w:hAnsi="Times New Roman" w:cs="Times New Roman"/>
          <w:sz w:val="24"/>
          <w:szCs w:val="24"/>
        </w:rPr>
      </w:pPr>
      <w:r>
        <w:rPr>
          <w:rFonts w:ascii="Times New Roman" w:hAnsi="Times New Roman" w:cs="Times New Roman"/>
          <w:sz w:val="24"/>
          <w:szCs w:val="24"/>
        </w:rPr>
        <w:t xml:space="preserve">rozpatrywanie </w:t>
      </w:r>
      <w:proofErr w:type="spellStart"/>
      <w:r>
        <w:rPr>
          <w:rFonts w:ascii="Times New Roman" w:hAnsi="Times New Roman" w:cs="Times New Roman"/>
          <w:sz w:val="24"/>
          <w:szCs w:val="24"/>
        </w:rPr>
        <w:t>odwołań</w:t>
      </w:r>
      <w:proofErr w:type="spellEnd"/>
      <w:r>
        <w:rPr>
          <w:rFonts w:ascii="Times New Roman" w:hAnsi="Times New Roman" w:cs="Times New Roman"/>
          <w:sz w:val="24"/>
          <w:szCs w:val="24"/>
        </w:rPr>
        <w:t xml:space="preserve"> po etapie rejonowym i wojewódzkim konkursu,</w:t>
      </w:r>
    </w:p>
    <w:p w:rsidR="00652B01" w:rsidRDefault="00652B01" w:rsidP="00652B01">
      <w:pPr>
        <w:pStyle w:val="Akapitzlist"/>
        <w:numPr>
          <w:ilvl w:val="0"/>
          <w:numId w:val="21"/>
        </w:numPr>
        <w:spacing w:line="240" w:lineRule="auto"/>
        <w:ind w:left="993" w:hanging="709"/>
        <w:jc w:val="both"/>
        <w:rPr>
          <w:rFonts w:ascii="Times New Roman" w:hAnsi="Times New Roman" w:cs="Times New Roman"/>
          <w:sz w:val="24"/>
          <w:szCs w:val="24"/>
        </w:rPr>
      </w:pPr>
      <w:r>
        <w:rPr>
          <w:rFonts w:ascii="Times New Roman" w:hAnsi="Times New Roman" w:cs="Times New Roman"/>
          <w:sz w:val="24"/>
          <w:szCs w:val="24"/>
        </w:rPr>
        <w:t xml:space="preserve">przygotowanie merytorycznych odpowiedzi na odwołania (załącznik nr 9 do </w:t>
      </w:r>
      <w:r>
        <w:rPr>
          <w:rFonts w:ascii="Times New Roman" w:hAnsi="Times New Roman" w:cs="Times New Roman"/>
          <w:i/>
          <w:sz w:val="24"/>
          <w:szCs w:val="24"/>
        </w:rPr>
        <w:t>Regulaminu</w:t>
      </w:r>
      <w:r>
        <w:rPr>
          <w:rFonts w:ascii="Times New Roman" w:hAnsi="Times New Roman" w:cs="Times New Roman"/>
          <w:sz w:val="24"/>
          <w:szCs w:val="24"/>
        </w:rPr>
        <w:t>),</w:t>
      </w:r>
    </w:p>
    <w:p w:rsidR="00652B01" w:rsidRDefault="00652B01" w:rsidP="00652B01">
      <w:pPr>
        <w:pStyle w:val="Akapitzlist"/>
        <w:numPr>
          <w:ilvl w:val="0"/>
          <w:numId w:val="21"/>
        </w:numPr>
        <w:spacing w:line="240" w:lineRule="auto"/>
        <w:ind w:left="993" w:hanging="709"/>
        <w:jc w:val="both"/>
        <w:rPr>
          <w:rFonts w:ascii="Times New Roman" w:hAnsi="Times New Roman" w:cs="Times New Roman"/>
          <w:sz w:val="24"/>
          <w:szCs w:val="24"/>
        </w:rPr>
      </w:pPr>
      <w:r>
        <w:rPr>
          <w:rFonts w:ascii="Times New Roman" w:hAnsi="Times New Roman" w:cs="Times New Roman"/>
          <w:sz w:val="24"/>
          <w:szCs w:val="24"/>
        </w:rPr>
        <w:t xml:space="preserve">przekazanie przewodniczącemu właściwej Wojewódzkiej Komisji Konkursowej protokołu z posiedzenia Wojewódzkiej Komisji Odwoławcze (złącznik nr </w:t>
      </w:r>
      <w:r>
        <w:rPr>
          <w:rFonts w:ascii="Times New Roman" w:hAnsi="Times New Roman" w:cs="Times New Roman"/>
          <w:sz w:val="24"/>
          <w:szCs w:val="24"/>
        </w:rPr>
        <w:br/>
        <w:t xml:space="preserve">7 do </w:t>
      </w:r>
      <w:r>
        <w:rPr>
          <w:rFonts w:ascii="Times New Roman" w:hAnsi="Times New Roman" w:cs="Times New Roman"/>
          <w:i/>
          <w:sz w:val="24"/>
          <w:szCs w:val="24"/>
        </w:rPr>
        <w:t>Regulaminu</w:t>
      </w:r>
      <w:r>
        <w:rPr>
          <w:rFonts w:ascii="Times New Roman" w:hAnsi="Times New Roman" w:cs="Times New Roman"/>
          <w:sz w:val="24"/>
          <w:szCs w:val="24"/>
        </w:rPr>
        <w:t>).</w:t>
      </w:r>
    </w:p>
    <w:p w:rsidR="00652B01" w:rsidRDefault="00652B01" w:rsidP="00652B01">
      <w:pPr>
        <w:spacing w:after="0" w:line="240" w:lineRule="auto"/>
        <w:jc w:val="both"/>
        <w:rPr>
          <w:rFonts w:ascii="Times New Roman" w:eastAsia="Times New Roman" w:hAnsi="Times New Roman" w:cs="Times New Roman"/>
          <w:sz w:val="24"/>
          <w:szCs w:val="20"/>
          <w:lang w:eastAsia="pl-PL"/>
        </w:rPr>
      </w:pPr>
    </w:p>
    <w:p w:rsidR="00652B01" w:rsidRDefault="00652B01" w:rsidP="00652B01">
      <w:pPr>
        <w:spacing w:after="0" w:line="240" w:lineRule="auto"/>
        <w:jc w:val="both"/>
        <w:rPr>
          <w:rFonts w:ascii="Times New Roman" w:eastAsia="Times New Roman" w:hAnsi="Times New Roman" w:cs="Times New Roman"/>
          <w:b/>
          <w:bCs/>
          <w:iCs/>
          <w:sz w:val="24"/>
          <w:szCs w:val="24"/>
          <w:lang w:eastAsia="pl-PL"/>
        </w:rPr>
      </w:pPr>
      <w:r>
        <w:rPr>
          <w:rFonts w:ascii="Times New Roman" w:eastAsia="Times New Roman" w:hAnsi="Times New Roman" w:cs="Times New Roman"/>
          <w:b/>
          <w:bCs/>
          <w:iCs/>
          <w:sz w:val="24"/>
          <w:szCs w:val="24"/>
          <w:lang w:eastAsia="pl-PL"/>
        </w:rPr>
        <w:t>ROZDZIAŁ IX</w:t>
      </w:r>
    </w:p>
    <w:p w:rsidR="00652B01" w:rsidRDefault="00652B01" w:rsidP="00652B01">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bCs/>
          <w:iCs/>
          <w:sz w:val="24"/>
          <w:szCs w:val="24"/>
          <w:lang w:eastAsia="pl-PL"/>
        </w:rPr>
        <w:t>POSTANOWIENIA KOŃCOWE</w:t>
      </w:r>
    </w:p>
    <w:p w:rsidR="00652B01" w:rsidRDefault="00652B01" w:rsidP="00652B01">
      <w:pPr>
        <w:pStyle w:val="Akapitzlist"/>
        <w:spacing w:after="0" w:line="240" w:lineRule="auto"/>
        <w:ind w:left="1080"/>
        <w:jc w:val="both"/>
        <w:rPr>
          <w:rFonts w:ascii="Times New Roman" w:eastAsia="Times New Roman" w:hAnsi="Times New Roman" w:cs="Times New Roman"/>
          <w:b/>
          <w:sz w:val="24"/>
          <w:szCs w:val="24"/>
          <w:lang w:eastAsia="pl-PL"/>
        </w:rPr>
      </w:pPr>
    </w:p>
    <w:p w:rsidR="00652B01" w:rsidRDefault="00652B01" w:rsidP="00652B01">
      <w:pPr>
        <w:pStyle w:val="Akapitzlist"/>
        <w:numPr>
          <w:ilvl w:val="0"/>
          <w:numId w:val="22"/>
        </w:numPr>
        <w:tabs>
          <w:tab w:val="left" w:pos="426"/>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Sprawy nieuregulowane niniejszym regulaminem rozstrzyga przewodniczący właściwej Wojewódzkiej Komisji Konkursowej. </w:t>
      </w:r>
    </w:p>
    <w:p w:rsidR="00652B01" w:rsidRDefault="00652B01" w:rsidP="00652B01">
      <w:pPr>
        <w:pStyle w:val="Akapitzlist"/>
        <w:numPr>
          <w:ilvl w:val="0"/>
          <w:numId w:val="22"/>
        </w:numPr>
        <w:tabs>
          <w:tab w:val="left" w:pos="426"/>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Kwestie sporne dotyczące niniejszego </w:t>
      </w:r>
      <w:r>
        <w:rPr>
          <w:rFonts w:ascii="Times New Roman" w:eastAsia="Times New Roman" w:hAnsi="Times New Roman" w:cs="Times New Roman"/>
          <w:i/>
          <w:sz w:val="24"/>
          <w:szCs w:val="24"/>
          <w:lang w:eastAsia="pl-PL"/>
        </w:rPr>
        <w:t>Regulaminu</w:t>
      </w:r>
      <w:r>
        <w:rPr>
          <w:rFonts w:ascii="Times New Roman" w:eastAsia="Times New Roman" w:hAnsi="Times New Roman" w:cs="Times New Roman"/>
          <w:sz w:val="24"/>
          <w:szCs w:val="24"/>
          <w:lang w:eastAsia="pl-PL"/>
        </w:rPr>
        <w:t xml:space="preserve"> rozstrzyga Łódzki Kurator Oświaty po uwzględnieniu stanowiska Wojewódzkiej Komisji Konkursowej.</w:t>
      </w:r>
    </w:p>
    <w:p w:rsidR="00652B01" w:rsidRDefault="00652B01" w:rsidP="00652B01">
      <w:pPr>
        <w:pStyle w:val="Akapitzlist"/>
        <w:numPr>
          <w:ilvl w:val="0"/>
          <w:numId w:val="22"/>
        </w:numPr>
        <w:tabs>
          <w:tab w:val="left" w:pos="426"/>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 opracowanych regulaminów, zgodnie z wytycznymi niniejszego zarządzenia, nie mają zastosowania przepisy wynikające z ustawy z dnia 14 czerwca 1960 r. Kodeksu postępowania administracyjnego  (Dz. U. z 2017 r. poz. 1257 ze zm.).</w:t>
      </w:r>
    </w:p>
    <w:p w:rsidR="00652B01" w:rsidRDefault="00652B01" w:rsidP="00652B01">
      <w:pPr>
        <w:pStyle w:val="Akapitzlist"/>
        <w:numPr>
          <w:ilvl w:val="0"/>
          <w:numId w:val="22"/>
        </w:numPr>
        <w:tabs>
          <w:tab w:val="left" w:pos="700"/>
        </w:tabs>
        <w:spacing w:after="0"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Przewodniczący wojewódzkich konkursów przedmiotowych</w:t>
      </w:r>
      <w:r>
        <w:rPr>
          <w:rFonts w:ascii="Times New Roman" w:eastAsia="Times New Roman" w:hAnsi="Times New Roman" w:cs="Times New Roman"/>
          <w:b/>
          <w:sz w:val="24"/>
          <w:szCs w:val="20"/>
          <w:lang w:eastAsia="pl-PL"/>
        </w:rPr>
        <w:t xml:space="preserve"> </w:t>
      </w:r>
      <w:r>
        <w:rPr>
          <w:rFonts w:ascii="Times New Roman" w:eastAsia="Times New Roman" w:hAnsi="Times New Roman" w:cs="Times New Roman"/>
          <w:sz w:val="24"/>
          <w:szCs w:val="20"/>
          <w:lang w:eastAsia="pl-PL"/>
        </w:rPr>
        <w:t>wskazują szkoły,</w:t>
      </w:r>
      <w:r>
        <w:rPr>
          <w:rFonts w:ascii="Times New Roman" w:eastAsia="Times New Roman" w:hAnsi="Times New Roman" w:cs="Times New Roman"/>
          <w:sz w:val="24"/>
          <w:szCs w:val="20"/>
          <w:lang w:eastAsia="pl-PL"/>
        </w:rPr>
        <w:br/>
        <w:t xml:space="preserve">w których będą przeprowadzone konkursy na etapie rejonowym i wojewódzkim oraz nadzorują organizację konkursów zgodnie z ich regulaminami. </w:t>
      </w:r>
    </w:p>
    <w:p w:rsidR="00652B01" w:rsidRDefault="00652B01" w:rsidP="00652B01">
      <w:pPr>
        <w:pStyle w:val="Akapitzlist"/>
        <w:tabs>
          <w:tab w:val="left" w:pos="426"/>
        </w:tabs>
        <w:spacing w:after="0" w:line="240" w:lineRule="auto"/>
        <w:ind w:left="360"/>
        <w:jc w:val="both"/>
        <w:rPr>
          <w:rFonts w:ascii="Times New Roman" w:eastAsia="Times New Roman" w:hAnsi="Times New Roman" w:cs="Times New Roman"/>
          <w:sz w:val="24"/>
          <w:szCs w:val="24"/>
          <w:lang w:eastAsia="pl-PL"/>
        </w:rPr>
      </w:pPr>
    </w:p>
    <w:p w:rsidR="00652B01" w:rsidRDefault="00652B01" w:rsidP="00652B01">
      <w:pPr>
        <w:tabs>
          <w:tab w:val="left" w:pos="1380"/>
        </w:tabs>
        <w:rPr>
          <w:rFonts w:ascii="Times New Roman" w:hAnsi="Times New Roman" w:cs="Times New Roman"/>
          <w:sz w:val="24"/>
          <w:szCs w:val="24"/>
        </w:rPr>
      </w:pPr>
    </w:p>
    <w:p w:rsidR="00652B01" w:rsidRDefault="00652B01" w:rsidP="00652B01">
      <w:pPr>
        <w:tabs>
          <w:tab w:val="left" w:pos="1380"/>
        </w:tabs>
        <w:rPr>
          <w:rFonts w:ascii="Times New Roman" w:hAnsi="Times New Roman" w:cs="Times New Roman"/>
          <w:b/>
          <w:sz w:val="24"/>
          <w:szCs w:val="24"/>
        </w:rPr>
      </w:pPr>
      <w:r>
        <w:rPr>
          <w:rFonts w:ascii="Times New Roman" w:hAnsi="Times New Roman" w:cs="Times New Roman"/>
          <w:b/>
          <w:sz w:val="24"/>
          <w:szCs w:val="24"/>
        </w:rPr>
        <w:t>Wykaz załączników:</w:t>
      </w:r>
    </w:p>
    <w:p w:rsidR="00652B01" w:rsidRDefault="00652B01" w:rsidP="00652B01">
      <w:pPr>
        <w:jc w:val="both"/>
        <w:rPr>
          <w:rFonts w:ascii="Times New Roman" w:hAnsi="Times New Roman" w:cs="Times New Roman"/>
          <w:sz w:val="24"/>
          <w:szCs w:val="24"/>
        </w:rPr>
      </w:pPr>
      <w:r>
        <w:rPr>
          <w:rFonts w:ascii="Times New Roman" w:hAnsi="Times New Roman" w:cs="Times New Roman"/>
          <w:sz w:val="24"/>
          <w:szCs w:val="24"/>
        </w:rPr>
        <w:t>Załącznik nr 1 – oświadczenie o wyrażeniu zgody na udział w konkursie przedmiotowym</w:t>
      </w:r>
      <w:r>
        <w:rPr>
          <w:rFonts w:ascii="Times New Roman" w:hAnsi="Times New Roman" w:cs="Times New Roman"/>
          <w:sz w:val="24"/>
          <w:szCs w:val="24"/>
        </w:rPr>
        <w:br/>
        <w:t xml:space="preserve">                           i przetwarzanie danych osobowych oraz potwierdzenie zapoznania się </w:t>
      </w:r>
      <w:r>
        <w:rPr>
          <w:rFonts w:ascii="Times New Roman" w:hAnsi="Times New Roman" w:cs="Times New Roman"/>
          <w:sz w:val="24"/>
          <w:szCs w:val="24"/>
        </w:rPr>
        <w:br/>
        <w:t xml:space="preserve">                           z regulaminem i akceptacja jego zapisów</w:t>
      </w:r>
    </w:p>
    <w:p w:rsidR="00652B01" w:rsidRDefault="00652B01" w:rsidP="00652B01">
      <w:pPr>
        <w:ind w:left="1560" w:hanging="1560"/>
        <w:jc w:val="both"/>
        <w:rPr>
          <w:rFonts w:ascii="Times New Roman" w:eastAsia="Times New Roman" w:hAnsi="Times New Roman" w:cs="Times New Roman"/>
          <w:sz w:val="24"/>
          <w:szCs w:val="24"/>
        </w:rPr>
      </w:pPr>
      <w:r>
        <w:rPr>
          <w:rFonts w:ascii="Times New Roman" w:hAnsi="Times New Roman" w:cs="Times New Roman"/>
          <w:sz w:val="24"/>
          <w:szCs w:val="24"/>
        </w:rPr>
        <w:t xml:space="preserve">Załącznik nr 2 – oświadczenie dyrektora szkoły dotyczące wypełnienia obowiązków informacyjnych przewidzianych w przepisach art. 13 lub art. 14 </w:t>
      </w:r>
      <w:r>
        <w:rPr>
          <w:rFonts w:ascii="Times New Roman" w:eastAsia="Times New Roman" w:hAnsi="Times New Roman" w:cs="Times New Roman"/>
          <w:sz w:val="24"/>
          <w:szCs w:val="24"/>
        </w:rPr>
        <w:t xml:space="preserve">rozporządzenia Parlamentu Europejskiego i Rady (UE) 2016/679 z dnia 27 </w:t>
      </w:r>
      <w:r>
        <w:rPr>
          <w:rFonts w:ascii="Times New Roman" w:eastAsia="Times New Roman" w:hAnsi="Times New Roman" w:cs="Times New Roman"/>
          <w:sz w:val="24"/>
          <w:szCs w:val="24"/>
        </w:rPr>
        <w:lastRenderedPageBreak/>
        <w:t xml:space="preserve">kwietnia 2016 r. w sprawie ochrony osób fizycznych w związku </w:t>
      </w:r>
      <w:r>
        <w:rPr>
          <w:rFonts w:ascii="Times New Roman" w:eastAsia="Times New Roman" w:hAnsi="Times New Roman" w:cs="Times New Roman"/>
          <w:sz w:val="24"/>
          <w:szCs w:val="24"/>
        </w:rPr>
        <w:br/>
        <w:t>z przetwarzaniem danych osobowych i w sprawie swobodnego przepływu takich danych oraz uchylenia dyrektywy 95/46/WE (</w:t>
      </w:r>
      <w:proofErr w:type="spellStart"/>
      <w:r>
        <w:rPr>
          <w:rFonts w:ascii="Times New Roman" w:eastAsia="Times New Roman" w:hAnsi="Times New Roman" w:cs="Times New Roman"/>
          <w:sz w:val="24"/>
          <w:szCs w:val="24"/>
        </w:rPr>
        <w:t>Dz.Urz</w:t>
      </w:r>
      <w:proofErr w:type="spellEnd"/>
      <w:r>
        <w:rPr>
          <w:rFonts w:ascii="Times New Roman" w:eastAsia="Times New Roman" w:hAnsi="Times New Roman" w:cs="Times New Roman"/>
          <w:sz w:val="24"/>
          <w:szCs w:val="24"/>
        </w:rPr>
        <w:t>. UE L 119, s. 1)</w:t>
      </w:r>
    </w:p>
    <w:p w:rsidR="00652B01" w:rsidRDefault="00652B01" w:rsidP="00652B01">
      <w:pPr>
        <w:ind w:left="1701" w:hanging="1701"/>
        <w:jc w:val="both"/>
        <w:rPr>
          <w:rFonts w:ascii="Times New Roman" w:hAnsi="Times New Roman" w:cs="Times New Roman"/>
          <w:sz w:val="24"/>
          <w:szCs w:val="24"/>
        </w:rPr>
      </w:pPr>
    </w:p>
    <w:p w:rsidR="00652B01" w:rsidRDefault="00652B01" w:rsidP="00652B01">
      <w:pPr>
        <w:jc w:val="both"/>
        <w:rPr>
          <w:rFonts w:ascii="Times New Roman" w:hAnsi="Times New Roman" w:cs="Times New Roman"/>
          <w:sz w:val="24"/>
          <w:szCs w:val="24"/>
        </w:rPr>
      </w:pPr>
      <w:r>
        <w:rPr>
          <w:rFonts w:ascii="Times New Roman" w:hAnsi="Times New Roman" w:cs="Times New Roman"/>
          <w:sz w:val="24"/>
          <w:szCs w:val="24"/>
        </w:rPr>
        <w:t>Załącznik nr 3 – oświadczenie nauczyciela  o wyrażeniu zgody na przetwarzanie danych</w:t>
      </w:r>
      <w:r>
        <w:rPr>
          <w:rFonts w:ascii="Times New Roman" w:hAnsi="Times New Roman" w:cs="Times New Roman"/>
          <w:sz w:val="24"/>
          <w:szCs w:val="24"/>
        </w:rPr>
        <w:br/>
        <w:t xml:space="preserve">                           osobowych</w:t>
      </w:r>
    </w:p>
    <w:p w:rsidR="00652B01" w:rsidRDefault="00652B01" w:rsidP="00652B01">
      <w:pPr>
        <w:rPr>
          <w:rFonts w:ascii="Times New Roman" w:hAnsi="Times New Roman" w:cs="Times New Roman"/>
          <w:sz w:val="24"/>
          <w:szCs w:val="24"/>
        </w:rPr>
      </w:pPr>
      <w:r>
        <w:rPr>
          <w:rFonts w:ascii="Times New Roman" w:hAnsi="Times New Roman" w:cs="Times New Roman"/>
          <w:sz w:val="24"/>
          <w:szCs w:val="24"/>
        </w:rPr>
        <w:t>Załącznik nr 4 –  karta kodowa ucznia</w:t>
      </w:r>
    </w:p>
    <w:p w:rsidR="00652B01" w:rsidRDefault="00652B01" w:rsidP="00652B01">
      <w:pPr>
        <w:jc w:val="both"/>
        <w:rPr>
          <w:rFonts w:ascii="Times New Roman" w:hAnsi="Times New Roman" w:cs="Times New Roman"/>
          <w:sz w:val="24"/>
          <w:szCs w:val="24"/>
        </w:rPr>
      </w:pPr>
      <w:r>
        <w:rPr>
          <w:rFonts w:ascii="Times New Roman" w:hAnsi="Times New Roman" w:cs="Times New Roman"/>
          <w:sz w:val="24"/>
          <w:szCs w:val="24"/>
        </w:rPr>
        <w:t xml:space="preserve"> Załącznik nr 5 – protokół przebiegu etapu szkolnego konkursu przedmiotowego</w:t>
      </w:r>
    </w:p>
    <w:p w:rsidR="00652B01" w:rsidRDefault="00652B01" w:rsidP="00652B01">
      <w:pPr>
        <w:jc w:val="both"/>
        <w:rPr>
          <w:rFonts w:ascii="Times New Roman" w:hAnsi="Times New Roman" w:cs="Times New Roman"/>
          <w:sz w:val="24"/>
          <w:szCs w:val="24"/>
        </w:rPr>
      </w:pPr>
      <w:r>
        <w:rPr>
          <w:rFonts w:ascii="Times New Roman" w:hAnsi="Times New Roman" w:cs="Times New Roman"/>
          <w:sz w:val="24"/>
          <w:szCs w:val="24"/>
        </w:rPr>
        <w:t xml:space="preserve">Załącznik nr 6 – protokół przebiegu etapu rejonowego/ wojewódzkiego konkursu </w:t>
      </w:r>
    </w:p>
    <w:p w:rsidR="00652B01" w:rsidRDefault="00652B01" w:rsidP="00652B01">
      <w:pPr>
        <w:rPr>
          <w:rFonts w:ascii="Times New Roman" w:hAnsi="Times New Roman" w:cs="Times New Roman"/>
          <w:sz w:val="24"/>
          <w:szCs w:val="24"/>
        </w:rPr>
      </w:pPr>
      <w:r>
        <w:rPr>
          <w:rFonts w:ascii="Times New Roman" w:hAnsi="Times New Roman" w:cs="Times New Roman"/>
          <w:sz w:val="24"/>
          <w:szCs w:val="24"/>
        </w:rPr>
        <w:t xml:space="preserve">                           przedmiotowego</w:t>
      </w:r>
    </w:p>
    <w:p w:rsidR="00652B01" w:rsidRDefault="00652B01" w:rsidP="00652B01">
      <w:pPr>
        <w:rPr>
          <w:rFonts w:ascii="Times New Roman" w:hAnsi="Times New Roman" w:cs="Times New Roman"/>
          <w:sz w:val="24"/>
          <w:szCs w:val="24"/>
        </w:rPr>
      </w:pPr>
      <w:r>
        <w:rPr>
          <w:rFonts w:ascii="Times New Roman" w:hAnsi="Times New Roman" w:cs="Times New Roman"/>
          <w:sz w:val="24"/>
          <w:szCs w:val="24"/>
        </w:rPr>
        <w:t>Załącznik nr 7 – protokół z posiedzenia wojewódzkiej komisji odwoławczej – postępowanie</w:t>
      </w:r>
    </w:p>
    <w:p w:rsidR="00652B01" w:rsidRDefault="00652B01" w:rsidP="00652B01">
      <w:pPr>
        <w:rPr>
          <w:rFonts w:ascii="Times New Roman" w:hAnsi="Times New Roman" w:cs="Times New Roman"/>
          <w:sz w:val="24"/>
          <w:szCs w:val="24"/>
        </w:rPr>
      </w:pPr>
      <w:r>
        <w:rPr>
          <w:rFonts w:ascii="Times New Roman" w:hAnsi="Times New Roman" w:cs="Times New Roman"/>
          <w:sz w:val="24"/>
          <w:szCs w:val="24"/>
        </w:rPr>
        <w:t xml:space="preserve">                           odwoławcze na etapie rejonowym/ wojewódzkim</w:t>
      </w:r>
    </w:p>
    <w:p w:rsidR="00652B01" w:rsidRDefault="00652B01" w:rsidP="00652B01">
      <w:pPr>
        <w:rPr>
          <w:rFonts w:ascii="Times New Roman" w:hAnsi="Times New Roman" w:cs="Times New Roman"/>
          <w:sz w:val="24"/>
          <w:szCs w:val="24"/>
        </w:rPr>
      </w:pPr>
      <w:r>
        <w:rPr>
          <w:rFonts w:ascii="Times New Roman" w:hAnsi="Times New Roman" w:cs="Times New Roman"/>
          <w:sz w:val="24"/>
          <w:szCs w:val="24"/>
        </w:rPr>
        <w:t>Załącznik nr 8 –  odwołanie od wyników konkursu</w:t>
      </w:r>
    </w:p>
    <w:p w:rsidR="00652B01" w:rsidRDefault="00652B01" w:rsidP="00652B01">
      <w:pPr>
        <w:rPr>
          <w:rFonts w:ascii="Times New Roman" w:hAnsi="Times New Roman" w:cs="Times New Roman"/>
          <w:sz w:val="24"/>
          <w:szCs w:val="24"/>
        </w:rPr>
      </w:pPr>
      <w:r>
        <w:rPr>
          <w:rFonts w:ascii="Times New Roman" w:hAnsi="Times New Roman" w:cs="Times New Roman"/>
          <w:sz w:val="24"/>
          <w:szCs w:val="24"/>
        </w:rPr>
        <w:t xml:space="preserve">Załącznik nr 9 –   formularz odpowiedzi na odwołanie  </w:t>
      </w:r>
    </w:p>
    <w:p w:rsidR="00652B01" w:rsidRDefault="00652B01" w:rsidP="00652B01">
      <w:r>
        <w:rPr>
          <w:rFonts w:ascii="Times New Roman" w:hAnsi="Times New Roman" w:cs="Times New Roman"/>
          <w:sz w:val="24"/>
          <w:szCs w:val="24"/>
        </w:rPr>
        <w:t>Załącznik nr 10 –  sprawozdanie z realizacji organizacji i przebiegu konkursu</w:t>
      </w:r>
    </w:p>
    <w:p w:rsidR="001E69D7" w:rsidRDefault="001E69D7"/>
    <w:sectPr w:rsidR="001E69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New Times Roman">
    <w:altName w:val="Times New Roman"/>
    <w:panose1 w:val="00000000000000000000"/>
    <w:charset w:val="00"/>
    <w:family w:val="roman"/>
    <w:notTrueType/>
    <w:pitch w:val="default"/>
  </w:font>
  <w:font w:name="ArialMT">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07FC"/>
    <w:multiLevelType w:val="multilevel"/>
    <w:tmpl w:val="42588198"/>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lowerLetter"/>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C85CD8"/>
    <w:multiLevelType w:val="hybridMultilevel"/>
    <w:tmpl w:val="10CA9CF2"/>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2" w15:restartNumberingAfterBreak="0">
    <w:nsid w:val="039B7089"/>
    <w:multiLevelType w:val="multilevel"/>
    <w:tmpl w:val="1F22D9D2"/>
    <w:lvl w:ilvl="0">
      <w:start w:val="9"/>
      <w:numFmt w:val="decimal"/>
      <w:lvlText w:val="%1"/>
      <w:lvlJc w:val="left"/>
      <w:pPr>
        <w:ind w:left="360" w:hanging="360"/>
      </w:p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15:restartNumberingAfterBreak="0">
    <w:nsid w:val="040845AC"/>
    <w:multiLevelType w:val="hybridMultilevel"/>
    <w:tmpl w:val="CAD4B6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7213F45"/>
    <w:multiLevelType w:val="hybridMultilevel"/>
    <w:tmpl w:val="162C05D2"/>
    <w:lvl w:ilvl="0" w:tplc="0415000F">
      <w:start w:val="1"/>
      <w:numFmt w:val="decimal"/>
      <w:lvlText w:val="%1."/>
      <w:lvlJc w:val="left"/>
      <w:pPr>
        <w:ind w:left="720" w:hanging="360"/>
      </w:pPr>
    </w:lvl>
    <w:lvl w:ilvl="1" w:tplc="ADB0DF7E">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7E50B91"/>
    <w:multiLevelType w:val="multilevel"/>
    <w:tmpl w:val="2A6825E8"/>
    <w:lvl w:ilvl="0">
      <w:start w:val="1"/>
      <w:numFmt w:val="decimal"/>
      <w:lvlText w:val="%1."/>
      <w:lvlJc w:val="left"/>
      <w:pPr>
        <w:ind w:left="360" w:hanging="360"/>
      </w:pPr>
      <w:rPr>
        <w:color w:val="auto"/>
      </w:rPr>
    </w:lvl>
    <w:lvl w:ilvl="1">
      <w:start w:val="1"/>
      <w:numFmt w:val="decimal"/>
      <w:lvlText w:val="%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192EF8"/>
    <w:multiLevelType w:val="hybridMultilevel"/>
    <w:tmpl w:val="2274314C"/>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7" w15:restartNumberingAfterBreak="0">
    <w:nsid w:val="1AD91E9B"/>
    <w:multiLevelType w:val="multilevel"/>
    <w:tmpl w:val="B9AEFE04"/>
    <w:lvl w:ilvl="0">
      <w:start w:val="1"/>
      <w:numFmt w:val="decimal"/>
      <w:lvlText w:val="%1."/>
      <w:lvlJc w:val="left"/>
      <w:pPr>
        <w:ind w:left="360" w:hanging="360"/>
      </w:pPr>
      <w:rPr>
        <w:strike w:val="0"/>
        <w:dstrike w:val="0"/>
        <w:u w:val="none"/>
        <w:effect w:val="none"/>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99521B"/>
    <w:multiLevelType w:val="hybridMultilevel"/>
    <w:tmpl w:val="21E246FA"/>
    <w:lvl w:ilvl="0" w:tplc="333A979E">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2AF4323"/>
    <w:multiLevelType w:val="multilevel"/>
    <w:tmpl w:val="C8C4C224"/>
    <w:lvl w:ilvl="0">
      <w:start w:val="1"/>
      <w:numFmt w:val="decimal"/>
      <w:lvlText w:val="%1."/>
      <w:lvlJc w:val="left"/>
      <w:pPr>
        <w:ind w:left="360" w:hanging="360"/>
      </w:pPr>
      <w:rPr>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44C218D"/>
    <w:multiLevelType w:val="multilevel"/>
    <w:tmpl w:val="98904692"/>
    <w:lvl w:ilvl="0">
      <w:start w:val="7"/>
      <w:numFmt w:val="decimal"/>
      <w:lvlText w:val="%1."/>
      <w:lvlJc w:val="left"/>
      <w:pPr>
        <w:ind w:left="360" w:hanging="360"/>
      </w:pPr>
    </w:lvl>
    <w:lvl w:ilvl="1">
      <w:start w:val="1"/>
      <w:numFmt w:val="decimal"/>
      <w:lvlText w:val="%2."/>
      <w:lvlJc w:val="left"/>
      <w:pPr>
        <w:ind w:left="71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904277F"/>
    <w:multiLevelType w:val="multilevel"/>
    <w:tmpl w:val="B83A28CE"/>
    <w:lvl w:ilvl="0">
      <w:start w:val="1"/>
      <w:numFmt w:val="decimal"/>
      <w:lvlText w:val="%1."/>
      <w:lvlJc w:val="left"/>
      <w:pPr>
        <w:ind w:left="360" w:hanging="360"/>
      </w:pPr>
      <w:rPr>
        <w:b w:val="0"/>
        <w:strike w:val="0"/>
        <w:dstrike w:val="0"/>
        <w:u w:val="none"/>
        <w:effect w:val="none"/>
      </w:rPr>
    </w:lvl>
    <w:lvl w:ilvl="1">
      <w:start w:val="1"/>
      <w:numFmt w:val="decimal"/>
      <w:lvlText w:val="%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DD6E2D"/>
    <w:multiLevelType w:val="multilevel"/>
    <w:tmpl w:val="8FA43076"/>
    <w:lvl w:ilvl="0">
      <w:start w:val="1"/>
      <w:numFmt w:val="decimal"/>
      <w:lvlText w:val="%1."/>
      <w:lvlJc w:val="left"/>
      <w:pPr>
        <w:ind w:left="360" w:hanging="360"/>
      </w:pPr>
      <w:rPr>
        <w:strike w:val="0"/>
        <w:dstrike w:val="0"/>
        <w:u w:val="none"/>
        <w:effect w:val="none"/>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AEE0F74"/>
    <w:multiLevelType w:val="hybridMultilevel"/>
    <w:tmpl w:val="769A6DE0"/>
    <w:lvl w:ilvl="0" w:tplc="A2484872">
      <w:start w:val="1"/>
      <w:numFmt w:val="decimal"/>
      <w:lvlText w:val="%1."/>
      <w:lvlJc w:val="left"/>
      <w:pPr>
        <w:ind w:left="644" w:hanging="360"/>
      </w:pPr>
      <w:rPr>
        <w:color w:val="auto"/>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4" w15:restartNumberingAfterBreak="0">
    <w:nsid w:val="3B851E52"/>
    <w:multiLevelType w:val="multilevel"/>
    <w:tmpl w:val="CDC23ADA"/>
    <w:lvl w:ilvl="0">
      <w:start w:val="21"/>
      <w:numFmt w:val="decimal"/>
      <w:lvlText w:val="%1"/>
      <w:lvlJc w:val="left"/>
      <w:pPr>
        <w:ind w:left="420" w:hanging="420"/>
      </w:pPr>
      <w:rPr>
        <w:rFonts w:eastAsia="Times New Roman"/>
      </w:rPr>
    </w:lvl>
    <w:lvl w:ilvl="1">
      <w:start w:val="1"/>
      <w:numFmt w:val="decimal"/>
      <w:lvlText w:val="%2)"/>
      <w:lvlJc w:val="left"/>
      <w:pPr>
        <w:ind w:left="420" w:hanging="420"/>
      </w:pPr>
    </w:lvl>
    <w:lvl w:ilvl="2">
      <w:start w:val="1"/>
      <w:numFmt w:val="decimal"/>
      <w:lvlText w:val="%1.%2.%3"/>
      <w:lvlJc w:val="left"/>
      <w:pPr>
        <w:ind w:left="720" w:hanging="720"/>
      </w:pPr>
      <w:rPr>
        <w:rFonts w:eastAsia="Times New Roman"/>
      </w:rPr>
    </w:lvl>
    <w:lvl w:ilvl="3">
      <w:start w:val="1"/>
      <w:numFmt w:val="decimal"/>
      <w:lvlText w:val="%1.%2.%3.%4"/>
      <w:lvlJc w:val="left"/>
      <w:pPr>
        <w:ind w:left="720" w:hanging="72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080" w:hanging="1080"/>
      </w:pPr>
      <w:rPr>
        <w:rFonts w:eastAsia="Times New Roman"/>
      </w:rPr>
    </w:lvl>
    <w:lvl w:ilvl="6">
      <w:start w:val="1"/>
      <w:numFmt w:val="decimal"/>
      <w:lvlText w:val="%1.%2.%3.%4.%5.%6.%7"/>
      <w:lvlJc w:val="left"/>
      <w:pPr>
        <w:ind w:left="1440" w:hanging="1440"/>
      </w:pPr>
      <w:rPr>
        <w:rFonts w:eastAsia="Times New Roman"/>
      </w:rPr>
    </w:lvl>
    <w:lvl w:ilvl="7">
      <w:start w:val="1"/>
      <w:numFmt w:val="decimal"/>
      <w:lvlText w:val="%1.%2.%3.%4.%5.%6.%7.%8"/>
      <w:lvlJc w:val="left"/>
      <w:pPr>
        <w:ind w:left="1440" w:hanging="1440"/>
      </w:pPr>
      <w:rPr>
        <w:rFonts w:eastAsia="Times New Roman"/>
      </w:rPr>
    </w:lvl>
    <w:lvl w:ilvl="8">
      <w:start w:val="1"/>
      <w:numFmt w:val="decimal"/>
      <w:lvlText w:val="%1.%2.%3.%4.%5.%6.%7.%8.%9"/>
      <w:lvlJc w:val="left"/>
      <w:pPr>
        <w:ind w:left="1800" w:hanging="1800"/>
      </w:pPr>
      <w:rPr>
        <w:rFonts w:eastAsia="Times New Roman"/>
      </w:rPr>
    </w:lvl>
  </w:abstractNum>
  <w:abstractNum w:abstractNumId="15" w15:restartNumberingAfterBreak="0">
    <w:nsid w:val="3E0B7BDA"/>
    <w:multiLevelType w:val="hybridMultilevel"/>
    <w:tmpl w:val="1D2C703E"/>
    <w:lvl w:ilvl="0" w:tplc="952C20A6">
      <w:start w:val="1"/>
      <w:numFmt w:val="lowerLetter"/>
      <w:lvlText w:val="%1)"/>
      <w:lvlJc w:val="left"/>
      <w:pPr>
        <w:ind w:left="1080" w:hanging="360"/>
      </w:pPr>
      <w:rPr>
        <w:b/>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49434178"/>
    <w:multiLevelType w:val="hybridMultilevel"/>
    <w:tmpl w:val="BF3609FE"/>
    <w:lvl w:ilvl="0" w:tplc="C5E0C98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9B85D9E"/>
    <w:multiLevelType w:val="hybridMultilevel"/>
    <w:tmpl w:val="BF3609FE"/>
    <w:lvl w:ilvl="0" w:tplc="C5E0C98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2164C5A"/>
    <w:multiLevelType w:val="hybridMultilevel"/>
    <w:tmpl w:val="BA4EF07E"/>
    <w:lvl w:ilvl="0" w:tplc="95486888">
      <w:start w:val="1"/>
      <w:numFmt w:val="decimal"/>
      <w:lvlText w:val="%1)"/>
      <w:lvlJc w:val="left"/>
      <w:pPr>
        <w:ind w:left="877" w:hanging="309"/>
      </w:pPr>
    </w:lvl>
    <w:lvl w:ilvl="1" w:tplc="F1341A92">
      <w:start w:val="1"/>
      <w:numFmt w:val="decimal"/>
      <w:lvlText w:val="%2."/>
      <w:lvlJc w:val="left"/>
      <w:pPr>
        <w:ind w:left="889" w:hanging="360"/>
      </w:pPr>
      <w:rPr>
        <w:rFonts w:ascii="Times New Roman" w:eastAsia="Times New Roman" w:hAnsi="Times New Roman" w:cs="Times New Roman"/>
      </w:rPr>
    </w:lvl>
    <w:lvl w:ilvl="2" w:tplc="04150011">
      <w:start w:val="1"/>
      <w:numFmt w:val="decimal"/>
      <w:lvlText w:val="%3)"/>
      <w:lvlJc w:val="left"/>
      <w:pPr>
        <w:ind w:left="1609" w:hanging="180"/>
      </w:pPr>
    </w:lvl>
    <w:lvl w:ilvl="3" w:tplc="0415000F">
      <w:start w:val="1"/>
      <w:numFmt w:val="decimal"/>
      <w:lvlText w:val="%4."/>
      <w:lvlJc w:val="left"/>
      <w:pPr>
        <w:ind w:left="2329" w:hanging="360"/>
      </w:pPr>
    </w:lvl>
    <w:lvl w:ilvl="4" w:tplc="04150019">
      <w:start w:val="1"/>
      <w:numFmt w:val="lowerLetter"/>
      <w:lvlText w:val="%5."/>
      <w:lvlJc w:val="left"/>
      <w:pPr>
        <w:ind w:left="3049" w:hanging="360"/>
      </w:pPr>
    </w:lvl>
    <w:lvl w:ilvl="5" w:tplc="0415001B">
      <w:start w:val="1"/>
      <w:numFmt w:val="lowerRoman"/>
      <w:lvlText w:val="%6."/>
      <w:lvlJc w:val="right"/>
      <w:pPr>
        <w:ind w:left="3769" w:hanging="180"/>
      </w:pPr>
    </w:lvl>
    <w:lvl w:ilvl="6" w:tplc="0415000F">
      <w:start w:val="1"/>
      <w:numFmt w:val="decimal"/>
      <w:lvlText w:val="%7."/>
      <w:lvlJc w:val="left"/>
      <w:pPr>
        <w:ind w:left="4489" w:hanging="360"/>
      </w:pPr>
    </w:lvl>
    <w:lvl w:ilvl="7" w:tplc="04150019">
      <w:start w:val="1"/>
      <w:numFmt w:val="lowerLetter"/>
      <w:lvlText w:val="%8."/>
      <w:lvlJc w:val="left"/>
      <w:pPr>
        <w:ind w:left="5209" w:hanging="360"/>
      </w:pPr>
    </w:lvl>
    <w:lvl w:ilvl="8" w:tplc="0415001B">
      <w:start w:val="1"/>
      <w:numFmt w:val="lowerRoman"/>
      <w:lvlText w:val="%9."/>
      <w:lvlJc w:val="right"/>
      <w:pPr>
        <w:ind w:left="5929" w:hanging="180"/>
      </w:pPr>
    </w:lvl>
  </w:abstractNum>
  <w:abstractNum w:abstractNumId="19" w15:restartNumberingAfterBreak="0">
    <w:nsid w:val="52EA2E71"/>
    <w:multiLevelType w:val="multilevel"/>
    <w:tmpl w:val="C2946272"/>
    <w:lvl w:ilvl="0">
      <w:start w:val="1"/>
      <w:numFmt w:val="decimal"/>
      <w:lvlText w:val="%1."/>
      <w:lvlJc w:val="left"/>
      <w:pPr>
        <w:ind w:left="1068" w:hanging="360"/>
      </w:pPr>
      <w:rPr>
        <w:strike w:val="0"/>
        <w:dstrike w:val="0"/>
        <w:u w:val="none"/>
        <w:effect w:val="none"/>
      </w:rPr>
    </w:lvl>
    <w:lvl w:ilvl="1">
      <w:start w:val="1"/>
      <w:numFmt w:val="decimal"/>
      <w:lvlText w:val="%2."/>
      <w:lvlJc w:val="left"/>
      <w:pPr>
        <w:ind w:left="1068" w:hanging="360"/>
      </w:pPr>
      <w:rPr>
        <w:color w:val="000000"/>
      </w:rPr>
    </w:lvl>
    <w:lvl w:ilvl="2">
      <w:start w:val="1"/>
      <w:numFmt w:val="decimal"/>
      <w:isLgl/>
      <w:lvlText w:val="%1.%2.%3."/>
      <w:lvlJc w:val="left"/>
      <w:pPr>
        <w:ind w:left="1428" w:hanging="720"/>
      </w:pPr>
      <w:rPr>
        <w:rFonts w:eastAsia="Times New Roman"/>
        <w:color w:val="000000"/>
      </w:rPr>
    </w:lvl>
    <w:lvl w:ilvl="3">
      <w:start w:val="1"/>
      <w:numFmt w:val="decimal"/>
      <w:isLgl/>
      <w:lvlText w:val="%1.%2.%3.%4."/>
      <w:lvlJc w:val="left"/>
      <w:pPr>
        <w:ind w:left="1428" w:hanging="720"/>
      </w:pPr>
      <w:rPr>
        <w:rFonts w:eastAsia="Times New Roman"/>
        <w:color w:val="000000"/>
      </w:rPr>
    </w:lvl>
    <w:lvl w:ilvl="4">
      <w:start w:val="1"/>
      <w:numFmt w:val="decimal"/>
      <w:isLgl/>
      <w:lvlText w:val="%1.%2.%3.%4.%5."/>
      <w:lvlJc w:val="left"/>
      <w:pPr>
        <w:ind w:left="1788" w:hanging="1080"/>
      </w:pPr>
      <w:rPr>
        <w:rFonts w:eastAsia="Times New Roman"/>
        <w:color w:val="000000"/>
      </w:rPr>
    </w:lvl>
    <w:lvl w:ilvl="5">
      <w:start w:val="1"/>
      <w:numFmt w:val="decimal"/>
      <w:isLgl/>
      <w:lvlText w:val="%1.%2.%3.%4.%5.%6."/>
      <w:lvlJc w:val="left"/>
      <w:pPr>
        <w:ind w:left="1788" w:hanging="1080"/>
      </w:pPr>
      <w:rPr>
        <w:rFonts w:eastAsia="Times New Roman"/>
        <w:color w:val="000000"/>
      </w:rPr>
    </w:lvl>
    <w:lvl w:ilvl="6">
      <w:start w:val="1"/>
      <w:numFmt w:val="decimal"/>
      <w:isLgl/>
      <w:lvlText w:val="%1.%2.%3.%4.%5.%6.%7."/>
      <w:lvlJc w:val="left"/>
      <w:pPr>
        <w:ind w:left="2148" w:hanging="1440"/>
      </w:pPr>
      <w:rPr>
        <w:rFonts w:eastAsia="Times New Roman"/>
        <w:color w:val="000000"/>
      </w:rPr>
    </w:lvl>
    <w:lvl w:ilvl="7">
      <w:start w:val="1"/>
      <w:numFmt w:val="decimal"/>
      <w:isLgl/>
      <w:lvlText w:val="%1.%2.%3.%4.%5.%6.%7.%8."/>
      <w:lvlJc w:val="left"/>
      <w:pPr>
        <w:ind w:left="2148" w:hanging="1440"/>
      </w:pPr>
      <w:rPr>
        <w:rFonts w:eastAsia="Times New Roman"/>
        <w:color w:val="000000"/>
      </w:rPr>
    </w:lvl>
    <w:lvl w:ilvl="8">
      <w:start w:val="1"/>
      <w:numFmt w:val="decimal"/>
      <w:isLgl/>
      <w:lvlText w:val="%1.%2.%3.%4.%5.%6.%7.%8.%9."/>
      <w:lvlJc w:val="left"/>
      <w:pPr>
        <w:ind w:left="2508" w:hanging="1800"/>
      </w:pPr>
      <w:rPr>
        <w:rFonts w:eastAsia="Times New Roman"/>
        <w:color w:val="000000"/>
      </w:rPr>
    </w:lvl>
  </w:abstractNum>
  <w:abstractNum w:abstractNumId="20" w15:restartNumberingAfterBreak="0">
    <w:nsid w:val="5F0A5F68"/>
    <w:multiLevelType w:val="hybridMultilevel"/>
    <w:tmpl w:val="BBD2F1A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1" w15:restartNumberingAfterBreak="0">
    <w:nsid w:val="60A72B45"/>
    <w:multiLevelType w:val="multilevel"/>
    <w:tmpl w:val="844E43EA"/>
    <w:lvl w:ilvl="0">
      <w:start w:val="7"/>
      <w:numFmt w:val="decimal"/>
      <w:lvlText w:val="%1."/>
      <w:lvlJc w:val="left"/>
      <w:pPr>
        <w:ind w:left="360" w:hanging="360"/>
      </w:pPr>
    </w:lvl>
    <w:lvl w:ilvl="1">
      <w:start w:val="1"/>
      <w:numFmt w:val="decimal"/>
      <w:lvlText w:val="%2)"/>
      <w:lvlJc w:val="left"/>
      <w:pPr>
        <w:ind w:left="715"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1AE2653"/>
    <w:multiLevelType w:val="hybridMultilevel"/>
    <w:tmpl w:val="11509DD0"/>
    <w:lvl w:ilvl="0" w:tplc="04150017">
      <w:start w:val="1"/>
      <w:numFmt w:val="lowerLetter"/>
      <w:lvlText w:val="%1)"/>
      <w:lvlJc w:val="left"/>
      <w:pPr>
        <w:ind w:left="808" w:hanging="360"/>
      </w:pPr>
    </w:lvl>
    <w:lvl w:ilvl="1" w:tplc="04150019">
      <w:start w:val="1"/>
      <w:numFmt w:val="lowerLetter"/>
      <w:lvlText w:val="%2."/>
      <w:lvlJc w:val="left"/>
      <w:pPr>
        <w:ind w:left="1528" w:hanging="360"/>
      </w:pPr>
    </w:lvl>
    <w:lvl w:ilvl="2" w:tplc="0415001B">
      <w:start w:val="1"/>
      <w:numFmt w:val="lowerRoman"/>
      <w:lvlText w:val="%3."/>
      <w:lvlJc w:val="right"/>
      <w:pPr>
        <w:ind w:left="2248" w:hanging="180"/>
      </w:pPr>
    </w:lvl>
    <w:lvl w:ilvl="3" w:tplc="0415000F">
      <w:start w:val="1"/>
      <w:numFmt w:val="decimal"/>
      <w:lvlText w:val="%4."/>
      <w:lvlJc w:val="left"/>
      <w:pPr>
        <w:ind w:left="2968" w:hanging="360"/>
      </w:pPr>
    </w:lvl>
    <w:lvl w:ilvl="4" w:tplc="04150019">
      <w:start w:val="1"/>
      <w:numFmt w:val="lowerLetter"/>
      <w:lvlText w:val="%5."/>
      <w:lvlJc w:val="left"/>
      <w:pPr>
        <w:ind w:left="3688" w:hanging="360"/>
      </w:pPr>
    </w:lvl>
    <w:lvl w:ilvl="5" w:tplc="0415001B">
      <w:start w:val="1"/>
      <w:numFmt w:val="lowerRoman"/>
      <w:lvlText w:val="%6."/>
      <w:lvlJc w:val="right"/>
      <w:pPr>
        <w:ind w:left="4408" w:hanging="180"/>
      </w:pPr>
    </w:lvl>
    <w:lvl w:ilvl="6" w:tplc="0415000F">
      <w:start w:val="1"/>
      <w:numFmt w:val="decimal"/>
      <w:lvlText w:val="%7."/>
      <w:lvlJc w:val="left"/>
      <w:pPr>
        <w:ind w:left="5128" w:hanging="360"/>
      </w:pPr>
    </w:lvl>
    <w:lvl w:ilvl="7" w:tplc="04150019">
      <w:start w:val="1"/>
      <w:numFmt w:val="lowerLetter"/>
      <w:lvlText w:val="%8."/>
      <w:lvlJc w:val="left"/>
      <w:pPr>
        <w:ind w:left="5848" w:hanging="360"/>
      </w:pPr>
    </w:lvl>
    <w:lvl w:ilvl="8" w:tplc="0415001B">
      <w:start w:val="1"/>
      <w:numFmt w:val="lowerRoman"/>
      <w:lvlText w:val="%9."/>
      <w:lvlJc w:val="right"/>
      <w:pPr>
        <w:ind w:left="6568" w:hanging="180"/>
      </w:pPr>
    </w:lvl>
  </w:abstractNum>
  <w:abstractNum w:abstractNumId="23" w15:restartNumberingAfterBreak="0">
    <w:nsid w:val="6589757C"/>
    <w:multiLevelType w:val="hybridMultilevel"/>
    <w:tmpl w:val="BF3609FE"/>
    <w:lvl w:ilvl="0" w:tplc="C5E0C98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5DC64DD"/>
    <w:multiLevelType w:val="multilevel"/>
    <w:tmpl w:val="56845CAA"/>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9070F5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B416979"/>
    <w:multiLevelType w:val="hybridMultilevel"/>
    <w:tmpl w:val="C7209092"/>
    <w:lvl w:ilvl="0" w:tplc="B0D2E45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6CD97F61"/>
    <w:multiLevelType w:val="multilevel"/>
    <w:tmpl w:val="0415001D"/>
    <w:numStyleLink w:val="Styl1"/>
  </w:abstractNum>
  <w:abstractNum w:abstractNumId="28" w15:restartNumberingAfterBreak="0">
    <w:nsid w:val="7630507D"/>
    <w:multiLevelType w:val="multilevel"/>
    <w:tmpl w:val="0415001D"/>
    <w:styleLink w:val="Styl1"/>
    <w:lvl w:ilvl="0">
      <w:start w:val="1"/>
      <w:numFmt w:val="decimal"/>
      <w:lvlText w:val="%1)"/>
      <w:lvlJc w:val="left"/>
      <w:pPr>
        <w:ind w:left="1068"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7DE41E3"/>
    <w:multiLevelType w:val="multilevel"/>
    <w:tmpl w:val="F2506B00"/>
    <w:lvl w:ilvl="0">
      <w:start w:val="1"/>
      <w:numFmt w:val="decimal"/>
      <w:lvlText w:val="%1."/>
      <w:lvlJc w:val="left"/>
      <w:pPr>
        <w:ind w:left="1068" w:hanging="360"/>
      </w:pPr>
      <w:rPr>
        <w:strike w:val="0"/>
        <w:dstrike w:val="0"/>
        <w:u w:val="none"/>
        <w:effect w:val="none"/>
      </w:rPr>
    </w:lvl>
    <w:lvl w:ilvl="1">
      <w:start w:val="1"/>
      <w:numFmt w:val="decimal"/>
      <w:isLgl/>
      <w:lvlText w:val="%2)"/>
      <w:lvlJc w:val="left"/>
      <w:pPr>
        <w:ind w:left="1068" w:hanging="360"/>
      </w:pPr>
      <w:rPr>
        <w:rFonts w:ascii="Times New Roman" w:eastAsia="Times New Roman" w:hAnsi="Times New Roman" w:cs="Times New Roman"/>
        <w:color w:val="000000"/>
      </w:rPr>
    </w:lvl>
    <w:lvl w:ilvl="2">
      <w:start w:val="1"/>
      <w:numFmt w:val="decimal"/>
      <w:isLgl/>
      <w:lvlText w:val="%1.%2.%3."/>
      <w:lvlJc w:val="left"/>
      <w:pPr>
        <w:ind w:left="1428" w:hanging="720"/>
      </w:pPr>
      <w:rPr>
        <w:rFonts w:eastAsia="Times New Roman"/>
        <w:color w:val="000000"/>
      </w:rPr>
    </w:lvl>
    <w:lvl w:ilvl="3">
      <w:start w:val="1"/>
      <w:numFmt w:val="decimal"/>
      <w:isLgl/>
      <w:lvlText w:val="%1.%2.%3.%4."/>
      <w:lvlJc w:val="left"/>
      <w:pPr>
        <w:ind w:left="1428" w:hanging="720"/>
      </w:pPr>
      <w:rPr>
        <w:rFonts w:eastAsia="Times New Roman"/>
        <w:color w:val="000000"/>
      </w:rPr>
    </w:lvl>
    <w:lvl w:ilvl="4">
      <w:start w:val="1"/>
      <w:numFmt w:val="decimal"/>
      <w:isLgl/>
      <w:lvlText w:val="%1.%2.%3.%4.%5."/>
      <w:lvlJc w:val="left"/>
      <w:pPr>
        <w:ind w:left="1788" w:hanging="1080"/>
      </w:pPr>
      <w:rPr>
        <w:rFonts w:eastAsia="Times New Roman"/>
        <w:color w:val="000000"/>
      </w:rPr>
    </w:lvl>
    <w:lvl w:ilvl="5">
      <w:start w:val="1"/>
      <w:numFmt w:val="decimal"/>
      <w:isLgl/>
      <w:lvlText w:val="%1.%2.%3.%4.%5.%6."/>
      <w:lvlJc w:val="left"/>
      <w:pPr>
        <w:ind w:left="1788" w:hanging="1080"/>
      </w:pPr>
      <w:rPr>
        <w:rFonts w:eastAsia="Times New Roman"/>
        <w:color w:val="000000"/>
      </w:rPr>
    </w:lvl>
    <w:lvl w:ilvl="6">
      <w:start w:val="1"/>
      <w:numFmt w:val="decimal"/>
      <w:isLgl/>
      <w:lvlText w:val="%1.%2.%3.%4.%5.%6.%7."/>
      <w:lvlJc w:val="left"/>
      <w:pPr>
        <w:ind w:left="2148" w:hanging="1440"/>
      </w:pPr>
      <w:rPr>
        <w:rFonts w:eastAsia="Times New Roman"/>
        <w:color w:val="000000"/>
      </w:rPr>
    </w:lvl>
    <w:lvl w:ilvl="7">
      <w:start w:val="1"/>
      <w:numFmt w:val="decimal"/>
      <w:isLgl/>
      <w:lvlText w:val="%1.%2.%3.%4.%5.%6.%7.%8."/>
      <w:lvlJc w:val="left"/>
      <w:pPr>
        <w:ind w:left="2148" w:hanging="1440"/>
      </w:pPr>
      <w:rPr>
        <w:rFonts w:eastAsia="Times New Roman"/>
        <w:color w:val="000000"/>
      </w:rPr>
    </w:lvl>
    <w:lvl w:ilvl="8">
      <w:start w:val="1"/>
      <w:numFmt w:val="decimal"/>
      <w:isLgl/>
      <w:lvlText w:val="%1.%2.%3.%4.%5.%6.%7.%8.%9."/>
      <w:lvlJc w:val="left"/>
      <w:pPr>
        <w:ind w:left="2508" w:hanging="1800"/>
      </w:pPr>
      <w:rPr>
        <w:rFonts w:eastAsia="Times New Roman"/>
        <w:color w:val="000000"/>
      </w:rPr>
    </w:lvl>
  </w:abstractNum>
  <w:abstractNum w:abstractNumId="30" w15:restartNumberingAfterBreak="0">
    <w:nsid w:val="7DEE6DB3"/>
    <w:multiLevelType w:val="hybridMultilevel"/>
    <w:tmpl w:val="048CC344"/>
    <w:lvl w:ilvl="0" w:tplc="49909316">
      <w:start w:val="1"/>
      <w:numFmt w:val="upperRoman"/>
      <w:lvlText w:val="%1."/>
      <w:lvlJc w:val="left"/>
      <w:pPr>
        <w:ind w:left="1080" w:hanging="720"/>
      </w:pPr>
    </w:lvl>
    <w:lvl w:ilvl="1" w:tplc="F1341A92">
      <w:start w:val="1"/>
      <w:numFmt w:val="decimal"/>
      <w:lvlText w:val="%2."/>
      <w:lvlJc w:val="left"/>
      <w:pPr>
        <w:ind w:left="928" w:hanging="360"/>
      </w:pPr>
      <w:rPr>
        <w:rFonts w:ascii="Times New Roman" w:eastAsia="Times New Roman" w:hAnsi="Times New Roman" w:cs="Times New Roman"/>
      </w:rPr>
    </w:lvl>
    <w:lvl w:ilvl="2" w:tplc="1ED062A6">
      <w:start w:val="1"/>
      <w:numFmt w:val="decimal"/>
      <w:lvlText w:val="%3)"/>
      <w:lvlJc w:val="right"/>
      <w:pPr>
        <w:ind w:left="2160" w:hanging="180"/>
      </w:pPr>
      <w:rPr>
        <w:rFonts w:ascii="Times New Roman" w:eastAsia="Times New Roman"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23"/>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20"/>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B01"/>
    <w:rsid w:val="001E69D7"/>
    <w:rsid w:val="00306ECA"/>
    <w:rsid w:val="005F5B89"/>
    <w:rsid w:val="00652B01"/>
    <w:rsid w:val="006E349A"/>
    <w:rsid w:val="007F37E2"/>
    <w:rsid w:val="00B4241E"/>
    <w:rsid w:val="00C95B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8FBD1"/>
  <w15:docId w15:val="{8F9DE183-8C0F-4E62-AD22-849C9A018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2B01"/>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652B01"/>
    <w:rPr>
      <w:color w:val="0563C1" w:themeColor="hyperlink"/>
      <w:u w:val="single"/>
    </w:rPr>
  </w:style>
  <w:style w:type="paragraph" w:styleId="Akapitzlist">
    <w:name w:val="List Paragraph"/>
    <w:basedOn w:val="Normalny"/>
    <w:uiPriority w:val="34"/>
    <w:qFormat/>
    <w:rsid w:val="00652B01"/>
    <w:pPr>
      <w:ind w:left="720"/>
      <w:contextualSpacing/>
    </w:pPr>
  </w:style>
  <w:style w:type="paragraph" w:customStyle="1" w:styleId="Default">
    <w:name w:val="Default"/>
    <w:uiPriority w:val="99"/>
    <w:rsid w:val="00652B01"/>
    <w:pPr>
      <w:autoSpaceDE w:val="0"/>
      <w:autoSpaceDN w:val="0"/>
      <w:adjustRightInd w:val="0"/>
      <w:spacing w:after="0" w:line="240" w:lineRule="auto"/>
    </w:pPr>
    <w:rPr>
      <w:rFonts w:ascii="Calibri" w:hAnsi="Calibri" w:cs="Calibri"/>
      <w:color w:val="000000"/>
      <w:sz w:val="24"/>
      <w:szCs w:val="24"/>
    </w:rPr>
  </w:style>
  <w:style w:type="paragraph" w:customStyle="1" w:styleId="Style3">
    <w:name w:val="Style3"/>
    <w:basedOn w:val="Normalny"/>
    <w:uiPriority w:val="99"/>
    <w:rsid w:val="00652B01"/>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yle2">
    <w:name w:val="Style2"/>
    <w:basedOn w:val="Normalny"/>
    <w:uiPriority w:val="99"/>
    <w:rsid w:val="00652B01"/>
    <w:pPr>
      <w:widowControl w:val="0"/>
      <w:autoSpaceDE w:val="0"/>
      <w:autoSpaceDN w:val="0"/>
      <w:adjustRightInd w:val="0"/>
      <w:spacing w:after="0" w:line="552" w:lineRule="exact"/>
      <w:ind w:firstLine="590"/>
    </w:pPr>
    <w:rPr>
      <w:rFonts w:ascii="Arial" w:eastAsia="Times New Roman" w:hAnsi="Arial" w:cs="Arial"/>
      <w:sz w:val="24"/>
      <w:szCs w:val="24"/>
      <w:lang w:eastAsia="pl-PL"/>
    </w:rPr>
  </w:style>
  <w:style w:type="character" w:customStyle="1" w:styleId="FontStyle22">
    <w:name w:val="Font Style22"/>
    <w:uiPriority w:val="99"/>
    <w:rsid w:val="00652B01"/>
    <w:rPr>
      <w:rFonts w:ascii="Arial" w:hAnsi="Arial" w:cs="Arial" w:hint="default"/>
      <w:b/>
      <w:bCs/>
      <w:sz w:val="22"/>
      <w:szCs w:val="22"/>
    </w:rPr>
  </w:style>
  <w:style w:type="character" w:customStyle="1" w:styleId="FontStyle24">
    <w:name w:val="Font Style24"/>
    <w:uiPriority w:val="99"/>
    <w:rsid w:val="00652B01"/>
    <w:rPr>
      <w:rFonts w:ascii="Arial" w:hAnsi="Arial" w:cs="Arial" w:hint="default"/>
      <w:sz w:val="22"/>
      <w:szCs w:val="22"/>
    </w:rPr>
  </w:style>
  <w:style w:type="numbering" w:customStyle="1" w:styleId="Styl1">
    <w:name w:val="Styl1"/>
    <w:uiPriority w:val="99"/>
    <w:rsid w:val="00652B01"/>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onkursy-kolodz.5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18</Pages>
  <Words>6772</Words>
  <Characters>40632</Characters>
  <Application>Microsoft Office Word</Application>
  <DocSecurity>0</DocSecurity>
  <Lines>338</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7</cp:revision>
  <dcterms:created xsi:type="dcterms:W3CDTF">2018-09-26T08:44:00Z</dcterms:created>
  <dcterms:modified xsi:type="dcterms:W3CDTF">2018-09-27T11:12:00Z</dcterms:modified>
</cp:coreProperties>
</file>