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EE" w:rsidRPr="00557B22" w:rsidRDefault="00CC3066" w:rsidP="00F505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B22">
        <w:rPr>
          <w:rFonts w:ascii="Times New Roman" w:hAnsi="Times New Roman" w:cs="Times New Roman"/>
          <w:sz w:val="24"/>
          <w:szCs w:val="24"/>
        </w:rPr>
        <w:t xml:space="preserve">Harmonogram narad </w:t>
      </w:r>
      <w:r w:rsidR="00C2314D" w:rsidRPr="00557B22">
        <w:rPr>
          <w:rFonts w:ascii="Times New Roman" w:hAnsi="Times New Roman" w:cs="Times New Roman"/>
          <w:sz w:val="24"/>
          <w:szCs w:val="24"/>
        </w:rPr>
        <w:t>Łódzkiego Kuratora  Oświaty z dyrektorami szkół i placówek woj.</w:t>
      </w:r>
      <w:r w:rsidR="00B910E9">
        <w:rPr>
          <w:rFonts w:ascii="Times New Roman" w:hAnsi="Times New Roman" w:cs="Times New Roman"/>
          <w:sz w:val="24"/>
          <w:szCs w:val="24"/>
        </w:rPr>
        <w:t> </w:t>
      </w:r>
      <w:r w:rsidR="00557B22" w:rsidRPr="00557B22">
        <w:rPr>
          <w:rFonts w:ascii="Times New Roman" w:hAnsi="Times New Roman" w:cs="Times New Roman"/>
          <w:sz w:val="24"/>
          <w:szCs w:val="24"/>
        </w:rPr>
        <w:t>ł</w:t>
      </w:r>
      <w:r w:rsidR="00C2314D" w:rsidRPr="00557B22">
        <w:rPr>
          <w:rFonts w:ascii="Times New Roman" w:hAnsi="Times New Roman" w:cs="Times New Roman"/>
          <w:sz w:val="24"/>
          <w:szCs w:val="24"/>
        </w:rPr>
        <w:t>ódzkiego</w:t>
      </w:r>
    </w:p>
    <w:p w:rsidR="0070604F" w:rsidRPr="00557B22" w:rsidRDefault="0070604F" w:rsidP="00F5053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557B22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70604F" w:rsidRPr="00557B22" w:rsidRDefault="0070604F" w:rsidP="00557B22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557B22">
        <w:rPr>
          <w:rFonts w:ascii="Times New Roman" w:hAnsi="Times New Roman" w:cs="Times New Roman"/>
          <w:b/>
          <w:sz w:val="24"/>
          <w:szCs w:val="24"/>
        </w:rPr>
        <w:t>Dyrektorzy Szkół i Placówek</w:t>
      </w:r>
    </w:p>
    <w:p w:rsidR="0070604F" w:rsidRDefault="0070604F" w:rsidP="00557B22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557B22">
        <w:rPr>
          <w:rFonts w:ascii="Times New Roman" w:hAnsi="Times New Roman" w:cs="Times New Roman"/>
          <w:b/>
          <w:sz w:val="24"/>
          <w:szCs w:val="24"/>
        </w:rPr>
        <w:t xml:space="preserve">woj. </w:t>
      </w:r>
      <w:r w:rsidR="00557B22" w:rsidRPr="00557B22">
        <w:rPr>
          <w:rFonts w:ascii="Times New Roman" w:hAnsi="Times New Roman" w:cs="Times New Roman"/>
          <w:b/>
          <w:sz w:val="24"/>
          <w:szCs w:val="24"/>
        </w:rPr>
        <w:t>ł</w:t>
      </w:r>
      <w:r w:rsidRPr="00557B22">
        <w:rPr>
          <w:rFonts w:ascii="Times New Roman" w:hAnsi="Times New Roman" w:cs="Times New Roman"/>
          <w:b/>
          <w:sz w:val="24"/>
          <w:szCs w:val="24"/>
        </w:rPr>
        <w:t>ódzkiego</w:t>
      </w:r>
    </w:p>
    <w:p w:rsidR="0057119A" w:rsidRPr="00F5053C" w:rsidRDefault="0057119A" w:rsidP="00F5053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0604F" w:rsidRDefault="0070604F" w:rsidP="00557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B22">
        <w:rPr>
          <w:rFonts w:ascii="Times New Roman" w:hAnsi="Times New Roman" w:cs="Times New Roman"/>
          <w:sz w:val="24"/>
          <w:szCs w:val="24"/>
        </w:rPr>
        <w:t>zapraszam na narady podsumowujące rok szkolny 201</w:t>
      </w:r>
      <w:r w:rsidR="007E68F4">
        <w:rPr>
          <w:rFonts w:ascii="Times New Roman" w:hAnsi="Times New Roman" w:cs="Times New Roman"/>
          <w:sz w:val="24"/>
          <w:szCs w:val="24"/>
        </w:rPr>
        <w:t>7</w:t>
      </w:r>
      <w:r w:rsidRPr="00557B22">
        <w:rPr>
          <w:rFonts w:ascii="Times New Roman" w:hAnsi="Times New Roman" w:cs="Times New Roman"/>
          <w:sz w:val="24"/>
          <w:szCs w:val="24"/>
        </w:rPr>
        <w:t>/201</w:t>
      </w:r>
      <w:r w:rsidR="007E68F4">
        <w:rPr>
          <w:rFonts w:ascii="Times New Roman" w:hAnsi="Times New Roman" w:cs="Times New Roman"/>
          <w:sz w:val="24"/>
          <w:szCs w:val="24"/>
        </w:rPr>
        <w:t xml:space="preserve">8 </w:t>
      </w:r>
      <w:r w:rsidRPr="00557B22">
        <w:rPr>
          <w:rFonts w:ascii="Times New Roman" w:hAnsi="Times New Roman" w:cs="Times New Roman"/>
          <w:sz w:val="24"/>
          <w:szCs w:val="24"/>
        </w:rPr>
        <w:t>oraz inaugurujące nowy rok 201</w:t>
      </w:r>
      <w:r w:rsidR="007E68F4">
        <w:rPr>
          <w:rFonts w:ascii="Times New Roman" w:hAnsi="Times New Roman" w:cs="Times New Roman"/>
          <w:sz w:val="24"/>
          <w:szCs w:val="24"/>
        </w:rPr>
        <w:t>8</w:t>
      </w:r>
      <w:r w:rsidRPr="00557B22">
        <w:rPr>
          <w:rFonts w:ascii="Times New Roman" w:hAnsi="Times New Roman" w:cs="Times New Roman"/>
          <w:sz w:val="24"/>
          <w:szCs w:val="24"/>
        </w:rPr>
        <w:t>/201</w:t>
      </w:r>
      <w:r w:rsidR="007E68F4">
        <w:rPr>
          <w:rFonts w:ascii="Times New Roman" w:hAnsi="Times New Roman" w:cs="Times New Roman"/>
          <w:sz w:val="24"/>
          <w:szCs w:val="24"/>
        </w:rPr>
        <w:t>9</w:t>
      </w:r>
      <w:r w:rsidRPr="00557B22">
        <w:rPr>
          <w:rFonts w:ascii="Times New Roman" w:hAnsi="Times New Roman" w:cs="Times New Roman"/>
          <w:sz w:val="24"/>
          <w:szCs w:val="24"/>
        </w:rPr>
        <w:t>, które zostaną przeprowadzone zgodnie z poniższym harmonogramem.</w:t>
      </w:r>
    </w:p>
    <w:p w:rsidR="00557B22" w:rsidRPr="00557B22" w:rsidRDefault="00557B22" w:rsidP="00557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402"/>
        <w:gridCol w:w="1530"/>
        <w:gridCol w:w="1163"/>
        <w:gridCol w:w="2410"/>
      </w:tblGrid>
      <w:tr w:rsidR="00333989" w:rsidRPr="00046C81" w:rsidTr="00623511">
        <w:tc>
          <w:tcPr>
            <w:tcW w:w="709" w:type="dxa"/>
          </w:tcPr>
          <w:p w:rsidR="00333989" w:rsidRPr="00046C81" w:rsidRDefault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333989" w:rsidRPr="00046C81" w:rsidRDefault="00333989" w:rsidP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Powiaty </w:t>
            </w:r>
          </w:p>
        </w:tc>
        <w:tc>
          <w:tcPr>
            <w:tcW w:w="3402" w:type="dxa"/>
          </w:tcPr>
          <w:p w:rsidR="00333989" w:rsidRPr="00046C81" w:rsidRDefault="00333989" w:rsidP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Dyrektorzy </w:t>
            </w:r>
          </w:p>
        </w:tc>
        <w:tc>
          <w:tcPr>
            <w:tcW w:w="1530" w:type="dxa"/>
          </w:tcPr>
          <w:p w:rsidR="00333989" w:rsidRPr="00046C81" w:rsidRDefault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163" w:type="dxa"/>
          </w:tcPr>
          <w:p w:rsidR="00333989" w:rsidRPr="00046C81" w:rsidRDefault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2410" w:type="dxa"/>
          </w:tcPr>
          <w:p w:rsidR="00333989" w:rsidRPr="00046C81" w:rsidRDefault="0033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</w:tc>
      </w:tr>
      <w:tr w:rsidR="00333989" w:rsidRPr="00046C81" w:rsidTr="00623511">
        <w:tc>
          <w:tcPr>
            <w:tcW w:w="709" w:type="dxa"/>
          </w:tcPr>
          <w:p w:rsidR="00333989" w:rsidRPr="00046C81" w:rsidRDefault="00333989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989" w:rsidRPr="00046C81" w:rsidRDefault="007E68F4" w:rsidP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kutnowski, </w:t>
            </w:r>
            <w:r w:rsidR="007F533B" w:rsidRPr="00046C81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333989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owicki, </w:t>
            </w:r>
            <w:r w:rsidR="00046C81">
              <w:rPr>
                <w:rFonts w:ascii="Times New Roman" w:hAnsi="Times New Roman" w:cs="Times New Roman"/>
                <w:sz w:val="24"/>
                <w:szCs w:val="24"/>
              </w:rPr>
              <w:t>rawski, skierniewicki</w:t>
            </w:r>
            <w:r w:rsidR="00333989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4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3989" w:rsidRPr="00046C81">
              <w:rPr>
                <w:rFonts w:ascii="Times New Roman" w:hAnsi="Times New Roman" w:cs="Times New Roman"/>
                <w:sz w:val="24"/>
                <w:szCs w:val="24"/>
              </w:rPr>
              <w:t>Miast</w:t>
            </w:r>
            <w:r w:rsidR="007F533B" w:rsidRPr="00046C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33989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Skierniewice</w:t>
            </w:r>
          </w:p>
        </w:tc>
        <w:tc>
          <w:tcPr>
            <w:tcW w:w="3402" w:type="dxa"/>
          </w:tcPr>
          <w:p w:rsidR="00333989" w:rsidRPr="00046C81" w:rsidRDefault="00B1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F533B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rzedszkoli, szkół podstawowych, gimnazjów, szkół ponadgimnazjalnych, placówek, poradni </w:t>
            </w:r>
            <w:proofErr w:type="spellStart"/>
            <w:r w:rsidR="007F533B" w:rsidRPr="00046C81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="007F533B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– pedagogicznych, placówek doskonalenia nauczycieli </w:t>
            </w:r>
          </w:p>
        </w:tc>
        <w:tc>
          <w:tcPr>
            <w:tcW w:w="1530" w:type="dxa"/>
            <w:vAlign w:val="center"/>
          </w:tcPr>
          <w:p w:rsidR="003C3888" w:rsidRPr="00046C81" w:rsidRDefault="003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68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E6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:rsidR="00333989" w:rsidRPr="00046C81" w:rsidRDefault="00A9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163" w:type="dxa"/>
            <w:vAlign w:val="center"/>
          </w:tcPr>
          <w:p w:rsidR="00333989" w:rsidRPr="00046C81" w:rsidRDefault="007E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33989"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410" w:type="dxa"/>
            <w:vAlign w:val="center"/>
          </w:tcPr>
          <w:p w:rsidR="00CC3066" w:rsidRPr="00046C81" w:rsidRDefault="00CC3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Aula </w:t>
            </w:r>
            <w:r w:rsidR="00442C1C"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Państwowej Wyższej Szkoły Zawodowej w</w:t>
            </w:r>
            <w:r w:rsidR="00557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42C1C"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Skierniewicach </w:t>
            </w:r>
          </w:p>
          <w:p w:rsidR="00333989" w:rsidRPr="00046C81" w:rsidRDefault="000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CC3066"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l. </w:t>
            </w:r>
            <w:r w:rsidR="00442C1C" w:rsidRPr="00046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Batorego 64 E</w:t>
            </w:r>
          </w:p>
        </w:tc>
      </w:tr>
      <w:tr w:rsidR="00CC3066" w:rsidRPr="00046C81" w:rsidTr="00623511">
        <w:tc>
          <w:tcPr>
            <w:tcW w:w="709" w:type="dxa"/>
            <w:vMerge w:val="restart"/>
          </w:tcPr>
          <w:p w:rsidR="00CC3066" w:rsidRPr="00046C81" w:rsidRDefault="00CC3066" w:rsidP="00177B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3066" w:rsidRPr="00046C81" w:rsidRDefault="007E68F4" w:rsidP="00F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piotrkowski i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Miasto Piotrków Trybunalski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F5053C">
              <w:rPr>
                <w:rFonts w:ascii="Times New Roman" w:hAnsi="Times New Roman" w:cs="Times New Roman"/>
                <w:sz w:val="24"/>
                <w:szCs w:val="24"/>
              </w:rPr>
              <w:t>radomszczańsk</w:t>
            </w:r>
            <w:r w:rsidR="00BF27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C3066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C3066" w:rsidRPr="00046C81" w:rsidRDefault="00C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przedszkoli, szkół podstawowych, gimnazjów</w:t>
            </w:r>
            <w:r w:rsidR="007E68F4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szkół ponadgimnazjalnych, placówek, poradni </w:t>
            </w:r>
            <w:proofErr w:type="spellStart"/>
            <w:r w:rsidR="007E68F4" w:rsidRPr="00046C81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="007E68F4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– pedagogicznych, placówek doskonalenia nauczycieli</w:t>
            </w:r>
          </w:p>
        </w:tc>
        <w:tc>
          <w:tcPr>
            <w:tcW w:w="1530" w:type="dxa"/>
            <w:vAlign w:val="center"/>
          </w:tcPr>
          <w:p w:rsidR="00CC3066" w:rsidRPr="00046C81" w:rsidRDefault="00CC3066" w:rsidP="003C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68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E6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:rsidR="00CC3066" w:rsidRPr="00046C81" w:rsidRDefault="00CC3066" w:rsidP="003C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163" w:type="dxa"/>
            <w:vAlign w:val="center"/>
          </w:tcPr>
          <w:p w:rsidR="00CC3066" w:rsidRPr="00046C81" w:rsidRDefault="007E68F4" w:rsidP="007E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3066"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3066"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CC3066" w:rsidRPr="00046C81" w:rsidRDefault="007E68F4" w:rsidP="00F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Zespół Szkół Ponadgimnazjalnych i Placówek Opiekuńczo-Wychowawczych </w:t>
            </w:r>
            <w:r w:rsidR="00F505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3 w Piotrkowie Trybunalskim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Broniewskiego 16</w:t>
            </w:r>
          </w:p>
        </w:tc>
      </w:tr>
      <w:tr w:rsidR="007E68F4" w:rsidRPr="00046C81" w:rsidTr="00623511">
        <w:tc>
          <w:tcPr>
            <w:tcW w:w="709" w:type="dxa"/>
            <w:vMerge/>
          </w:tcPr>
          <w:p w:rsidR="007E68F4" w:rsidRPr="00046C81" w:rsidRDefault="007E68F4" w:rsidP="007E68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tomaszowsk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BA4123">
              <w:rPr>
                <w:rFonts w:ascii="Times New Roman" w:hAnsi="Times New Roman" w:cs="Times New Roman"/>
                <w:sz w:val="24"/>
                <w:szCs w:val="24"/>
              </w:rPr>
              <w:t>bełchatowski, opoczyński</w:t>
            </w:r>
          </w:p>
        </w:tc>
        <w:tc>
          <w:tcPr>
            <w:tcW w:w="3402" w:type="dxa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przedszkoli, szkół podstawowych, gimnazjów szkół ponadgimnazjalnych, placówek, poradni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– pedagogicznych, placówek doskonalenia nauczycieli</w:t>
            </w:r>
          </w:p>
        </w:tc>
        <w:tc>
          <w:tcPr>
            <w:tcW w:w="1530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163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F4" w:rsidRPr="00046C81" w:rsidTr="00623511">
        <w:tc>
          <w:tcPr>
            <w:tcW w:w="709" w:type="dxa"/>
            <w:vMerge w:val="restart"/>
          </w:tcPr>
          <w:p w:rsidR="007E68F4" w:rsidRPr="00046C81" w:rsidRDefault="007E68F4" w:rsidP="007E68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E68F4" w:rsidRPr="00046C81" w:rsidRDefault="007E68F4" w:rsidP="00F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F5053C">
              <w:rPr>
                <w:rFonts w:ascii="Times New Roman" w:hAnsi="Times New Roman" w:cs="Times New Roman"/>
                <w:sz w:val="24"/>
                <w:szCs w:val="24"/>
              </w:rPr>
              <w:t xml:space="preserve">aski, poddębicki, </w:t>
            </w:r>
            <w:proofErr w:type="spellStart"/>
            <w:r w:rsidR="00F5053C">
              <w:rPr>
                <w:rFonts w:ascii="Times New Roman" w:hAnsi="Times New Roman" w:cs="Times New Roman"/>
                <w:sz w:val="24"/>
                <w:szCs w:val="24"/>
              </w:rPr>
              <w:t>zduńskowolski,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wieruszowski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wieluński, pajęczański, sieradzki i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Miast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Sieradz</w:t>
            </w:r>
          </w:p>
        </w:tc>
        <w:tc>
          <w:tcPr>
            <w:tcW w:w="3402" w:type="dxa"/>
          </w:tcPr>
          <w:p w:rsidR="007E68F4" w:rsidRPr="00046C81" w:rsidRDefault="00F5053C" w:rsidP="00F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szkół podstawowych, gimnazjów szkół ponadgimnazjalnych,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szkół ponadpodstawowych,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placówek, poradni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– pedagogicznych, placówek doskonalenia nauczycieli</w:t>
            </w:r>
          </w:p>
        </w:tc>
        <w:tc>
          <w:tcPr>
            <w:tcW w:w="1530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05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50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163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410" w:type="dxa"/>
            <w:vMerge w:val="restart"/>
            <w:vAlign w:val="center"/>
          </w:tcPr>
          <w:p w:rsidR="007E68F4" w:rsidRPr="00046C81" w:rsidRDefault="00F5053C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Sieradzkie Centrum Kultury – Teatr Miejski w Sieradzu, ul. Dominikańska 19</w:t>
            </w:r>
          </w:p>
        </w:tc>
      </w:tr>
      <w:tr w:rsidR="007E68F4" w:rsidRPr="00046C81" w:rsidTr="00623511">
        <w:tc>
          <w:tcPr>
            <w:tcW w:w="709" w:type="dxa"/>
            <w:vMerge/>
          </w:tcPr>
          <w:p w:rsidR="007E68F4" w:rsidRPr="00046C81" w:rsidRDefault="007E68F4" w:rsidP="007E68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8F4" w:rsidRPr="00046C81" w:rsidRDefault="00F5053C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przedszkoli i punktów przedszkolnych</w:t>
            </w:r>
          </w:p>
        </w:tc>
        <w:tc>
          <w:tcPr>
            <w:tcW w:w="1530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05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0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163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2410" w:type="dxa"/>
            <w:vMerge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F4" w:rsidRPr="00046C81" w:rsidTr="00623511">
        <w:tc>
          <w:tcPr>
            <w:tcW w:w="709" w:type="dxa"/>
            <w:vMerge w:val="restart"/>
          </w:tcPr>
          <w:p w:rsidR="007E68F4" w:rsidRPr="00046C81" w:rsidRDefault="007E68F4" w:rsidP="007E68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E68F4" w:rsidRPr="00046C81" w:rsidRDefault="007E68F4" w:rsidP="00F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pabianicki, zgierski, łęczycki, brzeziński, łódzki wschodni i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Miast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ódź</w:t>
            </w:r>
          </w:p>
        </w:tc>
        <w:tc>
          <w:tcPr>
            <w:tcW w:w="3402" w:type="dxa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</w:t>
            </w:r>
          </w:p>
        </w:tc>
        <w:tc>
          <w:tcPr>
            <w:tcW w:w="1530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30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50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:rsidR="007E68F4" w:rsidRPr="00046C81" w:rsidRDefault="00A94BD1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63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410" w:type="dxa"/>
            <w:vMerge w:val="restart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Sala widowiskowa Politechniki Łódzkiej w Łodzi,</w:t>
            </w:r>
          </w:p>
          <w:p w:rsidR="007E68F4" w:rsidRPr="00623511" w:rsidRDefault="007E68F4" w:rsidP="007E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al. Politechniki 3a</w:t>
            </w:r>
          </w:p>
        </w:tc>
      </w:tr>
      <w:tr w:rsidR="007E68F4" w:rsidRPr="00046C81" w:rsidTr="00623511">
        <w:tc>
          <w:tcPr>
            <w:tcW w:w="709" w:type="dxa"/>
            <w:vMerge/>
          </w:tcPr>
          <w:p w:rsidR="007E68F4" w:rsidRPr="00046C81" w:rsidRDefault="007E68F4" w:rsidP="007E68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szkół podstawowych, gimnazjów</w:t>
            </w:r>
          </w:p>
        </w:tc>
        <w:tc>
          <w:tcPr>
            <w:tcW w:w="1530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30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50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:rsidR="007E68F4" w:rsidRPr="00046C81" w:rsidRDefault="00A94BD1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63" w:type="dxa"/>
            <w:vAlign w:val="center"/>
          </w:tcPr>
          <w:p w:rsidR="007E68F4" w:rsidRPr="00046C81" w:rsidRDefault="007E68F4" w:rsidP="00F5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F505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F4" w:rsidRPr="00046C81" w:rsidTr="00623511">
        <w:tc>
          <w:tcPr>
            <w:tcW w:w="709" w:type="dxa"/>
            <w:vMerge/>
          </w:tcPr>
          <w:p w:rsidR="007E68F4" w:rsidRPr="00046C81" w:rsidRDefault="007E68F4" w:rsidP="007E68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szkół ponadgimnazjalnych, placówek, poradni </w:t>
            </w:r>
            <w:proofErr w:type="spellStart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– pedagogicznych, placówek doskonalenia nauczy</w:t>
            </w:r>
            <w:bookmarkStart w:id="0" w:name="_GoBack"/>
            <w:bookmarkEnd w:id="0"/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cieli</w:t>
            </w:r>
          </w:p>
        </w:tc>
        <w:tc>
          <w:tcPr>
            <w:tcW w:w="1530" w:type="dxa"/>
            <w:vAlign w:val="center"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30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50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:rsidR="007E68F4" w:rsidRPr="00046C81" w:rsidRDefault="00A94BD1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163" w:type="dxa"/>
            <w:vAlign w:val="center"/>
          </w:tcPr>
          <w:p w:rsidR="007E68F4" w:rsidRPr="00046C81" w:rsidRDefault="007E68F4" w:rsidP="00F5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05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05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</w:tcPr>
          <w:p w:rsidR="007E68F4" w:rsidRPr="00046C81" w:rsidRDefault="007E68F4" w:rsidP="007E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AA5" w:rsidRDefault="00836AA5" w:rsidP="007A3E56"/>
    <w:sectPr w:rsidR="00836AA5" w:rsidSect="007A3E56">
      <w:pgSz w:w="11906" w:h="16838"/>
      <w:pgMar w:top="907" w:right="1418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6687"/>
    <w:multiLevelType w:val="hybridMultilevel"/>
    <w:tmpl w:val="223CD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1E"/>
    <w:rsid w:val="00001B52"/>
    <w:rsid w:val="00046C81"/>
    <w:rsid w:val="000D2940"/>
    <w:rsid w:val="001452EE"/>
    <w:rsid w:val="00177B15"/>
    <w:rsid w:val="002E66AA"/>
    <w:rsid w:val="00333989"/>
    <w:rsid w:val="003A22F4"/>
    <w:rsid w:val="003C3888"/>
    <w:rsid w:val="0040405B"/>
    <w:rsid w:val="00442C1C"/>
    <w:rsid w:val="00521ABE"/>
    <w:rsid w:val="00557B22"/>
    <w:rsid w:val="0057119A"/>
    <w:rsid w:val="00623511"/>
    <w:rsid w:val="00646D1E"/>
    <w:rsid w:val="0067353A"/>
    <w:rsid w:val="0070311E"/>
    <w:rsid w:val="0070604F"/>
    <w:rsid w:val="007A3E56"/>
    <w:rsid w:val="007E68F4"/>
    <w:rsid w:val="007F533B"/>
    <w:rsid w:val="00805B57"/>
    <w:rsid w:val="00836AA5"/>
    <w:rsid w:val="008376D8"/>
    <w:rsid w:val="009056A3"/>
    <w:rsid w:val="009348E7"/>
    <w:rsid w:val="009D68F6"/>
    <w:rsid w:val="00A043CA"/>
    <w:rsid w:val="00A52DD0"/>
    <w:rsid w:val="00A94BD1"/>
    <w:rsid w:val="00AF73D5"/>
    <w:rsid w:val="00B131C4"/>
    <w:rsid w:val="00B910E9"/>
    <w:rsid w:val="00BA0B52"/>
    <w:rsid w:val="00BA4123"/>
    <w:rsid w:val="00BF2770"/>
    <w:rsid w:val="00C2314D"/>
    <w:rsid w:val="00C47466"/>
    <w:rsid w:val="00CC3066"/>
    <w:rsid w:val="00D00DAA"/>
    <w:rsid w:val="00D54FE8"/>
    <w:rsid w:val="00F5053C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130D"/>
  <w15:docId w15:val="{927FEC7D-FF62-4EC6-A947-2D493CE3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77B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6C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Pierwszy</cp:lastModifiedBy>
  <cp:revision>8</cp:revision>
  <cp:lastPrinted>2018-07-31T12:15:00Z</cp:lastPrinted>
  <dcterms:created xsi:type="dcterms:W3CDTF">2018-07-31T11:49:00Z</dcterms:created>
  <dcterms:modified xsi:type="dcterms:W3CDTF">2018-07-31T12:26:00Z</dcterms:modified>
</cp:coreProperties>
</file>