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D" w:rsidRPr="00EF6D28" w:rsidRDefault="00EF6D28">
      <w:pPr>
        <w:rPr>
          <w:rFonts w:ascii="Times New Roman" w:hAnsi="Times New Roman" w:cs="Times New Roman"/>
          <w:b/>
          <w:sz w:val="24"/>
          <w:szCs w:val="24"/>
        </w:rPr>
      </w:pPr>
      <w:r w:rsidRPr="00EF6D28">
        <w:rPr>
          <w:rFonts w:ascii="Times New Roman" w:hAnsi="Times New Roman" w:cs="Times New Roman"/>
          <w:b/>
          <w:sz w:val="24"/>
          <w:szCs w:val="24"/>
        </w:rPr>
        <w:t>Konkurs nr POWR.02.10.00-IP.02-00-007/17 Szkolenie i doradztwo dla pracowników systemu wspomagania pracy szkoły oraz trenerów</w:t>
      </w:r>
    </w:p>
    <w:p w:rsidR="00EF6D28" w:rsidRPr="00EF6D28" w:rsidRDefault="00EF6D28">
      <w:pPr>
        <w:rPr>
          <w:rFonts w:ascii="Times New Roman" w:hAnsi="Times New Roman" w:cs="Times New Roman"/>
          <w:sz w:val="24"/>
          <w:szCs w:val="24"/>
        </w:rPr>
      </w:pP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Departament Funduszy Strukturalnych Ministerstwa Edukacji Narodowej informuje, 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D28">
        <w:rPr>
          <w:rFonts w:ascii="Times New Roman" w:hAnsi="Times New Roman" w:cs="Times New Roman"/>
          <w:sz w:val="24"/>
          <w:szCs w:val="24"/>
        </w:rPr>
        <w:t xml:space="preserve">dniu 24 sierpnia 2017 roku ogłoszony został konkurs </w:t>
      </w:r>
      <w:r w:rsidRPr="00EF6D28">
        <w:rPr>
          <w:rFonts w:ascii="Times New Roman" w:hAnsi="Times New Roman" w:cs="Times New Roman"/>
          <w:b/>
          <w:sz w:val="24"/>
          <w:szCs w:val="24"/>
        </w:rPr>
        <w:t>nr POWR.02.10.00-IP.02-00-007/17</w:t>
      </w:r>
      <w:r w:rsidRPr="00EF6D28">
        <w:rPr>
          <w:rFonts w:ascii="Times New Roman" w:hAnsi="Times New Roman" w:cs="Times New Roman"/>
          <w:sz w:val="24"/>
          <w:szCs w:val="24"/>
        </w:rPr>
        <w:t xml:space="preserve"> </w:t>
      </w:r>
      <w:r w:rsidRPr="00EF6D28">
        <w:rPr>
          <w:rFonts w:ascii="Times New Roman" w:hAnsi="Times New Roman" w:cs="Times New Roman"/>
          <w:i/>
          <w:sz w:val="24"/>
          <w:szCs w:val="24"/>
        </w:rPr>
        <w:t>Szkolenie i doradztwo dla pracowników systemu wspomagania pracy szkoły oraz trenerów z</w:t>
      </w:r>
      <w:r w:rsidR="00C83544">
        <w:rPr>
          <w:rFonts w:ascii="Times New Roman" w:hAnsi="Times New Roman" w:cs="Times New Roman"/>
          <w:i/>
          <w:sz w:val="24"/>
          <w:szCs w:val="24"/>
        </w:rPr>
        <w:t> </w:t>
      </w:r>
      <w:bookmarkStart w:id="0" w:name="_GoBack"/>
      <w:bookmarkEnd w:id="0"/>
      <w:r w:rsidRPr="00EF6D28">
        <w:rPr>
          <w:rFonts w:ascii="Times New Roman" w:hAnsi="Times New Roman" w:cs="Times New Roman"/>
          <w:i/>
          <w:sz w:val="24"/>
          <w:szCs w:val="24"/>
        </w:rPr>
        <w:t>zakresu kompetencji kluczowych uczniów niezbędnych do poruszania się na rynku pracy, nauczania eksperymentalnego, właściwych postaw oraz metod zindywidualizowanego podejścia do ucznia</w:t>
      </w:r>
      <w:r w:rsidRPr="00EF6D28">
        <w:rPr>
          <w:rFonts w:ascii="Times New Roman" w:hAnsi="Times New Roman" w:cs="Times New Roman"/>
          <w:sz w:val="24"/>
          <w:szCs w:val="24"/>
        </w:rPr>
        <w:t xml:space="preserve"> – II edycja w ramach Działania 2.10 </w:t>
      </w:r>
      <w:r w:rsidRPr="00EF6D28">
        <w:rPr>
          <w:rFonts w:ascii="Times New Roman" w:hAnsi="Times New Roman" w:cs="Times New Roman"/>
          <w:i/>
          <w:sz w:val="24"/>
          <w:szCs w:val="24"/>
        </w:rPr>
        <w:t>Wysoka jakość systemu oświaty.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Podstawowym celem przedmiotowego konkursu jest poprawa funkcjonowania instytucji oraz indywidualnych specjalistów/trenerów tworzących system wspomagania pracy szkoły w obszarach decydujących o przygotowaniu uczniów do funkcjonowania w życiu zawodowym i spo</w:t>
      </w:r>
      <w:r>
        <w:rPr>
          <w:rFonts w:ascii="Times New Roman" w:hAnsi="Times New Roman" w:cs="Times New Roman"/>
          <w:sz w:val="24"/>
          <w:szCs w:val="24"/>
        </w:rPr>
        <w:t>łecznym.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 xml:space="preserve">W ramach konkursu pracownicy instytucji systemu wspomagania/trenerzy zostaną przeszkoleni z zakresu </w:t>
      </w:r>
      <w:r w:rsidRPr="00EF6D28">
        <w:rPr>
          <w:rFonts w:ascii="Times New Roman" w:hAnsi="Times New Roman" w:cs="Times New Roman"/>
          <w:b/>
          <w:sz w:val="24"/>
          <w:szCs w:val="24"/>
        </w:rPr>
        <w:t>kształtowania u uczniów kompetencji kluczowych</w:t>
      </w:r>
      <w:r w:rsidRPr="00EF6D28">
        <w:rPr>
          <w:rFonts w:ascii="Times New Roman" w:hAnsi="Times New Roman" w:cs="Times New Roman"/>
          <w:sz w:val="24"/>
          <w:szCs w:val="24"/>
        </w:rPr>
        <w:t xml:space="preserve"> niezbędnych do poruszania się rynku pracy. Każdy z przeszkolonych uczestników zobligowany będzie do zrealizowania wspomagania w minimum 1 szkole/placówce/przedszkolu.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W ramach projektów, które otrzymają dofinansowanie w konkursie pracownicy instytucji systemu wspomagania/indywidualni trenerzy zostaną przygotowani do:</w:t>
      </w:r>
    </w:p>
    <w:p w:rsidR="00EF6D28" w:rsidRDefault="00EF6D28" w:rsidP="00EF6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wspomagania szkół/przedszkoli/placówek (praca z konkretną radą pedagogiczną nad działaniami dostosowanymi do potrzeb danej szkoły),</w:t>
      </w:r>
    </w:p>
    <w:p w:rsidR="00EF6D28" w:rsidRDefault="00EF6D28" w:rsidP="00EF6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prowadzenia międzyszkolnych sieci współpracy i samokształcenia nauczycieli (doskonalenie nauczycieli w obszarach problemowych i przedmiotowych),</w:t>
      </w:r>
    </w:p>
    <w:p w:rsidR="00EF6D28" w:rsidRPr="00EF6D28" w:rsidRDefault="00EF6D28" w:rsidP="00EF6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specjalistycznego wsparcia w zakresach kompetencji kluczowych uczniów decydujących o funkcjonowaniu na rynku pracy.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 xml:space="preserve">Uczestnikami szkoleń oraz odbiorcami usług doradczych realizowanych w ramach projektów w niniejszym konkursie – </w:t>
      </w:r>
      <w:r w:rsidRPr="00EF6D28">
        <w:rPr>
          <w:rFonts w:ascii="Times New Roman" w:hAnsi="Times New Roman" w:cs="Times New Roman"/>
          <w:b/>
          <w:sz w:val="24"/>
          <w:szCs w:val="24"/>
        </w:rPr>
        <w:t>grupą docelową – mogą być:</w:t>
      </w:r>
    </w:p>
    <w:p w:rsidR="00EF6D28" w:rsidRDefault="00EF6D28" w:rsidP="00EF6D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pracownicy publicznych i niepublicznych placówek doskonalenia nauczycieli,</w:t>
      </w:r>
    </w:p>
    <w:p w:rsidR="00EF6D28" w:rsidRDefault="00EF6D28" w:rsidP="00EF6D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pracownicy publicznych i niepublicznych poradni psychologiczno-pedagogicznych,</w:t>
      </w:r>
    </w:p>
    <w:p w:rsidR="00EF6D28" w:rsidRDefault="00EF6D28" w:rsidP="00EF6D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pracownicy bibliotek pedagogicznych,</w:t>
      </w:r>
    </w:p>
    <w:p w:rsidR="00EF6D28" w:rsidRDefault="00EF6D28" w:rsidP="00EF6D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doradcy metodyczni,</w:t>
      </w:r>
    </w:p>
    <w:p w:rsidR="00EF6D28" w:rsidRPr="00EF6D28" w:rsidRDefault="00EF6D28" w:rsidP="00EF6D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indywidualni specjaliści i trenerzy (osoby świadczące usługi szkoleniowe i doradcze w obszarze oświaty, które mają potwierdzoną współpracę, z co najmniej jedną z ww. wymienionych instytucji systemu wspomagania bądź deklarują nawiązanie takiej współpracy).</w:t>
      </w:r>
    </w:p>
    <w:p w:rsidR="00EF6D28" w:rsidRPr="00EF6D28" w:rsidRDefault="00EF6D28" w:rsidP="00EF6D28">
      <w:pPr>
        <w:rPr>
          <w:rFonts w:ascii="Times New Roman" w:hAnsi="Times New Roman" w:cs="Times New Roman"/>
          <w:b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 xml:space="preserve">Beneficjentem lub partnerem projektów w ramach ww. konkursu mogą być podmioty publiczne lub niepubliczne, które posiadają </w:t>
      </w:r>
      <w:r w:rsidRPr="00EF6D28">
        <w:rPr>
          <w:rFonts w:ascii="Times New Roman" w:hAnsi="Times New Roman" w:cs="Times New Roman"/>
          <w:b/>
          <w:sz w:val="24"/>
          <w:szCs w:val="24"/>
        </w:rPr>
        <w:t>zadania statutowe związane z kształceniem lub doskonaleniem zawodowym nauczycieli</w:t>
      </w:r>
      <w:r w:rsidRPr="00EF6D28">
        <w:rPr>
          <w:rFonts w:ascii="Times New Roman" w:hAnsi="Times New Roman" w:cs="Times New Roman"/>
          <w:sz w:val="24"/>
          <w:szCs w:val="24"/>
        </w:rPr>
        <w:t xml:space="preserve"> zgodnie z przepisami rozporządzenia Ministra Edukacji Narodowej z dnia 29 września 2016 r. w sprawie placówek doskonalenia nauczycieli (Dz. U. poz. 1591). </w:t>
      </w:r>
      <w:r w:rsidRPr="00EF6D28">
        <w:rPr>
          <w:rFonts w:ascii="Times New Roman" w:hAnsi="Times New Roman" w:cs="Times New Roman"/>
          <w:b/>
          <w:sz w:val="24"/>
          <w:szCs w:val="24"/>
        </w:rPr>
        <w:t xml:space="preserve">Oznacza to możliwość ubiegania się o dofinansowanie przez </w:t>
      </w:r>
      <w:r w:rsidRPr="00EF6D28">
        <w:rPr>
          <w:rFonts w:ascii="Times New Roman" w:hAnsi="Times New Roman" w:cs="Times New Roman"/>
          <w:b/>
          <w:sz w:val="24"/>
          <w:szCs w:val="24"/>
        </w:rPr>
        <w:lastRenderedPageBreak/>
        <w:t>podmioty, które same nie posiadają ww. zadań statutowych, ale zawiążą partnerstwo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F6D28">
        <w:rPr>
          <w:rFonts w:ascii="Times New Roman" w:hAnsi="Times New Roman" w:cs="Times New Roman"/>
          <w:b/>
          <w:sz w:val="24"/>
          <w:szCs w:val="24"/>
        </w:rPr>
        <w:t>organizacją/instytucją, która je posiada.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Ze wsparcia w ramach tego konkursu będzie mogło skorzystać więcej podmiotów tworzących nowy model wspomagania szkół/przedszkoli/placówek, będący częścią sy</w:t>
      </w:r>
      <w:r>
        <w:rPr>
          <w:rFonts w:ascii="Times New Roman" w:hAnsi="Times New Roman" w:cs="Times New Roman"/>
          <w:sz w:val="24"/>
          <w:szCs w:val="24"/>
        </w:rPr>
        <w:t>stemu doskonalenia nauczycieli.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Wszelkie niezbędne informacje dotyczące konkursu, w tym regulamin konkursu oraz załączniki do niego, są dostępne na stronie: https://efs.men.gov.pl/nabory/ogloszenie-o-konkursie-szkolenie-i-doradztwo-dla-pracownikow-systemu-wspomagania-pracy-szkoly-oraz-trenerow-z-zakresu-kompetencji-kluczowych-uczniow-niezbednych-do-poruszania-sie-na-rynku-p</w:t>
      </w:r>
      <w:r>
        <w:rPr>
          <w:rFonts w:ascii="Times New Roman" w:hAnsi="Times New Roman" w:cs="Times New Roman"/>
          <w:sz w:val="24"/>
          <w:szCs w:val="24"/>
        </w:rPr>
        <w:t>racy-nau/</w:t>
      </w:r>
    </w:p>
    <w:p w:rsidR="00EF6D28" w:rsidRPr="00EF6D28" w:rsidRDefault="00EF6D28" w:rsidP="00EF6D28">
      <w:pPr>
        <w:rPr>
          <w:rFonts w:ascii="Times New Roman" w:hAnsi="Times New Roman" w:cs="Times New Roman"/>
          <w:sz w:val="24"/>
          <w:szCs w:val="24"/>
        </w:rPr>
      </w:pPr>
      <w:r w:rsidRPr="00EF6D28">
        <w:rPr>
          <w:rFonts w:ascii="Times New Roman" w:hAnsi="Times New Roman" w:cs="Times New Roman"/>
          <w:sz w:val="24"/>
          <w:szCs w:val="24"/>
        </w:rPr>
        <w:t>W przypadku dalszych pytań w zakresie konkursu, prosimy o kontakt na 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6D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B17F0">
          <w:rPr>
            <w:rStyle w:val="Hipercze"/>
            <w:rFonts w:ascii="Times New Roman" w:hAnsi="Times New Roman" w:cs="Times New Roman"/>
            <w:sz w:val="24"/>
            <w:szCs w:val="24"/>
          </w:rPr>
          <w:t>konkurs.wspomaganie@men.gov.pl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D28">
        <w:rPr>
          <w:rFonts w:ascii="Times New Roman" w:hAnsi="Times New Roman" w:cs="Times New Roman"/>
          <w:sz w:val="24"/>
          <w:szCs w:val="24"/>
        </w:rPr>
        <w:t xml:space="preserve">lub bezpośrednio z opiekunem konkursu, Panią Aleksandrą </w:t>
      </w:r>
      <w:proofErr w:type="spellStart"/>
      <w:r w:rsidRPr="00EF6D28">
        <w:rPr>
          <w:rFonts w:ascii="Times New Roman" w:hAnsi="Times New Roman" w:cs="Times New Roman"/>
          <w:sz w:val="24"/>
          <w:szCs w:val="24"/>
        </w:rPr>
        <w:t>Michej</w:t>
      </w:r>
      <w:proofErr w:type="spellEnd"/>
      <w:r w:rsidRPr="00EF6D28">
        <w:rPr>
          <w:rFonts w:ascii="Times New Roman" w:hAnsi="Times New Roman" w:cs="Times New Roman"/>
          <w:sz w:val="24"/>
          <w:szCs w:val="24"/>
        </w:rPr>
        <w:t xml:space="preserve"> pod numerem tel.: 22 34 74 617.</w:t>
      </w:r>
    </w:p>
    <w:sectPr w:rsidR="00EF6D28" w:rsidRPr="00EF6D28" w:rsidSect="00B6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489"/>
    <w:multiLevelType w:val="hybridMultilevel"/>
    <w:tmpl w:val="B4F0E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1BD7"/>
    <w:multiLevelType w:val="hybridMultilevel"/>
    <w:tmpl w:val="5CD83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F6D28"/>
    <w:rsid w:val="0010200F"/>
    <w:rsid w:val="0061322D"/>
    <w:rsid w:val="00B6008C"/>
    <w:rsid w:val="00C83544"/>
    <w:rsid w:val="00E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D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D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wspomaganie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..</cp:lastModifiedBy>
  <cp:revision>2</cp:revision>
  <dcterms:created xsi:type="dcterms:W3CDTF">2018-04-19T08:23:00Z</dcterms:created>
  <dcterms:modified xsi:type="dcterms:W3CDTF">2018-04-19T08:23:00Z</dcterms:modified>
</cp:coreProperties>
</file>