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BF" w:rsidRPr="00507514" w:rsidRDefault="00877ABF" w:rsidP="007C3E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07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</w:t>
      </w:r>
      <w:r w:rsidR="004654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1</w:t>
      </w:r>
      <w:r w:rsidR="00507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877ABF" w:rsidRPr="00507514" w:rsidRDefault="00877ABF" w:rsidP="007C3E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A24FF" w:rsidRDefault="000B2705" w:rsidP="007C3E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Turniej debat oksfordzkich oraz konkursy historyczne w ramach Regionalnego Ośrodka</w:t>
      </w:r>
      <w:r w:rsidR="008472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Dialogu i Edukac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ji Historycznej w Łodzi (RODEH)</w:t>
      </w:r>
    </w:p>
    <w:p w:rsidR="008B7E6B" w:rsidRPr="00507514" w:rsidRDefault="008B7E6B" w:rsidP="007C3E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847232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W dniu 1 września 2017 r. Regionalny Ośrodek Dialogu i Edukacji Historycznej (RODEH)</w:t>
      </w:r>
      <w:r w:rsidR="007C3ED2">
        <w:t xml:space="preserve"> ogłosił:</w:t>
      </w:r>
    </w:p>
    <w:p w:rsidR="00847232" w:rsidRDefault="00847232" w:rsidP="007C3ED2">
      <w:pPr>
        <w:pStyle w:val="ox-c0bc5247fb-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B0F6E" w:rsidRPr="007C3ED2" w:rsidRDefault="00CB0F6E" w:rsidP="007C3ED2">
      <w:pPr>
        <w:pStyle w:val="ox-c0bc5247fb-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7C3ED2">
        <w:rPr>
          <w:b/>
          <w:color w:val="000000"/>
          <w:u w:val="single"/>
        </w:rPr>
        <w:t xml:space="preserve">Konkurs dla kreatywnych twórców na zaprojektowanie zadań gry miejskiej dot. wielokulturowej historii Łodzi pt. </w:t>
      </w:r>
      <w:r w:rsidRPr="007C3ED2">
        <w:rPr>
          <w:b/>
          <w:i/>
          <w:color w:val="000000"/>
          <w:u w:val="single"/>
        </w:rPr>
        <w:t>Miejska przestrzeń skarbnicą edukacji, pamięci i przygody</w:t>
      </w:r>
      <w:r w:rsidRPr="007C3ED2">
        <w:rPr>
          <w:b/>
          <w:color w:val="000000"/>
          <w:u w:val="single"/>
        </w:rPr>
        <w:t xml:space="preserve"> </w:t>
      </w:r>
    </w:p>
    <w:p w:rsidR="007C3ED2" w:rsidRDefault="007C3ED2" w:rsidP="007C3ED2">
      <w:pPr>
        <w:pStyle w:val="NormalnyWeb"/>
        <w:spacing w:before="0" w:beforeAutospacing="0" w:after="0" w:afterAutospacing="0"/>
        <w:ind w:left="709"/>
      </w:pPr>
    </w:p>
    <w:p w:rsidR="00CB0F6E" w:rsidRDefault="00CB0F6E" w:rsidP="007C3ED2">
      <w:pPr>
        <w:pStyle w:val="NormalnyWeb"/>
        <w:spacing w:before="0" w:beforeAutospacing="0" w:after="0" w:afterAutospacing="0"/>
        <w:ind w:left="709"/>
      </w:pPr>
      <w:r>
        <w:t>Zgłoszenia do udziału w konkursie: </w:t>
      </w:r>
      <w:r>
        <w:rPr>
          <w:rStyle w:val="Pogrubienie"/>
        </w:rPr>
        <w:t>najpóźniej do 5 października 2017 r.</w:t>
      </w:r>
      <w:r>
        <w:rPr>
          <w:b/>
          <w:bCs/>
        </w:rPr>
        <w:br/>
      </w:r>
      <w:r>
        <w:t>Mailowo na adres: </w:t>
      </w:r>
      <w:hyperlink r:id="rId5" w:history="1">
        <w:r>
          <w:rPr>
            <w:rStyle w:val="Hipercze"/>
          </w:rPr>
          <w:t>rodeh@natolin.edu.pl</w:t>
        </w:r>
        <w:r>
          <w:rPr>
            <w:color w:val="0000FF"/>
            <w:u w:val="single"/>
          </w:rPr>
          <w:br/>
        </w:r>
      </w:hyperlink>
      <w:r>
        <w:t>Rejestracja szkoły na stronie: </w:t>
      </w:r>
      <w:hyperlink r:id="rId6" w:history="1">
        <w:r>
          <w:rPr>
            <w:rStyle w:val="Hipercze"/>
          </w:rPr>
          <w:t>www.rodeh.ie.lodz.pl</w:t>
        </w:r>
      </w:hyperlink>
    </w:p>
    <w:p w:rsidR="007C3ED2" w:rsidRPr="007C3ED2" w:rsidRDefault="007C3ED2" w:rsidP="007C3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3ED2">
        <w:rPr>
          <w:rFonts w:ascii="Times New Roman" w:hAnsi="Times New Roman" w:cs="Times New Roman"/>
          <w:sz w:val="24"/>
          <w:szCs w:val="24"/>
        </w:rPr>
        <w:t xml:space="preserve">Regulamin: </w:t>
      </w:r>
      <w:hyperlink r:id="rId7" w:history="1">
        <w:r w:rsidRPr="007C3ED2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http://rodeh.ie.lodz.pl/turniej-debat-oksfordzkich/</w:t>
        </w:r>
      </w:hyperlink>
    </w:p>
    <w:p w:rsidR="007C3ED2" w:rsidRDefault="007C3ED2" w:rsidP="007C3ED2">
      <w:pPr>
        <w:pStyle w:val="NormalnyWeb"/>
        <w:spacing w:before="0" w:beforeAutospacing="0" w:after="0" w:afterAutospacing="0"/>
        <w:ind w:left="709"/>
      </w:pPr>
    </w:p>
    <w:p w:rsidR="00CB0F6E" w:rsidRDefault="00CB0F6E" w:rsidP="007C3ED2">
      <w:pPr>
        <w:pStyle w:val="NormalnyWeb"/>
        <w:spacing w:before="0" w:beforeAutospacing="0" w:after="0" w:afterAutospacing="0"/>
        <w:ind w:left="709"/>
      </w:pPr>
      <w:r>
        <w:t>Nabór prac konkursowych: </w:t>
      </w:r>
      <w:r>
        <w:rPr>
          <w:rStyle w:val="Pogrubienie"/>
        </w:rPr>
        <w:t>do 10 listopada 2017 r.</w:t>
      </w:r>
      <w:r>
        <w:rPr>
          <w:b/>
          <w:bCs/>
        </w:rPr>
        <w:br/>
      </w:r>
      <w:r>
        <w:t>Ogłoszenie wyników: </w:t>
      </w:r>
      <w:r>
        <w:rPr>
          <w:rStyle w:val="Pogrubienie"/>
        </w:rPr>
        <w:t>do dnia 1 grudnia 2017 r.</w:t>
      </w:r>
    </w:p>
    <w:p w:rsidR="00CB0F6E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B0F6E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B0F6E" w:rsidRPr="007C3ED2" w:rsidRDefault="00CB0F6E" w:rsidP="007C3ED2">
      <w:pPr>
        <w:pStyle w:val="ox-c0bc5247fb-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7C3ED2">
        <w:rPr>
          <w:b/>
          <w:color w:val="000000"/>
          <w:u w:val="single"/>
        </w:rPr>
        <w:t xml:space="preserve">Konkurs na artykuł: </w:t>
      </w:r>
      <w:r w:rsidRPr="007C3ED2">
        <w:rPr>
          <w:b/>
          <w:i/>
          <w:color w:val="000000"/>
          <w:u w:val="single"/>
        </w:rPr>
        <w:t xml:space="preserve">Śladami I </w:t>
      </w:r>
      <w:proofErr w:type="spellStart"/>
      <w:r w:rsidRPr="007C3ED2">
        <w:rPr>
          <w:b/>
          <w:i/>
          <w:color w:val="000000"/>
          <w:u w:val="single"/>
        </w:rPr>
        <w:t>i</w:t>
      </w:r>
      <w:proofErr w:type="spellEnd"/>
      <w:r w:rsidRPr="007C3ED2">
        <w:rPr>
          <w:b/>
          <w:i/>
          <w:color w:val="000000"/>
          <w:u w:val="single"/>
        </w:rPr>
        <w:t xml:space="preserve"> II wojny światowej w regionach</w:t>
      </w:r>
    </w:p>
    <w:p w:rsidR="007C3ED2" w:rsidRDefault="007C3ED2" w:rsidP="007C3ED2">
      <w:pPr>
        <w:pStyle w:val="ox-c0bc5247fb-msonormal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</w:p>
    <w:p w:rsidR="00CB0F6E" w:rsidRDefault="00CB0F6E" w:rsidP="007C3ED2">
      <w:pPr>
        <w:pStyle w:val="NormalnyWeb"/>
        <w:spacing w:before="0" w:beforeAutospacing="0" w:after="0" w:afterAutospacing="0"/>
        <w:ind w:left="708"/>
      </w:pPr>
      <w:r>
        <w:t>Zgłoszenia do udziału w konkursie: </w:t>
      </w:r>
      <w:r>
        <w:rPr>
          <w:rStyle w:val="Pogrubienie"/>
        </w:rPr>
        <w:t>najpóźniej do 5 października 2017 r.</w:t>
      </w:r>
      <w:r>
        <w:rPr>
          <w:b/>
          <w:bCs/>
        </w:rPr>
        <w:br/>
      </w:r>
      <w:r>
        <w:t>Mailowo na adres: </w:t>
      </w:r>
      <w:hyperlink r:id="rId8" w:history="1">
        <w:r>
          <w:rPr>
            <w:rStyle w:val="Hipercze"/>
          </w:rPr>
          <w:t>rodeh@natolin.edu.pl</w:t>
        </w:r>
        <w:r>
          <w:rPr>
            <w:color w:val="0000FF"/>
            <w:u w:val="single"/>
          </w:rPr>
          <w:br/>
        </w:r>
      </w:hyperlink>
      <w:r>
        <w:t>Rejestracja szkoły na stronie: </w:t>
      </w:r>
      <w:hyperlink r:id="rId9" w:history="1">
        <w:r>
          <w:rPr>
            <w:rStyle w:val="Hipercze"/>
          </w:rPr>
          <w:t>www.rodeh.ie.lodz.pl</w:t>
        </w:r>
      </w:hyperlink>
    </w:p>
    <w:p w:rsidR="007C3ED2" w:rsidRPr="007C3ED2" w:rsidRDefault="007C3ED2" w:rsidP="007C3ED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3ED2">
        <w:rPr>
          <w:rFonts w:ascii="Times New Roman" w:hAnsi="Times New Roman" w:cs="Times New Roman"/>
          <w:sz w:val="24"/>
          <w:szCs w:val="24"/>
        </w:rPr>
        <w:t xml:space="preserve">Regulamin: </w:t>
      </w:r>
      <w:hyperlink r:id="rId10" w:history="1">
        <w:r w:rsidRPr="008E6759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http://rodeh.ie.lodz.pl/konkurs-na-artykul-sladami-i-i-ii-wojny-swiatowej-w-regionach/</w:t>
        </w:r>
      </w:hyperlink>
    </w:p>
    <w:p w:rsidR="007C3ED2" w:rsidRDefault="007C3ED2" w:rsidP="007C3ED2">
      <w:pPr>
        <w:pStyle w:val="NormalnyWeb"/>
        <w:spacing w:before="0" w:beforeAutospacing="0" w:after="0" w:afterAutospacing="0"/>
        <w:ind w:left="708"/>
      </w:pPr>
    </w:p>
    <w:p w:rsidR="007C3ED2" w:rsidRDefault="007C3ED2" w:rsidP="007C3ED2">
      <w:pPr>
        <w:pStyle w:val="NormalnyWeb"/>
        <w:spacing w:before="0" w:beforeAutospacing="0" w:after="0" w:afterAutospacing="0"/>
        <w:ind w:left="708"/>
      </w:pPr>
    </w:p>
    <w:p w:rsidR="00CB0F6E" w:rsidRDefault="00CB0F6E" w:rsidP="007C3ED2">
      <w:pPr>
        <w:pStyle w:val="NormalnyWeb"/>
        <w:spacing w:before="0" w:beforeAutospacing="0" w:after="0" w:afterAutospacing="0"/>
        <w:ind w:left="708"/>
      </w:pPr>
      <w:r>
        <w:t>Nabór prac konkursowych: </w:t>
      </w:r>
      <w:r>
        <w:rPr>
          <w:rStyle w:val="Pogrubienie"/>
        </w:rPr>
        <w:t>do 10 listopada 2017 r.</w:t>
      </w:r>
      <w:r>
        <w:rPr>
          <w:b/>
          <w:bCs/>
        </w:rPr>
        <w:br/>
      </w:r>
      <w:r>
        <w:t>Ogłoszenie wyników: </w:t>
      </w:r>
      <w:r>
        <w:rPr>
          <w:rStyle w:val="Pogrubienie"/>
        </w:rPr>
        <w:t>do dnia 1 grudnia 2017 r.</w:t>
      </w:r>
    </w:p>
    <w:p w:rsidR="00CB0F6E" w:rsidRPr="00CB0F6E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B0F6E" w:rsidRPr="007C3ED2" w:rsidRDefault="00CB0F6E" w:rsidP="007C3ED2">
      <w:pPr>
        <w:pStyle w:val="ox-c0bc5247fb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7C3ED2">
        <w:rPr>
          <w:b/>
          <w:color w:val="000000"/>
          <w:u w:val="single"/>
        </w:rPr>
        <w:t xml:space="preserve">Turniej debat oksfordzkich dla młodzieży </w:t>
      </w:r>
      <w:r w:rsidRPr="007C3ED2">
        <w:rPr>
          <w:b/>
          <w:i/>
          <w:color w:val="000000"/>
          <w:u w:val="single"/>
        </w:rPr>
        <w:t>Historia w słowie zamknięta</w:t>
      </w:r>
    </w:p>
    <w:p w:rsidR="00CB0F6E" w:rsidRPr="00CB0F6E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B0F6E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ind w:left="708"/>
      </w:pPr>
      <w:r>
        <w:t>Zgłoszenia do udziału w debatach:</w:t>
      </w:r>
      <w:r>
        <w:rPr>
          <w:rStyle w:val="Pogrubienie"/>
        </w:rPr>
        <w:t> najpóźniej do 30 września 2017 r.</w:t>
      </w:r>
      <w:r>
        <w:rPr>
          <w:b/>
          <w:bCs/>
        </w:rPr>
        <w:br/>
      </w:r>
      <w:r>
        <w:t>Mailowo na adres: </w:t>
      </w:r>
      <w:hyperlink r:id="rId11" w:history="1">
        <w:r>
          <w:rPr>
            <w:rStyle w:val="Hipercze"/>
          </w:rPr>
          <w:t>rodeh@natolin.edu.pl</w:t>
        </w:r>
        <w:r>
          <w:rPr>
            <w:color w:val="0000FF"/>
            <w:u w:val="single"/>
          </w:rPr>
          <w:br/>
        </w:r>
      </w:hyperlink>
      <w:r>
        <w:t>Rejestracja szkoły na stronie: </w:t>
      </w:r>
      <w:hyperlink r:id="rId12" w:history="1">
        <w:r>
          <w:rPr>
            <w:rStyle w:val="Hipercze"/>
          </w:rPr>
          <w:t>www.rodeh.ie.lodz.pl</w:t>
        </w:r>
      </w:hyperlink>
    </w:p>
    <w:p w:rsidR="007C3ED2" w:rsidRPr="007C3ED2" w:rsidRDefault="007C3ED2" w:rsidP="007C3ED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3ED2">
        <w:rPr>
          <w:rFonts w:ascii="Times New Roman" w:hAnsi="Times New Roman" w:cs="Times New Roman"/>
          <w:sz w:val="24"/>
          <w:szCs w:val="24"/>
        </w:rPr>
        <w:t xml:space="preserve">Regulamin: </w:t>
      </w:r>
      <w:hyperlink r:id="rId13" w:history="1">
        <w:r w:rsidRPr="008E6759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http://rodeh.ie.lodz.pl/konkurs-na-zadania-do-gry-miejskiej-miejska-przestrzen-skarbnica-edukacji-pamieci-i-przygody/</w:t>
        </w:r>
      </w:hyperlink>
    </w:p>
    <w:p w:rsidR="007C3ED2" w:rsidRDefault="007C3ED2" w:rsidP="007C3ED2">
      <w:pPr>
        <w:pStyle w:val="ox-c0bc5247fb-msonormal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7C3ED2" w:rsidRPr="00CB0F6E" w:rsidRDefault="007C3ED2" w:rsidP="007C3ED2">
      <w:pPr>
        <w:pStyle w:val="ox-c0bc5247fb-msonormal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CB0F6E" w:rsidRDefault="00CB0F6E" w:rsidP="007C3ED2">
      <w:pPr>
        <w:pStyle w:val="NormalnyWeb"/>
        <w:spacing w:before="0" w:beforeAutospacing="0" w:after="0" w:afterAutospacing="0"/>
        <w:ind w:left="708"/>
      </w:pPr>
      <w:r>
        <w:t>Organizacja debat oraz warsztatów: </w:t>
      </w:r>
      <w:r>
        <w:rPr>
          <w:rStyle w:val="Pogrubienie"/>
        </w:rPr>
        <w:t>do 30 listopada 2017 r.</w:t>
      </w:r>
      <w:r>
        <w:rPr>
          <w:b/>
          <w:bCs/>
        </w:rPr>
        <w:br/>
      </w:r>
      <w:r>
        <w:t>Ogłoszenie wyników: </w:t>
      </w:r>
      <w:r>
        <w:rPr>
          <w:rStyle w:val="Pogrubienie"/>
        </w:rPr>
        <w:t>do dnia 1 grudnia 2017 r.</w:t>
      </w:r>
    </w:p>
    <w:p w:rsidR="00CB0F6E" w:rsidRDefault="00CB0F6E" w:rsidP="007C3ED2">
      <w:pPr>
        <w:pStyle w:val="ox-c0bc5247fb-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E3957" w:rsidRDefault="006E3957" w:rsidP="007C3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CB0F6E" w:rsidRPr="006E3957" w:rsidRDefault="006E3957" w:rsidP="007C3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6E395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Serdecznie zapraszamy do udziału w Turnieju oraz w Konkursach.</w:t>
      </w:r>
    </w:p>
    <w:sectPr w:rsidR="00CB0F6E" w:rsidRPr="006E3957" w:rsidSect="0075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26E"/>
    <w:multiLevelType w:val="hybridMultilevel"/>
    <w:tmpl w:val="1686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72E1A"/>
    <w:multiLevelType w:val="hybridMultilevel"/>
    <w:tmpl w:val="8BEC833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4185B95"/>
    <w:multiLevelType w:val="hybridMultilevel"/>
    <w:tmpl w:val="36FCC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25BD"/>
    <w:multiLevelType w:val="hybridMultilevel"/>
    <w:tmpl w:val="F808F8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002E63"/>
    <w:multiLevelType w:val="hybridMultilevel"/>
    <w:tmpl w:val="89F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57B99"/>
    <w:multiLevelType w:val="hybridMultilevel"/>
    <w:tmpl w:val="BA2846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24FF"/>
    <w:rsid w:val="000B2705"/>
    <w:rsid w:val="000E55F4"/>
    <w:rsid w:val="004654CC"/>
    <w:rsid w:val="004B0CE9"/>
    <w:rsid w:val="004D4425"/>
    <w:rsid w:val="00507514"/>
    <w:rsid w:val="005C4342"/>
    <w:rsid w:val="0060784E"/>
    <w:rsid w:val="006D1C8E"/>
    <w:rsid w:val="006E3957"/>
    <w:rsid w:val="00750BF5"/>
    <w:rsid w:val="007B6DA0"/>
    <w:rsid w:val="007C3ED2"/>
    <w:rsid w:val="00847232"/>
    <w:rsid w:val="00877ABF"/>
    <w:rsid w:val="008B7E6B"/>
    <w:rsid w:val="00936B9C"/>
    <w:rsid w:val="00B345C8"/>
    <w:rsid w:val="00C1606C"/>
    <w:rsid w:val="00C3155A"/>
    <w:rsid w:val="00C577F5"/>
    <w:rsid w:val="00CA24FF"/>
    <w:rsid w:val="00CB0F6E"/>
    <w:rsid w:val="00CF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BF5"/>
  </w:style>
  <w:style w:type="paragraph" w:styleId="Nagwek1">
    <w:name w:val="heading 1"/>
    <w:basedOn w:val="Normalny"/>
    <w:next w:val="Normalny"/>
    <w:link w:val="Nagwek1Znak"/>
    <w:uiPriority w:val="9"/>
    <w:qFormat/>
    <w:rsid w:val="00CB0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A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24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4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24F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4FF"/>
    <w:pPr>
      <w:ind w:left="720"/>
      <w:contextualSpacing/>
    </w:pPr>
  </w:style>
  <w:style w:type="paragraph" w:customStyle="1" w:styleId="ox-c0bc5247fb-msonormal">
    <w:name w:val="ox-c0bc5247fb-msonormal"/>
    <w:basedOn w:val="Normalny"/>
    <w:rsid w:val="006D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0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eh@natolin.edu.pl" TargetMode="External"/><Relationship Id="rId13" Type="http://schemas.openxmlformats.org/officeDocument/2006/relationships/hyperlink" Target="http://rodeh.ie.lodz.pl/konkurs-na-zadania-do-gry-miejskiej-miejska-przestrzen-skarbnica-edukacji-pamieci-i-przygo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deh.ie.lodz.pl/turniej-debat-oksfordzkich/" TargetMode="External"/><Relationship Id="rId12" Type="http://schemas.openxmlformats.org/officeDocument/2006/relationships/hyperlink" Target="http://www.rodeh.ie.lod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eh.ie.lodz.pl/" TargetMode="External"/><Relationship Id="rId11" Type="http://schemas.openxmlformats.org/officeDocument/2006/relationships/hyperlink" Target="mailto:rodeh@natolin.edu.pl" TargetMode="External"/><Relationship Id="rId5" Type="http://schemas.openxmlformats.org/officeDocument/2006/relationships/hyperlink" Target="mailto:rodeh@natolin.edu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odeh.ie.lodz.pl/konkurs-na-artykul-sladami-i-i-ii-wojny-swiatowej-w-region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h.ie.lodz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2017-09-08T09:50:00Z</cp:lastPrinted>
  <dcterms:created xsi:type="dcterms:W3CDTF">2017-09-08T09:17:00Z</dcterms:created>
  <dcterms:modified xsi:type="dcterms:W3CDTF">2017-09-08T09:53:00Z</dcterms:modified>
</cp:coreProperties>
</file>