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F3" w:rsidRDefault="004F51F3" w:rsidP="000D63BD">
      <w:pPr>
        <w:rPr>
          <w:rFonts w:ascii="Georgia" w:hAnsi="Georgia"/>
          <w:b/>
          <w:sz w:val="28"/>
          <w:szCs w:val="28"/>
        </w:rPr>
      </w:pPr>
    </w:p>
    <w:p w:rsidR="00E31FCB" w:rsidRPr="00137E06" w:rsidRDefault="00E31FCB" w:rsidP="000D63BD">
      <w:pPr>
        <w:rPr>
          <w:rFonts w:ascii="Times New Roman" w:hAnsi="Times New Roman"/>
          <w:b/>
          <w:sz w:val="28"/>
          <w:szCs w:val="28"/>
        </w:rPr>
      </w:pPr>
      <w:r w:rsidRPr="00137E06">
        <w:rPr>
          <w:rFonts w:ascii="Times New Roman" w:hAnsi="Times New Roman"/>
          <w:b/>
          <w:sz w:val="28"/>
          <w:szCs w:val="28"/>
        </w:rPr>
        <w:t xml:space="preserve">Regulamin ogólnopolskiego </w:t>
      </w:r>
      <w:r w:rsidRPr="000D63BD">
        <w:rPr>
          <w:rFonts w:ascii="Times New Roman" w:hAnsi="Times New Roman"/>
          <w:b/>
          <w:caps/>
          <w:sz w:val="28"/>
          <w:szCs w:val="28"/>
        </w:rPr>
        <w:t>konkursu</w:t>
      </w:r>
      <w:r w:rsidRPr="00137E06">
        <w:rPr>
          <w:rFonts w:ascii="Times New Roman" w:hAnsi="Times New Roman"/>
          <w:b/>
          <w:sz w:val="28"/>
          <w:szCs w:val="28"/>
        </w:rPr>
        <w:t xml:space="preserve"> historycznego </w:t>
      </w:r>
    </w:p>
    <w:p w:rsidR="00E31FCB" w:rsidRPr="00137E06" w:rsidRDefault="004F51F3" w:rsidP="000D63BD">
      <w:pPr>
        <w:spacing w:after="0"/>
        <w:rPr>
          <w:rFonts w:ascii="Times New Roman" w:hAnsi="Times New Roman"/>
          <w:b/>
          <w:iCs/>
          <w:sz w:val="32"/>
          <w:szCs w:val="32"/>
        </w:rPr>
      </w:pPr>
      <w:r w:rsidRPr="00137E06">
        <w:rPr>
          <w:rFonts w:ascii="Times New Roman" w:hAnsi="Times New Roman"/>
          <w:b/>
          <w:sz w:val="32"/>
          <w:szCs w:val="32"/>
        </w:rPr>
        <w:t>„</w:t>
      </w:r>
      <w:r w:rsidRPr="00137E0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Nazywają mnie romantykiem i budowniczym zamków </w:t>
      </w:r>
      <w:r w:rsidR="00137E0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 </w:t>
      </w:r>
      <w:r w:rsidRPr="00137E06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na lodzie”.</w:t>
      </w:r>
      <w:r w:rsidRPr="00137E0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137E06">
        <w:rPr>
          <w:rFonts w:ascii="Times New Roman" w:hAnsi="Times New Roman"/>
          <w:b/>
          <w:iCs/>
          <w:sz w:val="32"/>
          <w:szCs w:val="32"/>
        </w:rPr>
        <w:t>Józef Piłsudski na tle historii Polski (1914-1935).</w:t>
      </w:r>
    </w:p>
    <w:p w:rsidR="004F51F3" w:rsidRDefault="004F51F3" w:rsidP="000D63BD">
      <w:pPr>
        <w:spacing w:after="0"/>
        <w:rPr>
          <w:rFonts w:ascii="Georgia" w:hAnsi="Georgia"/>
          <w:i/>
          <w:iCs/>
          <w:sz w:val="24"/>
          <w:szCs w:val="24"/>
        </w:rPr>
      </w:pPr>
    </w:p>
    <w:p w:rsidR="004F51F3" w:rsidRDefault="004F51F3" w:rsidP="000D63BD">
      <w:pPr>
        <w:spacing w:after="0"/>
        <w:rPr>
          <w:rFonts w:ascii="Georgia" w:hAnsi="Georgia"/>
          <w:i/>
          <w:iCs/>
          <w:sz w:val="24"/>
          <w:szCs w:val="24"/>
        </w:rPr>
      </w:pPr>
    </w:p>
    <w:p w:rsidR="00E31FCB" w:rsidRPr="00903533" w:rsidRDefault="00E31FCB" w:rsidP="000D63BD">
      <w:pPr>
        <w:spacing w:after="0"/>
        <w:rPr>
          <w:rFonts w:ascii="Georgia" w:hAnsi="Georgia"/>
          <w:sz w:val="24"/>
          <w:szCs w:val="24"/>
        </w:rPr>
      </w:pPr>
      <w:r w:rsidRPr="00903533">
        <w:rPr>
          <w:rFonts w:ascii="Georgia" w:hAnsi="Georgia"/>
          <w:sz w:val="24"/>
          <w:szCs w:val="24"/>
        </w:rPr>
        <w:t xml:space="preserve">1. Organizatorem konkursu jest </w:t>
      </w:r>
      <w:r>
        <w:rPr>
          <w:rFonts w:ascii="Georgia" w:hAnsi="Georgia"/>
          <w:sz w:val="24"/>
          <w:szCs w:val="24"/>
        </w:rPr>
        <w:t>Oddział Instytutu</w:t>
      </w:r>
      <w:r w:rsidRPr="00903533">
        <w:rPr>
          <w:rFonts w:ascii="Georgia" w:hAnsi="Georgia"/>
          <w:sz w:val="24"/>
          <w:szCs w:val="24"/>
        </w:rPr>
        <w:t xml:space="preserve"> Pamięci Narodowej w Łodzi</w:t>
      </w:r>
      <w:r w:rsidR="00F347CB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E31FCB" w:rsidRPr="00903533" w:rsidRDefault="00E31FCB" w:rsidP="000D63BD">
      <w:pPr>
        <w:spacing w:after="0"/>
        <w:rPr>
          <w:rFonts w:ascii="Georgia" w:hAnsi="Georgia"/>
          <w:sz w:val="24"/>
          <w:szCs w:val="24"/>
        </w:rPr>
      </w:pPr>
    </w:p>
    <w:p w:rsidR="00E31FCB" w:rsidRPr="00903533" w:rsidRDefault="00E31FCB" w:rsidP="000D63BD">
      <w:pPr>
        <w:spacing w:after="0"/>
        <w:rPr>
          <w:rFonts w:ascii="Georgia" w:hAnsi="Georgia"/>
          <w:sz w:val="24"/>
          <w:szCs w:val="24"/>
        </w:rPr>
      </w:pPr>
      <w:r w:rsidRPr="00903533">
        <w:rPr>
          <w:rFonts w:ascii="Georgia" w:hAnsi="Georgia"/>
          <w:sz w:val="24"/>
          <w:szCs w:val="24"/>
        </w:rPr>
        <w:t xml:space="preserve">2. Konkurs przeznaczony jest dla uczniów szkół </w:t>
      </w:r>
      <w:proofErr w:type="spellStart"/>
      <w:r w:rsidRPr="00903533">
        <w:rPr>
          <w:rFonts w:ascii="Georgia" w:hAnsi="Georgia"/>
          <w:sz w:val="24"/>
          <w:szCs w:val="24"/>
        </w:rPr>
        <w:t>ponadgimnazjalnych</w:t>
      </w:r>
      <w:proofErr w:type="spellEnd"/>
      <w:r w:rsidRPr="00903533">
        <w:rPr>
          <w:rFonts w:ascii="Georgia" w:hAnsi="Georgia"/>
          <w:sz w:val="24"/>
          <w:szCs w:val="24"/>
        </w:rPr>
        <w:t xml:space="preserve"> z całej Polski.</w:t>
      </w:r>
    </w:p>
    <w:p w:rsidR="00E31FCB" w:rsidRPr="00903533" w:rsidRDefault="00E31FCB" w:rsidP="000D63BD">
      <w:pPr>
        <w:spacing w:after="0"/>
        <w:rPr>
          <w:rFonts w:ascii="Georgia" w:hAnsi="Georgia"/>
          <w:sz w:val="24"/>
          <w:szCs w:val="24"/>
        </w:rPr>
      </w:pPr>
    </w:p>
    <w:p w:rsidR="00E31FCB" w:rsidRPr="00903533" w:rsidRDefault="00E31FCB" w:rsidP="000D63BD">
      <w:pPr>
        <w:spacing w:after="0"/>
        <w:rPr>
          <w:rFonts w:ascii="Georgia" w:hAnsi="Georgia"/>
          <w:sz w:val="24"/>
          <w:szCs w:val="24"/>
        </w:rPr>
      </w:pPr>
      <w:r w:rsidRPr="00903533">
        <w:rPr>
          <w:rFonts w:ascii="Georgia" w:hAnsi="Georgia"/>
          <w:sz w:val="24"/>
          <w:szCs w:val="24"/>
        </w:rPr>
        <w:t>3. Konkurs jest dwuetapowy.</w:t>
      </w:r>
    </w:p>
    <w:p w:rsidR="00E31FCB" w:rsidRPr="00903533" w:rsidRDefault="00E31FCB" w:rsidP="000D63BD">
      <w:pPr>
        <w:spacing w:after="0"/>
        <w:rPr>
          <w:rFonts w:ascii="Georgia" w:hAnsi="Georgia"/>
          <w:sz w:val="24"/>
          <w:szCs w:val="24"/>
        </w:rPr>
      </w:pPr>
    </w:p>
    <w:p w:rsidR="00E31FCB" w:rsidRPr="00EA48BF" w:rsidRDefault="00E31FCB" w:rsidP="000D63BD">
      <w:pPr>
        <w:spacing w:after="0"/>
        <w:rPr>
          <w:rFonts w:ascii="Georgia" w:hAnsi="Georgia"/>
          <w:sz w:val="24"/>
          <w:szCs w:val="24"/>
        </w:rPr>
      </w:pPr>
      <w:r w:rsidRPr="00903533">
        <w:rPr>
          <w:rFonts w:ascii="Georgia" w:hAnsi="Georgia"/>
          <w:sz w:val="24"/>
          <w:szCs w:val="24"/>
        </w:rPr>
        <w:t xml:space="preserve">4. </w:t>
      </w:r>
      <w:r w:rsidRPr="00903533">
        <w:rPr>
          <w:rFonts w:ascii="Georgia" w:eastAsia="Times New Roman" w:hAnsi="Georgia"/>
          <w:sz w:val="24"/>
          <w:szCs w:val="24"/>
          <w:lang w:eastAsia="pl-PL"/>
        </w:rPr>
        <w:t>Do konkursu przystępują trzyosobowe zespoły uczniowskie.</w:t>
      </w:r>
    </w:p>
    <w:p w:rsidR="00E31FCB" w:rsidRPr="00EA48BF" w:rsidRDefault="00E31FCB" w:rsidP="000D63BD">
      <w:pPr>
        <w:tabs>
          <w:tab w:val="num" w:pos="360"/>
        </w:tabs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 w:rsidRPr="00EA48BF">
        <w:rPr>
          <w:rFonts w:ascii="Georgia" w:hAnsi="Georgia"/>
          <w:sz w:val="24"/>
          <w:szCs w:val="24"/>
        </w:rPr>
        <w:t xml:space="preserve">5. W konkursie mogą wziąć udział maksymalnie trzy zespoły z jednej szkoły. Każdy zespół może zgłosić jedną pracę konkursową. 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Udział w konkursie zgłasza dyrektor szkoły do Oddziałowego Biura Edukacji </w:t>
      </w:r>
      <w:r>
        <w:rPr>
          <w:rFonts w:ascii="Georgia" w:eastAsia="Times New Roman" w:hAnsi="Georgia"/>
          <w:sz w:val="24"/>
          <w:szCs w:val="24"/>
          <w:lang w:eastAsia="pl-PL"/>
        </w:rPr>
        <w:t>Narodowej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 IPN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w Łodzi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. </w:t>
      </w:r>
    </w:p>
    <w:p w:rsidR="00E31FCB" w:rsidRPr="00EA48BF" w:rsidRDefault="00E31FCB" w:rsidP="000D63BD">
      <w:pPr>
        <w:spacing w:after="0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(Załącznik nr 1)</w:t>
      </w:r>
    </w:p>
    <w:p w:rsidR="00E31FCB" w:rsidRPr="00EA48BF" w:rsidRDefault="00E31FCB" w:rsidP="000D63BD">
      <w:pPr>
        <w:spacing w:after="0"/>
        <w:rPr>
          <w:rFonts w:ascii="Georgia" w:hAnsi="Georgia"/>
          <w:sz w:val="24"/>
          <w:szCs w:val="24"/>
        </w:rPr>
      </w:pPr>
    </w:p>
    <w:p w:rsidR="00E31FCB" w:rsidRPr="00EA48BF" w:rsidRDefault="00E31FCB" w:rsidP="000D63BD">
      <w:pPr>
        <w:spacing w:after="0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6. Cele konkursu:</w:t>
      </w:r>
    </w:p>
    <w:p w:rsidR="00E31FCB" w:rsidRPr="00EA48BF" w:rsidRDefault="00E31FCB" w:rsidP="000D63BD">
      <w:pPr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 xml:space="preserve">poznanie biografii </w:t>
      </w:r>
      <w:r w:rsidR="004F51F3">
        <w:rPr>
          <w:rFonts w:ascii="Times New Roman" w:hAnsi="Times New Roman"/>
          <w:sz w:val="24"/>
          <w:szCs w:val="24"/>
        </w:rPr>
        <w:t>Józefa Piłsudskiego</w:t>
      </w:r>
    </w:p>
    <w:p w:rsidR="00E31FCB" w:rsidRDefault="00E31FCB" w:rsidP="000D63BD">
      <w:pPr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poszerzenie i ugruntowanie wiedzy o </w:t>
      </w:r>
      <w:r w:rsidR="004F51F3">
        <w:rPr>
          <w:rFonts w:ascii="Georgia" w:hAnsi="Georgia"/>
          <w:sz w:val="24"/>
          <w:szCs w:val="24"/>
        </w:rPr>
        <w:t>dziejach Polski w latach 1914-193</w:t>
      </w:r>
      <w:r>
        <w:rPr>
          <w:rFonts w:ascii="Georgia" w:hAnsi="Georgia"/>
          <w:sz w:val="24"/>
          <w:szCs w:val="24"/>
        </w:rPr>
        <w:t>5</w:t>
      </w:r>
    </w:p>
    <w:p w:rsidR="00E31FCB" w:rsidRPr="00EA48BF" w:rsidRDefault="00E31FCB" w:rsidP="000D63BD">
      <w:pPr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 xml:space="preserve">kształtowanie umiejętności opracowywania krótkich </w:t>
      </w:r>
      <w:r w:rsidR="00137E06">
        <w:rPr>
          <w:rFonts w:ascii="Georgia" w:hAnsi="Georgia"/>
          <w:sz w:val="24"/>
          <w:szCs w:val="24"/>
        </w:rPr>
        <w:t>form</w:t>
      </w:r>
      <w:r w:rsidRPr="00EA48BF">
        <w:rPr>
          <w:rFonts w:ascii="Georgia" w:hAnsi="Georgia"/>
          <w:sz w:val="24"/>
          <w:szCs w:val="24"/>
        </w:rPr>
        <w:t xml:space="preserve"> dziennikarskich</w:t>
      </w:r>
      <w:r>
        <w:rPr>
          <w:rFonts w:ascii="Georgia" w:hAnsi="Georgia"/>
          <w:sz w:val="24"/>
          <w:szCs w:val="24"/>
        </w:rPr>
        <w:t>, literackich i popularnonaukowych</w:t>
      </w:r>
    </w:p>
    <w:p w:rsidR="00E31FCB" w:rsidRPr="00EA48BF" w:rsidRDefault="00E31FCB" w:rsidP="000D63BD">
      <w:pPr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kształcenie umiejętności pracy zespołowej</w:t>
      </w:r>
    </w:p>
    <w:p w:rsidR="00E31FCB" w:rsidRPr="00EA48BF" w:rsidRDefault="00E31FCB" w:rsidP="000D63BD">
      <w:pPr>
        <w:spacing w:after="0"/>
        <w:rPr>
          <w:rFonts w:ascii="Georgia" w:hAnsi="Georgia"/>
          <w:sz w:val="24"/>
          <w:szCs w:val="24"/>
        </w:rPr>
      </w:pPr>
    </w:p>
    <w:p w:rsidR="008873E3" w:rsidRPr="008873E3" w:rsidRDefault="00E31FCB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  <w:r w:rsidRPr="00EA48BF">
        <w:rPr>
          <w:rFonts w:ascii="Georgia" w:hAnsi="Georgia"/>
          <w:sz w:val="24"/>
          <w:szCs w:val="24"/>
        </w:rPr>
        <w:t xml:space="preserve">7. W pierwszym etapie konkursu 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>trzyosobowy zespół uczniow</w:t>
      </w:r>
      <w:r>
        <w:rPr>
          <w:rFonts w:ascii="Georgia" w:eastAsia="Times New Roman" w:hAnsi="Georgia"/>
          <w:sz w:val="24"/>
          <w:szCs w:val="24"/>
          <w:lang w:eastAsia="pl-PL"/>
        </w:rPr>
        <w:t>ski przygotowuje</w:t>
      </w:r>
      <w:r w:rsidR="008873E3">
        <w:rPr>
          <w:rFonts w:ascii="Georgia" w:eastAsia="Times New Roman" w:hAnsi="Georgia"/>
          <w:sz w:val="24"/>
          <w:szCs w:val="24"/>
          <w:lang w:eastAsia="pl-PL"/>
        </w:rPr>
        <w:t xml:space="preserve"> do </w:t>
      </w:r>
      <w:r w:rsidR="008873E3" w:rsidRPr="008873E3">
        <w:rPr>
          <w:rFonts w:ascii="Georgia" w:eastAsia="Times New Roman" w:hAnsi="Georgia"/>
          <w:sz w:val="24"/>
          <w:szCs w:val="24"/>
          <w:lang w:eastAsia="pl-PL"/>
        </w:rPr>
        <w:t>wyboru:</w:t>
      </w:r>
    </w:p>
    <w:p w:rsidR="005C393A" w:rsidRDefault="008873E3" w:rsidP="000D63BD">
      <w:pPr>
        <w:spacing w:after="0"/>
        <w:rPr>
          <w:rFonts w:ascii="Georgia" w:hAnsi="Georgia"/>
          <w:sz w:val="24"/>
        </w:rPr>
      </w:pPr>
      <w:r w:rsidRPr="008873E3">
        <w:rPr>
          <w:rFonts w:ascii="Georgia" w:eastAsia="Times New Roman" w:hAnsi="Georgia"/>
          <w:sz w:val="24"/>
          <w:szCs w:val="24"/>
          <w:lang w:eastAsia="pl-PL"/>
        </w:rPr>
        <w:t>a)</w:t>
      </w:r>
      <w:r w:rsidR="00E31FCB" w:rsidRPr="008873E3">
        <w:rPr>
          <w:rFonts w:ascii="Georgia" w:eastAsia="Times New Roman" w:hAnsi="Georgia"/>
          <w:sz w:val="24"/>
          <w:szCs w:val="24"/>
          <w:lang w:eastAsia="pl-PL"/>
        </w:rPr>
        <w:t xml:space="preserve"> projekt gazet</w:t>
      </w:r>
      <w:r>
        <w:rPr>
          <w:rFonts w:ascii="Georgia" w:eastAsia="Times New Roman" w:hAnsi="Georgia"/>
          <w:sz w:val="24"/>
          <w:szCs w:val="24"/>
          <w:lang w:eastAsia="pl-PL"/>
        </w:rPr>
        <w:t>y</w:t>
      </w:r>
      <w:r w:rsidR="00E31FCB" w:rsidRPr="008873E3">
        <w:rPr>
          <w:rFonts w:ascii="Georgia" w:eastAsia="Times New Roman" w:hAnsi="Georgia"/>
          <w:sz w:val="24"/>
          <w:szCs w:val="24"/>
          <w:lang w:eastAsia="pl-PL"/>
        </w:rPr>
        <w:t xml:space="preserve"> szkolnej, tradycyjnej – w formacie </w:t>
      </w:r>
      <w:proofErr w:type="spellStart"/>
      <w:r w:rsidR="00E31FCB" w:rsidRPr="008873E3">
        <w:rPr>
          <w:rFonts w:ascii="Georgia" w:eastAsia="Times New Roman" w:hAnsi="Georgia"/>
          <w:sz w:val="24"/>
          <w:szCs w:val="24"/>
          <w:lang w:eastAsia="pl-PL"/>
        </w:rPr>
        <w:t>pdf</w:t>
      </w:r>
      <w:proofErr w:type="spellEnd"/>
      <w:r w:rsidR="00E31FCB" w:rsidRPr="008873E3">
        <w:rPr>
          <w:rFonts w:ascii="Georgia" w:eastAsia="Times New Roman" w:hAnsi="Georgia"/>
          <w:sz w:val="24"/>
          <w:szCs w:val="24"/>
          <w:lang w:eastAsia="pl-PL"/>
        </w:rPr>
        <w:t xml:space="preserve"> lub </w:t>
      </w:r>
      <w:proofErr w:type="spellStart"/>
      <w:r w:rsidR="00E31FCB" w:rsidRPr="008873E3">
        <w:rPr>
          <w:rFonts w:ascii="Georgia" w:eastAsia="Times New Roman" w:hAnsi="Georgia"/>
          <w:sz w:val="24"/>
          <w:szCs w:val="24"/>
          <w:lang w:eastAsia="pl-PL"/>
        </w:rPr>
        <w:t>doc</w:t>
      </w:r>
      <w:proofErr w:type="spellEnd"/>
      <w:r w:rsidR="00E31FCB" w:rsidRPr="008873E3">
        <w:rPr>
          <w:rFonts w:ascii="Georgia" w:eastAsia="Times New Roman" w:hAnsi="Georgia"/>
          <w:sz w:val="24"/>
          <w:szCs w:val="24"/>
          <w:lang w:eastAsia="pl-PL"/>
        </w:rPr>
        <w:t xml:space="preserve">, bądź multimedialnej, poświęconej postaci </w:t>
      </w:r>
      <w:r w:rsidRPr="008873E3">
        <w:rPr>
          <w:rFonts w:ascii="Georgia" w:eastAsia="Times New Roman" w:hAnsi="Georgia"/>
          <w:sz w:val="24"/>
          <w:szCs w:val="24"/>
          <w:lang w:eastAsia="pl-PL"/>
        </w:rPr>
        <w:t xml:space="preserve">Józefa Piłsudskiego </w:t>
      </w:r>
      <w:r w:rsidR="00E31FCB" w:rsidRPr="008873E3">
        <w:rPr>
          <w:rFonts w:ascii="Georgia" w:eastAsia="Times New Roman" w:hAnsi="Georgia"/>
          <w:sz w:val="24"/>
          <w:szCs w:val="24"/>
          <w:lang w:eastAsia="pl-PL"/>
        </w:rPr>
        <w:t xml:space="preserve">i/lub </w:t>
      </w:r>
      <w:r w:rsidRPr="008873E3">
        <w:rPr>
          <w:rFonts w:ascii="Georgia" w:hAnsi="Georgia"/>
          <w:sz w:val="24"/>
        </w:rPr>
        <w:t>wybranemu aspektowi historii II RP</w:t>
      </w:r>
      <w:r w:rsidR="00F347CB">
        <w:rPr>
          <w:rFonts w:ascii="Georgia" w:hAnsi="Georgia"/>
          <w:sz w:val="24"/>
        </w:rPr>
        <w:t xml:space="preserve"> (z historii politycznej, społecznej, kulturalnej, gospodarczej)</w:t>
      </w:r>
      <w:r w:rsidR="005C393A">
        <w:rPr>
          <w:rFonts w:ascii="Georgia" w:hAnsi="Georgia"/>
          <w:sz w:val="24"/>
        </w:rPr>
        <w:t>:</w:t>
      </w:r>
    </w:p>
    <w:p w:rsidR="005C393A" w:rsidRDefault="005C393A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hAnsi="Georgia"/>
          <w:sz w:val="24"/>
        </w:rPr>
        <w:t>-</w:t>
      </w:r>
      <w:r w:rsidR="008873E3" w:rsidRPr="008873E3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 o objętości minimum 4 stron</w:t>
      </w:r>
    </w:p>
    <w:p w:rsidR="005C393A" w:rsidRDefault="005C393A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>-   z zachowaniem układu gazetowego</w:t>
      </w:r>
    </w:p>
    <w:p w:rsidR="000C5958" w:rsidRDefault="000C5958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 xml:space="preserve">- </w:t>
      </w:r>
      <w:r w:rsidR="005C393A">
        <w:rPr>
          <w:rFonts w:ascii="Georgia" w:eastAsia="Times New Roman" w:hAnsi="Georgia"/>
          <w:sz w:val="24"/>
          <w:szCs w:val="24"/>
          <w:lang w:eastAsia="pl-PL"/>
        </w:rPr>
        <w:t xml:space="preserve">zawierającym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minimum 2 </w:t>
      </w:r>
      <w:r w:rsidR="005C393A">
        <w:rPr>
          <w:rFonts w:ascii="Georgia" w:eastAsia="Times New Roman" w:hAnsi="Georgia"/>
          <w:sz w:val="24"/>
          <w:szCs w:val="24"/>
          <w:lang w:eastAsia="pl-PL"/>
        </w:rPr>
        <w:t xml:space="preserve">wypowiedzi </w:t>
      </w:r>
      <w:r w:rsidR="00641412">
        <w:rPr>
          <w:rFonts w:ascii="Georgia" w:eastAsia="Times New Roman" w:hAnsi="Georgia"/>
          <w:sz w:val="24"/>
          <w:szCs w:val="24"/>
          <w:lang w:eastAsia="pl-PL"/>
        </w:rPr>
        <w:t>mieszczące się w obrębie</w:t>
      </w:r>
      <w:r w:rsidR="005C393A">
        <w:rPr>
          <w:rFonts w:ascii="Georgia" w:eastAsia="Times New Roman" w:hAnsi="Georgia"/>
          <w:sz w:val="24"/>
          <w:szCs w:val="24"/>
          <w:lang w:eastAsia="pl-PL"/>
        </w:rPr>
        <w:t xml:space="preserve"> gatunk</w:t>
      </w:r>
      <w:r w:rsidR="00641412">
        <w:rPr>
          <w:rFonts w:ascii="Georgia" w:eastAsia="Times New Roman" w:hAnsi="Georgia"/>
          <w:sz w:val="24"/>
          <w:szCs w:val="24"/>
          <w:lang w:eastAsia="pl-PL"/>
        </w:rPr>
        <w:t>ów</w:t>
      </w:r>
      <w:r w:rsidR="005C393A">
        <w:rPr>
          <w:rFonts w:ascii="Georgia" w:eastAsia="Times New Roman" w:hAnsi="Georgia"/>
          <w:sz w:val="24"/>
          <w:szCs w:val="24"/>
          <w:lang w:eastAsia="pl-PL"/>
        </w:rPr>
        <w:t xml:space="preserve"> prasowy</w:t>
      </w:r>
      <w:r w:rsidR="00641412">
        <w:rPr>
          <w:rFonts w:ascii="Georgia" w:eastAsia="Times New Roman" w:hAnsi="Georgia"/>
          <w:sz w:val="24"/>
          <w:szCs w:val="24"/>
          <w:lang w:eastAsia="pl-PL"/>
        </w:rPr>
        <w:t xml:space="preserve">ch (artykuł wstępny,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dyskusja, </w:t>
      </w:r>
      <w:r w:rsidR="00641412">
        <w:rPr>
          <w:rFonts w:ascii="Georgia" w:eastAsia="Times New Roman" w:hAnsi="Georgia"/>
          <w:sz w:val="24"/>
          <w:szCs w:val="24"/>
          <w:lang w:eastAsia="pl-PL"/>
        </w:rPr>
        <w:t xml:space="preserve">esej, felieton, kalendarium, notatka, recenzja,  relacja, reportaż, sprawozdanie, sylwetka, </w:t>
      </w:r>
      <w:r>
        <w:rPr>
          <w:rFonts w:ascii="Georgia" w:eastAsia="Times New Roman" w:hAnsi="Georgia"/>
          <w:sz w:val="24"/>
          <w:szCs w:val="24"/>
          <w:lang w:eastAsia="pl-PL"/>
        </w:rPr>
        <w:t>wywiad)</w:t>
      </w:r>
    </w:p>
    <w:p w:rsidR="00637E12" w:rsidRDefault="00F347CB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 xml:space="preserve">  </w:t>
      </w:r>
    </w:p>
    <w:p w:rsidR="00416C63" w:rsidRDefault="00416C63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</w:p>
    <w:p w:rsidR="00416C63" w:rsidRDefault="00416C63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</w:p>
    <w:p w:rsidR="00416C63" w:rsidRDefault="00416C63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</w:p>
    <w:p w:rsidR="00416C63" w:rsidRDefault="00416C63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</w:p>
    <w:p w:rsidR="00416C63" w:rsidRDefault="00416C63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</w:p>
    <w:p w:rsidR="00F347CB" w:rsidRDefault="00F347CB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lastRenderedPageBreak/>
        <w:t>lub</w:t>
      </w:r>
    </w:p>
    <w:p w:rsidR="00416C63" w:rsidRDefault="00416C63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</w:p>
    <w:p w:rsidR="00F347CB" w:rsidRDefault="005C393A" w:rsidP="000D63BD">
      <w:pPr>
        <w:spacing w:after="0"/>
        <w:rPr>
          <w:rFonts w:ascii="Georgia" w:hAnsi="Georgia"/>
          <w:sz w:val="24"/>
        </w:rPr>
      </w:pPr>
      <w:r>
        <w:rPr>
          <w:rFonts w:ascii="Georgia" w:eastAsia="Times New Roman" w:hAnsi="Georgia"/>
          <w:sz w:val="24"/>
          <w:szCs w:val="24"/>
          <w:lang w:eastAsia="pl-PL"/>
        </w:rPr>
        <w:t>b)</w:t>
      </w:r>
      <w:r w:rsidR="000C5958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="00F347CB">
        <w:rPr>
          <w:rFonts w:ascii="Georgia" w:eastAsia="Times New Roman" w:hAnsi="Georgia"/>
          <w:sz w:val="24"/>
          <w:szCs w:val="24"/>
          <w:lang w:eastAsia="pl-PL"/>
        </w:rPr>
        <w:t xml:space="preserve">amatorskie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nagranie audycji radiowej </w:t>
      </w:r>
      <w:r w:rsidR="00F347CB">
        <w:rPr>
          <w:rFonts w:ascii="Georgia" w:eastAsia="Times New Roman" w:hAnsi="Georgia"/>
          <w:sz w:val="24"/>
          <w:szCs w:val="24"/>
          <w:lang w:eastAsia="pl-PL"/>
        </w:rPr>
        <w:t xml:space="preserve">w pliku MP3 </w:t>
      </w:r>
      <w:r w:rsidRPr="008873E3">
        <w:rPr>
          <w:rFonts w:ascii="Georgia" w:eastAsia="Times New Roman" w:hAnsi="Georgia"/>
          <w:sz w:val="24"/>
          <w:szCs w:val="24"/>
          <w:lang w:eastAsia="pl-PL"/>
        </w:rPr>
        <w:t xml:space="preserve">poświęconej postaci Józefa Piłsudskiego i/lub </w:t>
      </w:r>
      <w:r w:rsidRPr="008873E3">
        <w:rPr>
          <w:rFonts w:ascii="Georgia" w:hAnsi="Georgia"/>
          <w:sz w:val="24"/>
        </w:rPr>
        <w:t>wybranemu aspektowi historii II RP</w:t>
      </w:r>
      <w:r w:rsidR="00F347CB">
        <w:rPr>
          <w:rFonts w:ascii="Georgia" w:hAnsi="Georgia"/>
          <w:sz w:val="24"/>
        </w:rPr>
        <w:t xml:space="preserve"> (z historii politycznej, społecznej, kulturalnej, gospodarczej):</w:t>
      </w:r>
    </w:p>
    <w:p w:rsidR="00637E12" w:rsidRDefault="000C5958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hAnsi="Georgia"/>
          <w:sz w:val="24"/>
        </w:rPr>
        <w:t xml:space="preserve">- o długości </w:t>
      </w:r>
      <w:r w:rsidR="00E31DD1">
        <w:rPr>
          <w:rFonts w:ascii="Georgia" w:hAnsi="Georgia"/>
          <w:sz w:val="24"/>
        </w:rPr>
        <w:t>od 5 do 10 minut</w:t>
      </w:r>
    </w:p>
    <w:p w:rsidR="000C5958" w:rsidRDefault="00637E12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 xml:space="preserve">- </w:t>
      </w:r>
      <w:r w:rsidR="000C5958">
        <w:rPr>
          <w:rFonts w:ascii="Georgia" w:eastAsia="Times New Roman" w:hAnsi="Georgia"/>
          <w:sz w:val="24"/>
          <w:szCs w:val="24"/>
          <w:lang w:eastAsia="pl-PL"/>
        </w:rPr>
        <w:t xml:space="preserve">zawierającym minimum 2 wypowiedzi mieszczące się w obrębie gatunków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radiowych </w:t>
      </w:r>
      <w:r w:rsidR="000C5958">
        <w:rPr>
          <w:rFonts w:ascii="Georgia" w:eastAsia="Times New Roman" w:hAnsi="Georgia"/>
          <w:sz w:val="24"/>
          <w:szCs w:val="24"/>
          <w:lang w:eastAsia="pl-PL"/>
        </w:rPr>
        <w:t xml:space="preserve"> (dyskusja, felieton, kalendarium,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pogadanka,</w:t>
      </w:r>
      <w:r w:rsidR="000C5958">
        <w:rPr>
          <w:rFonts w:ascii="Georgia" w:eastAsia="Times New Roman" w:hAnsi="Georgia"/>
          <w:sz w:val="24"/>
          <w:szCs w:val="24"/>
          <w:lang w:eastAsia="pl-PL"/>
        </w:rPr>
        <w:t xml:space="preserve"> relacja, reportaż,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sonda, </w:t>
      </w:r>
      <w:r w:rsidR="000C5958" w:rsidRPr="00637E12">
        <w:rPr>
          <w:rFonts w:ascii="Georgia" w:eastAsia="Times New Roman" w:hAnsi="Georgia"/>
          <w:sz w:val="24"/>
          <w:szCs w:val="24"/>
          <w:lang w:eastAsia="pl-PL"/>
        </w:rPr>
        <w:t>wywiad</w:t>
      </w:r>
      <w:r w:rsidRPr="00637E12">
        <w:rPr>
          <w:rFonts w:ascii="Georgia" w:eastAsia="Times New Roman" w:hAnsi="Georgia"/>
          <w:sz w:val="24"/>
          <w:szCs w:val="24"/>
          <w:lang w:eastAsia="pl-PL"/>
        </w:rPr>
        <w:t xml:space="preserve">, </w:t>
      </w:r>
      <w:r w:rsidRPr="00637E12">
        <w:rPr>
          <w:rFonts w:ascii="Georgia" w:hAnsi="Georgia"/>
          <w:color w:val="111111"/>
          <w:sz w:val="24"/>
          <w:szCs w:val="24"/>
          <w:shd w:val="clear" w:color="auto" w:fill="FFFFFF"/>
        </w:rPr>
        <w:t xml:space="preserve">obrazki dźwiękowe </w:t>
      </w:r>
      <w:r w:rsidR="004F1523">
        <w:rPr>
          <w:rFonts w:ascii="Georgia" w:hAnsi="Georgia"/>
          <w:color w:val="111111"/>
          <w:sz w:val="24"/>
          <w:szCs w:val="24"/>
          <w:shd w:val="clear" w:color="auto" w:fill="FFFFFF"/>
        </w:rPr>
        <w:t>[</w:t>
      </w:r>
      <w:r w:rsidRPr="00637E12">
        <w:rPr>
          <w:rFonts w:ascii="Georgia" w:hAnsi="Georgia"/>
          <w:color w:val="111111"/>
          <w:sz w:val="24"/>
          <w:szCs w:val="24"/>
          <w:shd w:val="clear" w:color="auto" w:fill="FFFFFF"/>
        </w:rPr>
        <w:t>połączone w jedną całość kilka głosów i dźwięków</w:t>
      </w:r>
      <w:r w:rsidR="004F1523">
        <w:rPr>
          <w:rFonts w:ascii="Georgia" w:hAnsi="Georgia"/>
          <w:color w:val="111111"/>
          <w:sz w:val="24"/>
          <w:szCs w:val="24"/>
          <w:shd w:val="clear" w:color="auto" w:fill="FFFFFF"/>
        </w:rPr>
        <w:t>]</w:t>
      </w:r>
      <w:r>
        <w:rPr>
          <w:rFonts w:ascii="Georgia" w:hAnsi="Georgia"/>
          <w:color w:val="111111"/>
          <w:sz w:val="24"/>
          <w:szCs w:val="24"/>
          <w:shd w:val="clear" w:color="auto" w:fill="FFFFFF"/>
        </w:rPr>
        <w:t xml:space="preserve">, </w:t>
      </w:r>
      <w:r w:rsidR="000C5958" w:rsidRPr="00637E12">
        <w:rPr>
          <w:rFonts w:ascii="Georgia" w:eastAsia="Times New Roman" w:hAnsi="Georgia"/>
          <w:sz w:val="24"/>
          <w:szCs w:val="24"/>
          <w:lang w:eastAsia="pl-PL"/>
        </w:rPr>
        <w:t>)</w:t>
      </w:r>
    </w:p>
    <w:p w:rsidR="008873E3" w:rsidRPr="008873E3" w:rsidRDefault="008873E3" w:rsidP="000D63BD">
      <w:pPr>
        <w:spacing w:after="0"/>
        <w:rPr>
          <w:rFonts w:ascii="Georgia" w:eastAsia="Times New Roman" w:hAnsi="Georgia"/>
          <w:sz w:val="24"/>
          <w:szCs w:val="24"/>
          <w:lang w:eastAsia="pl-PL"/>
        </w:rPr>
      </w:pPr>
    </w:p>
    <w:p w:rsidR="00E31FCB" w:rsidRPr="00EA48BF" w:rsidRDefault="00E31FCB" w:rsidP="000D63BD">
      <w:pPr>
        <w:tabs>
          <w:tab w:val="num" w:pos="360"/>
        </w:tabs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 w:rsidRPr="00EA48BF">
        <w:rPr>
          <w:rFonts w:ascii="Georgia" w:eastAsia="Times New Roman" w:hAnsi="Georgia"/>
          <w:sz w:val="24"/>
          <w:szCs w:val="24"/>
          <w:lang w:eastAsia="pl-PL"/>
        </w:rPr>
        <w:t>8. Projekt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gazetki</w:t>
      </w:r>
      <w:r w:rsidR="0029306C">
        <w:rPr>
          <w:rFonts w:ascii="Georgia" w:eastAsia="Times New Roman" w:hAnsi="Georgia"/>
          <w:sz w:val="24"/>
          <w:szCs w:val="24"/>
          <w:lang w:eastAsia="pl-PL"/>
        </w:rPr>
        <w:t>/nagranie audycji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 wraz z metryczką pracy (Załącznik nr 2) należy przesłać na adres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pocztowy (Instytut Pamięci Narodowej Oddział w Łodzi, ul. Orzeszkowej 31/35, 91-479 Łódź, z dopiskiem </w:t>
      </w:r>
      <w:r w:rsidRPr="00B7520F">
        <w:rPr>
          <w:rFonts w:ascii="Georgia" w:eastAsia="Times New Roman" w:hAnsi="Georgia"/>
          <w:sz w:val="24"/>
          <w:szCs w:val="24"/>
          <w:u w:val="single"/>
          <w:lang w:eastAsia="pl-PL"/>
        </w:rPr>
        <w:t>„Konkurs historyczny”</w:t>
      </w:r>
      <w:r>
        <w:rPr>
          <w:rFonts w:ascii="Georgia" w:eastAsia="Times New Roman" w:hAnsi="Georgia"/>
          <w:sz w:val="24"/>
          <w:szCs w:val="24"/>
          <w:u w:val="single"/>
          <w:lang w:eastAsia="pl-PL"/>
        </w:rPr>
        <w:t>)</w:t>
      </w:r>
      <w:r w:rsidRPr="00B25C18">
        <w:rPr>
          <w:rFonts w:ascii="Georgia" w:eastAsia="Times New Roman" w:hAnsi="Georgia"/>
          <w:sz w:val="24"/>
          <w:szCs w:val="24"/>
          <w:lang w:eastAsia="pl-PL"/>
        </w:rPr>
        <w:t xml:space="preserve"> lub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mailowy, korzystając np. z portalu </w:t>
      </w:r>
      <w:proofErr w:type="spellStart"/>
      <w:r>
        <w:rPr>
          <w:rFonts w:ascii="Georgia" w:eastAsia="Times New Roman" w:hAnsi="Georgia"/>
          <w:sz w:val="24"/>
          <w:szCs w:val="24"/>
          <w:lang w:eastAsia="pl-PL"/>
        </w:rPr>
        <w:t>WeTransfer</w:t>
      </w:r>
      <w:proofErr w:type="spellEnd"/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>
        <w:rPr>
          <w:rFonts w:ascii="Georgia" w:eastAsia="Times New Roman" w:hAnsi="Georgia"/>
          <w:sz w:val="24"/>
          <w:szCs w:val="24"/>
          <w:lang w:eastAsia="pl-PL"/>
        </w:rPr>
        <w:t>(</w:t>
      </w:r>
      <w:hyperlink r:id="rId7" w:history="1">
        <w:r w:rsidR="0029306C" w:rsidRPr="0023079A">
          <w:rPr>
            <w:rStyle w:val="Hipercze"/>
            <w:rFonts w:ascii="Georgia" w:hAnsi="Georgia" w:cs="Arial"/>
            <w:sz w:val="24"/>
            <w:szCs w:val="24"/>
            <w:bdr w:val="none" w:sz="0" w:space="0" w:color="auto" w:frame="1"/>
            <w:shd w:val="clear" w:color="auto" w:fill="FFFFFF"/>
          </w:rPr>
          <w:t>oben.lodz@ipn.gov.pl</w:t>
        </w:r>
      </w:hyperlink>
      <w:r w:rsidRPr="0026775D">
        <w:rPr>
          <w:rFonts w:ascii="Georgia" w:hAnsi="Georgia"/>
          <w:sz w:val="24"/>
          <w:szCs w:val="24"/>
        </w:rPr>
        <w:t xml:space="preserve"> lub </w:t>
      </w:r>
      <w:hyperlink r:id="rId8" w:history="1">
        <w:r w:rsidRPr="0026775D">
          <w:rPr>
            <w:rStyle w:val="Hipercze"/>
            <w:rFonts w:ascii="Georgia" w:hAnsi="Georgia"/>
            <w:sz w:val="24"/>
            <w:szCs w:val="24"/>
          </w:rPr>
          <w:t>magdalena.zapolska@ipn.gov.pl</w:t>
        </w:r>
      </w:hyperlink>
      <w:r w:rsidRPr="0026775D">
        <w:rPr>
          <w:rFonts w:ascii="Georgia" w:hAnsi="Georgia"/>
          <w:sz w:val="24"/>
          <w:szCs w:val="24"/>
        </w:rPr>
        <w:t>).</w:t>
      </w:r>
      <w:r>
        <w:rPr>
          <w:rFonts w:ascii="Georgia" w:hAnsi="Georgia"/>
          <w:sz w:val="24"/>
          <w:szCs w:val="24"/>
        </w:rPr>
        <w:t xml:space="preserve"> </w:t>
      </w:r>
    </w:p>
    <w:p w:rsidR="00E31FCB" w:rsidRPr="00EA48BF" w:rsidRDefault="00E31FCB" w:rsidP="000D63BD">
      <w:pPr>
        <w:tabs>
          <w:tab w:val="num" w:pos="360"/>
        </w:tabs>
        <w:spacing w:before="100" w:beforeAutospacing="1" w:after="0" w:line="240" w:lineRule="auto"/>
        <w:rPr>
          <w:rFonts w:ascii="Georgia" w:hAnsi="Georgia"/>
          <w:sz w:val="24"/>
          <w:szCs w:val="24"/>
        </w:rPr>
      </w:pPr>
      <w:r w:rsidRPr="00EA48BF">
        <w:rPr>
          <w:rFonts w:ascii="Georgia" w:eastAsia="Times New Roman" w:hAnsi="Georgia"/>
          <w:sz w:val="24"/>
          <w:szCs w:val="24"/>
          <w:lang w:eastAsia="pl-PL"/>
        </w:rPr>
        <w:t>9. Komisja konkur</w:t>
      </w:r>
      <w:r>
        <w:rPr>
          <w:rFonts w:ascii="Georgia" w:eastAsia="Times New Roman" w:hAnsi="Georgia"/>
          <w:sz w:val="24"/>
          <w:szCs w:val="24"/>
          <w:lang w:eastAsia="pl-PL"/>
        </w:rPr>
        <w:t>sowa, złożona z pracowników O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>IPN</w:t>
      </w:r>
      <w:r w:rsidR="00F347CB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>wybier</w:t>
      </w:r>
      <w:r>
        <w:rPr>
          <w:rFonts w:ascii="Georgia" w:eastAsia="Times New Roman" w:hAnsi="Georgia"/>
          <w:sz w:val="24"/>
          <w:szCs w:val="24"/>
          <w:lang w:eastAsia="pl-PL"/>
        </w:rPr>
        <w:t>ze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osiemnaście 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>najlepsz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ych 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>prac. W projekcie oceniane będą: oryginalność ujęcia tematu, poprawność merytoryczna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i językowa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, projekt graficzny (skład, łamanie), samodzielność wykonania pracy.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Wykrycie plagiatu będzie podstawą do dyskwalifikacji drużyny. </w:t>
      </w:r>
      <w:r w:rsidRPr="00EA48BF">
        <w:rPr>
          <w:rFonts w:ascii="Georgia" w:hAnsi="Georgia"/>
          <w:sz w:val="24"/>
          <w:szCs w:val="24"/>
        </w:rPr>
        <w:t>Decyzje komisji konkursowej są ostateczne i nie podlegają odwołaniom.</w:t>
      </w:r>
    </w:p>
    <w:p w:rsidR="00E31FCB" w:rsidRPr="00EA48BF" w:rsidRDefault="00E31FCB" w:rsidP="000D63BD">
      <w:pPr>
        <w:tabs>
          <w:tab w:val="num" w:pos="360"/>
        </w:tabs>
        <w:spacing w:before="100" w:beforeAutospacing="1" w:after="0" w:line="240" w:lineRule="auto"/>
        <w:rPr>
          <w:rFonts w:ascii="Georgia" w:hAnsi="Georgia"/>
          <w:sz w:val="24"/>
          <w:szCs w:val="24"/>
        </w:rPr>
      </w:pPr>
      <w:r w:rsidRPr="00EA48BF">
        <w:rPr>
          <w:rFonts w:ascii="Georgia" w:eastAsia="Times New Roman" w:hAnsi="Georgia"/>
          <w:sz w:val="24"/>
          <w:szCs w:val="24"/>
          <w:lang w:eastAsia="pl-PL"/>
        </w:rPr>
        <w:t>10. Do drugiego etapu zostanie zakwalifikowany</w:t>
      </w:r>
      <w:r>
        <w:rPr>
          <w:rFonts w:ascii="Georgia" w:eastAsia="Times New Roman" w:hAnsi="Georgia"/>
          <w:sz w:val="24"/>
          <w:szCs w:val="24"/>
          <w:lang w:eastAsia="pl-PL"/>
        </w:rPr>
        <w:t>ch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>
        <w:rPr>
          <w:rFonts w:ascii="Georgia" w:eastAsia="Times New Roman" w:hAnsi="Georgia"/>
          <w:sz w:val="24"/>
          <w:szCs w:val="24"/>
          <w:lang w:eastAsia="pl-PL"/>
        </w:rPr>
        <w:t>maksymalnie 18 zespołów.</w:t>
      </w:r>
    </w:p>
    <w:p w:rsidR="00E31FCB" w:rsidRDefault="00E31FCB" w:rsidP="000D63BD">
      <w:pPr>
        <w:spacing w:before="100" w:beforeAutospacing="1" w:after="0" w:line="240" w:lineRule="auto"/>
        <w:rPr>
          <w:rFonts w:ascii="Georgia" w:hAnsi="Georgia"/>
          <w:sz w:val="24"/>
          <w:szCs w:val="24"/>
        </w:rPr>
      </w:pP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11. Finał konkursu odbędzie się w gmachu Muzeum Miasta Łodzi (Łódź, ul. Ogrodowa 15). </w:t>
      </w:r>
      <w:r w:rsidRPr="00EA48BF">
        <w:rPr>
          <w:rFonts w:ascii="Georgia" w:hAnsi="Georgia"/>
          <w:sz w:val="24"/>
          <w:szCs w:val="24"/>
        </w:rPr>
        <w:t>Organizatorzy Konkursu zapewniają nocleg dla każdego zespołu wraz z opiekunem.</w:t>
      </w:r>
    </w:p>
    <w:p w:rsidR="00E31FCB" w:rsidRPr="00EA48BF" w:rsidRDefault="00E31FCB" w:rsidP="000D63BD">
      <w:pPr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</w:p>
    <w:p w:rsidR="00E31FCB" w:rsidRDefault="00E31FCB" w:rsidP="000D63BD">
      <w:pPr>
        <w:spacing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 w:rsidRPr="00EC2150">
        <w:rPr>
          <w:rFonts w:ascii="Georgia" w:eastAsia="Times New Roman" w:hAnsi="Georgia"/>
          <w:sz w:val="24"/>
          <w:szCs w:val="24"/>
          <w:lang w:eastAsia="pl-PL"/>
        </w:rPr>
        <w:t xml:space="preserve">12. Etap finałowy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ma </w:t>
      </w:r>
      <w:r w:rsidRPr="00EC2150">
        <w:rPr>
          <w:rFonts w:ascii="Georgia" w:eastAsia="Times New Roman" w:hAnsi="Georgia"/>
          <w:sz w:val="24"/>
          <w:szCs w:val="24"/>
          <w:lang w:eastAsia="pl-PL"/>
        </w:rPr>
        <w:t xml:space="preserve">formę turnieju wiedzy o </w:t>
      </w:r>
      <w:r>
        <w:rPr>
          <w:rFonts w:ascii="Georgia" w:eastAsia="Times New Roman" w:hAnsi="Georgia"/>
          <w:sz w:val="24"/>
          <w:szCs w:val="24"/>
          <w:lang w:eastAsia="pl-PL"/>
        </w:rPr>
        <w:t>:</w:t>
      </w:r>
    </w:p>
    <w:p w:rsidR="00E31FCB" w:rsidRDefault="00E31FCB" w:rsidP="000D63BD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>biografii</w:t>
      </w:r>
      <w:r w:rsidRPr="00EC2150"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="0029306C">
        <w:rPr>
          <w:rFonts w:ascii="Georgia" w:eastAsia="Times New Roman" w:hAnsi="Georgia"/>
          <w:sz w:val="24"/>
          <w:szCs w:val="24"/>
          <w:lang w:eastAsia="pl-PL"/>
        </w:rPr>
        <w:t>Józefa Piłsudskiego</w:t>
      </w:r>
    </w:p>
    <w:p w:rsidR="00E31FCB" w:rsidRDefault="00E31FCB" w:rsidP="000D63BD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 w:rsidRPr="00EC2150">
        <w:rPr>
          <w:rFonts w:ascii="Georgia" w:eastAsia="Times New Roman" w:hAnsi="Georgia"/>
          <w:sz w:val="24"/>
          <w:szCs w:val="24"/>
          <w:lang w:eastAsia="pl-PL"/>
        </w:rPr>
        <w:t>historii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  <w:r w:rsidR="00115CB3">
        <w:rPr>
          <w:rFonts w:ascii="Georgia" w:hAnsi="Georgia"/>
          <w:sz w:val="24"/>
          <w:szCs w:val="24"/>
        </w:rPr>
        <w:t>Polski w latach 1914</w:t>
      </w:r>
      <w:r>
        <w:rPr>
          <w:rFonts w:ascii="Georgia" w:hAnsi="Georgia"/>
          <w:sz w:val="24"/>
          <w:szCs w:val="24"/>
        </w:rPr>
        <w:t>-19</w:t>
      </w:r>
      <w:r w:rsidR="00115CB3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>5, w tym</w:t>
      </w:r>
      <w:r>
        <w:rPr>
          <w:rFonts w:ascii="Georgia" w:eastAsia="Times New Roman" w:hAnsi="Georgia"/>
          <w:sz w:val="24"/>
          <w:szCs w:val="24"/>
          <w:lang w:eastAsia="pl-PL"/>
        </w:rPr>
        <w:t>:</w:t>
      </w:r>
    </w:p>
    <w:p w:rsidR="00115CB3" w:rsidRDefault="00115CB3" w:rsidP="000D63BD">
      <w:pPr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okoliczności odzyskania niepodległości przez Polskę</w:t>
      </w:r>
    </w:p>
    <w:p w:rsidR="00511970" w:rsidRDefault="00511970" w:rsidP="000D63BD">
      <w:pPr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proces ustalania granic Rzeczpospolitej Polskiej</w:t>
      </w:r>
    </w:p>
    <w:p w:rsidR="00511970" w:rsidRDefault="00511970" w:rsidP="000D63BD">
      <w:pPr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budowa odrodzonego państwa (ośrodki władzy, unifikacja)</w:t>
      </w:r>
    </w:p>
    <w:p w:rsidR="00E31FCB" w:rsidRDefault="005F3DC8" w:rsidP="000D63BD">
      <w:pPr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życie polityczne (główne postaci i partie polityczne, zmiany ustrojowe)</w:t>
      </w:r>
    </w:p>
    <w:p w:rsidR="005F3DC8" w:rsidRDefault="005F3DC8" w:rsidP="000D63BD">
      <w:pPr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sukcesy i kryzysy gospodarcze (reformy, najważniejsze inwestycje)</w:t>
      </w:r>
    </w:p>
    <w:p w:rsidR="005F3DC8" w:rsidRDefault="005F3DC8" w:rsidP="000D63BD">
      <w:pPr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życie kulturalne (grupy literackie, kinematografia</w:t>
      </w:r>
      <w:r w:rsidR="00261C90">
        <w:rPr>
          <w:rFonts w:ascii="Georgia" w:hAnsi="Georgia"/>
          <w:sz w:val="24"/>
          <w:szCs w:val="24"/>
        </w:rPr>
        <w:t>, kierunki w sztukach plastycznych</w:t>
      </w:r>
      <w:r>
        <w:rPr>
          <w:rFonts w:ascii="Georgia" w:hAnsi="Georgia"/>
          <w:sz w:val="24"/>
          <w:szCs w:val="24"/>
        </w:rPr>
        <w:t>)</w:t>
      </w:r>
    </w:p>
    <w:p w:rsidR="00E31FCB" w:rsidRDefault="00E31FCB" w:rsidP="000D63BD">
      <w:pPr>
        <w:numPr>
          <w:ilvl w:val="1"/>
          <w:numId w:val="6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sprawa polska na aren</w:t>
      </w:r>
      <w:r w:rsidR="008612F6">
        <w:rPr>
          <w:rFonts w:ascii="Georgia" w:hAnsi="Georgia"/>
          <w:sz w:val="24"/>
          <w:szCs w:val="24"/>
        </w:rPr>
        <w:t>ie międzynarodowej w latach 1919</w:t>
      </w:r>
      <w:r w:rsidR="005F3DC8">
        <w:rPr>
          <w:rFonts w:ascii="Georgia" w:hAnsi="Georgia"/>
          <w:sz w:val="24"/>
          <w:szCs w:val="24"/>
        </w:rPr>
        <w:t>-193</w:t>
      </w:r>
      <w:r>
        <w:rPr>
          <w:rFonts w:ascii="Georgia" w:hAnsi="Georgia"/>
          <w:sz w:val="24"/>
          <w:szCs w:val="24"/>
        </w:rPr>
        <w:t>5</w:t>
      </w:r>
    </w:p>
    <w:p w:rsidR="00E31FCB" w:rsidRDefault="00E31FCB" w:rsidP="000D63BD">
      <w:pPr>
        <w:spacing w:after="0" w:line="240" w:lineRule="auto"/>
        <w:rPr>
          <w:rFonts w:ascii="Georgia" w:hAnsi="Georgia"/>
          <w:sz w:val="24"/>
          <w:szCs w:val="24"/>
        </w:rPr>
      </w:pPr>
    </w:p>
    <w:p w:rsidR="00E31FCB" w:rsidRPr="00917D69" w:rsidRDefault="00E31FCB" w:rsidP="000D63B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Turniej składa</w:t>
      </w:r>
      <w:r w:rsidRPr="00EC2150">
        <w:rPr>
          <w:rFonts w:ascii="Georgia" w:hAnsi="Georgia"/>
          <w:sz w:val="24"/>
          <w:szCs w:val="24"/>
        </w:rPr>
        <w:t xml:space="preserve"> się z trzech rund. W pierwszej rundzie udział weźmie 18 zespołów, do drugiej zostanie zakwalifikowanych 10 zespołów, w trzeciej </w:t>
      </w:r>
      <w:r w:rsidRPr="00EA48BF">
        <w:rPr>
          <w:rFonts w:ascii="Georgia" w:hAnsi="Georgia"/>
          <w:sz w:val="24"/>
          <w:szCs w:val="24"/>
        </w:rPr>
        <w:t>zmierzą się ze sobą 3 najlepsze zespoły. Rywalizujące drużyny będą odpowiadać</w:t>
      </w:r>
      <w:r>
        <w:rPr>
          <w:rFonts w:ascii="Georgia" w:hAnsi="Georgia"/>
          <w:sz w:val="24"/>
          <w:szCs w:val="24"/>
        </w:rPr>
        <w:t xml:space="preserve"> pisemnie (test) i ustnie</w:t>
      </w:r>
      <w:r w:rsidRPr="00EA48BF">
        <w:rPr>
          <w:rFonts w:ascii="Georgia" w:hAnsi="Georgia"/>
          <w:sz w:val="24"/>
          <w:szCs w:val="24"/>
        </w:rPr>
        <w:t xml:space="preserve"> na pytania opracowane na podstawie literatury podanej przez organizatorów w </w:t>
      </w:r>
      <w:r w:rsidRPr="00EA48BF">
        <w:rPr>
          <w:rFonts w:ascii="Georgia" w:hAnsi="Georgia"/>
          <w:sz w:val="24"/>
          <w:szCs w:val="24"/>
        </w:rPr>
        <w:lastRenderedPageBreak/>
        <w:t>załączniku nr 3. Zadania będą wymagały wykazania się wiedzą oraz umiejętnością analizy tekstów źródłowych</w:t>
      </w:r>
      <w:r>
        <w:rPr>
          <w:rFonts w:ascii="Georgia" w:hAnsi="Georgia"/>
          <w:sz w:val="24"/>
          <w:szCs w:val="24"/>
        </w:rPr>
        <w:t>,</w:t>
      </w:r>
      <w:r w:rsidRPr="00EA48BF">
        <w:rPr>
          <w:rFonts w:ascii="Georgia" w:hAnsi="Georgia"/>
          <w:sz w:val="24"/>
          <w:szCs w:val="24"/>
        </w:rPr>
        <w:t xml:space="preserve"> ikonografii</w:t>
      </w:r>
      <w:r>
        <w:rPr>
          <w:rFonts w:ascii="Georgia" w:hAnsi="Georgia"/>
          <w:sz w:val="24"/>
          <w:szCs w:val="24"/>
        </w:rPr>
        <w:t xml:space="preserve"> i mapy</w:t>
      </w:r>
      <w:r w:rsidRPr="00EA48BF">
        <w:rPr>
          <w:rFonts w:ascii="Georgia" w:hAnsi="Georgia"/>
          <w:sz w:val="24"/>
          <w:szCs w:val="24"/>
        </w:rPr>
        <w:t>.</w:t>
      </w:r>
    </w:p>
    <w:p w:rsidR="00E31FCB" w:rsidRDefault="00E31FCB" w:rsidP="000D63BD">
      <w:pPr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13. Zwycięzcą zostanie zespół, który uzyska największą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liczbę 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>punktów w turnieju.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</w:t>
      </w:r>
    </w:p>
    <w:p w:rsidR="00E31FCB" w:rsidRPr="00EA48BF" w:rsidRDefault="00E31FCB" w:rsidP="000D63BD">
      <w:pPr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eastAsia="Times New Roman" w:hAnsi="Georgia"/>
          <w:sz w:val="24"/>
          <w:szCs w:val="24"/>
          <w:lang w:eastAsia="pl-PL"/>
        </w:rPr>
        <w:t>14. Dla trzech najlepszych drużyn przewidziane są cenne nagrody rzeczowe.</w:t>
      </w:r>
    </w:p>
    <w:p w:rsidR="00E31FCB" w:rsidRPr="00EA48BF" w:rsidRDefault="00E31FCB" w:rsidP="000D63BD">
      <w:pPr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>
        <w:rPr>
          <w:rFonts w:ascii="Georgia" w:hAnsi="Georgia"/>
          <w:sz w:val="24"/>
          <w:szCs w:val="24"/>
        </w:rPr>
        <w:t>15</w:t>
      </w:r>
      <w:r w:rsidRPr="00EA48BF">
        <w:rPr>
          <w:rFonts w:ascii="Georgia" w:hAnsi="Georgia"/>
          <w:sz w:val="24"/>
          <w:szCs w:val="24"/>
        </w:rPr>
        <w:t>. Terminy:</w:t>
      </w:r>
    </w:p>
    <w:p w:rsidR="00E31FCB" w:rsidRPr="00EA48BF" w:rsidRDefault="00E31FCB" w:rsidP="000D63BD">
      <w:pPr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 w:rsidRPr="00EA48BF">
        <w:rPr>
          <w:rFonts w:ascii="Georgia" w:eastAsia="Times New Roman" w:hAnsi="Georgia"/>
          <w:sz w:val="24"/>
          <w:szCs w:val="24"/>
          <w:lang w:eastAsia="pl-PL"/>
        </w:rPr>
        <w:t>zgłaszanie u</w:t>
      </w:r>
      <w:r w:rsidR="00F347CB">
        <w:rPr>
          <w:rFonts w:ascii="Georgia" w:eastAsia="Times New Roman" w:hAnsi="Georgia"/>
          <w:sz w:val="24"/>
          <w:szCs w:val="24"/>
          <w:lang w:eastAsia="pl-PL"/>
        </w:rPr>
        <w:t>czestników – do 6 października</w:t>
      </w:r>
      <w:r w:rsidR="00142B63">
        <w:rPr>
          <w:rFonts w:ascii="Georgia" w:eastAsia="Times New Roman" w:hAnsi="Georgia"/>
          <w:sz w:val="24"/>
          <w:szCs w:val="24"/>
          <w:lang w:eastAsia="pl-PL"/>
        </w:rPr>
        <w:t xml:space="preserve"> 2017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 r.</w:t>
      </w:r>
    </w:p>
    <w:p w:rsidR="00E31FCB" w:rsidRPr="00EA48BF" w:rsidRDefault="00E31FCB" w:rsidP="000D63BD">
      <w:pPr>
        <w:tabs>
          <w:tab w:val="num" w:pos="360"/>
        </w:tabs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 w:rsidRPr="00EA48BF">
        <w:rPr>
          <w:rFonts w:ascii="Georgia" w:eastAsia="Times New Roman" w:hAnsi="Georgia"/>
          <w:sz w:val="24"/>
          <w:szCs w:val="24"/>
          <w:lang w:eastAsia="pl-PL"/>
        </w:rPr>
        <w:t>nadsyłani</w:t>
      </w:r>
      <w:r w:rsidR="00142B63">
        <w:rPr>
          <w:rFonts w:ascii="Georgia" w:eastAsia="Times New Roman" w:hAnsi="Georgia"/>
          <w:sz w:val="24"/>
          <w:szCs w:val="24"/>
          <w:lang w:eastAsia="pl-PL"/>
        </w:rPr>
        <w:t>a prac – do 3</w:t>
      </w:r>
      <w:r w:rsidR="00F347CB">
        <w:rPr>
          <w:rFonts w:ascii="Georgia" w:eastAsia="Times New Roman" w:hAnsi="Georgia"/>
          <w:sz w:val="24"/>
          <w:szCs w:val="24"/>
          <w:lang w:eastAsia="pl-PL"/>
        </w:rPr>
        <w:t>1</w:t>
      </w:r>
      <w:r w:rsidR="00142B63">
        <w:rPr>
          <w:rFonts w:ascii="Georgia" w:eastAsia="Times New Roman" w:hAnsi="Georgia"/>
          <w:sz w:val="24"/>
          <w:szCs w:val="24"/>
          <w:lang w:eastAsia="pl-PL"/>
        </w:rPr>
        <w:t xml:space="preserve"> października 2017</w:t>
      </w: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 r. 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( w przypadku drogi pocztowej </w:t>
      </w:r>
      <w:r>
        <w:rPr>
          <w:rFonts w:ascii="Georgia" w:hAnsi="Georgia"/>
          <w:sz w:val="24"/>
          <w:szCs w:val="24"/>
        </w:rPr>
        <w:t>decyduje data stempla pocztowego).</w:t>
      </w:r>
    </w:p>
    <w:p w:rsidR="00E31FCB" w:rsidRPr="00EA48BF" w:rsidRDefault="00E31FCB" w:rsidP="000D63BD">
      <w:pPr>
        <w:tabs>
          <w:tab w:val="num" w:pos="360"/>
        </w:tabs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 w:rsidRPr="00EA48BF">
        <w:rPr>
          <w:rFonts w:ascii="Georgia" w:eastAsia="Times New Roman" w:hAnsi="Georgia"/>
          <w:sz w:val="24"/>
          <w:szCs w:val="24"/>
          <w:lang w:eastAsia="pl-PL"/>
        </w:rPr>
        <w:t>o</w:t>
      </w:r>
      <w:r w:rsidRPr="00EA48BF">
        <w:rPr>
          <w:rFonts w:ascii="Georgia" w:hAnsi="Georgia"/>
          <w:sz w:val="24"/>
          <w:szCs w:val="24"/>
        </w:rPr>
        <w:t>głoszenie wyników pie</w:t>
      </w:r>
      <w:r w:rsidR="00AC3E5E">
        <w:rPr>
          <w:rFonts w:ascii="Georgia" w:hAnsi="Georgia"/>
          <w:sz w:val="24"/>
          <w:szCs w:val="24"/>
        </w:rPr>
        <w:t>rwszego etapu – 10</w:t>
      </w:r>
      <w:r w:rsidR="00542AFB">
        <w:rPr>
          <w:rFonts w:ascii="Georgia" w:hAnsi="Georgia"/>
          <w:sz w:val="24"/>
          <w:szCs w:val="24"/>
        </w:rPr>
        <w:t xml:space="preserve"> listopada 2017</w:t>
      </w:r>
      <w:r w:rsidRPr="00EA48BF">
        <w:rPr>
          <w:rFonts w:ascii="Georgia" w:hAnsi="Georgia"/>
          <w:sz w:val="24"/>
          <w:szCs w:val="24"/>
        </w:rPr>
        <w:t xml:space="preserve"> r.</w:t>
      </w:r>
    </w:p>
    <w:p w:rsidR="00E31FCB" w:rsidRPr="00EA48BF" w:rsidRDefault="00E31FCB" w:rsidP="000D63BD">
      <w:pPr>
        <w:tabs>
          <w:tab w:val="num" w:pos="360"/>
        </w:tabs>
        <w:spacing w:before="100" w:beforeAutospacing="1" w:after="0" w:line="240" w:lineRule="auto"/>
        <w:rPr>
          <w:rFonts w:ascii="Georgia" w:eastAsia="Times New Roman" w:hAnsi="Georgia"/>
          <w:sz w:val="24"/>
          <w:szCs w:val="24"/>
          <w:lang w:eastAsia="pl-PL"/>
        </w:rPr>
      </w:pPr>
      <w:r w:rsidRPr="00EA48BF">
        <w:rPr>
          <w:rFonts w:ascii="Georgia" w:eastAsia="Times New Roman" w:hAnsi="Georgia"/>
          <w:sz w:val="24"/>
          <w:szCs w:val="24"/>
          <w:lang w:eastAsia="pl-PL"/>
        </w:rPr>
        <w:t xml:space="preserve">finał konkursu – </w:t>
      </w:r>
      <w:r w:rsidR="00542AFB">
        <w:rPr>
          <w:rFonts w:ascii="Georgia" w:eastAsia="Times New Roman" w:hAnsi="Georgia"/>
          <w:sz w:val="24"/>
          <w:szCs w:val="24"/>
          <w:lang w:eastAsia="pl-PL"/>
        </w:rPr>
        <w:t>23 listopada 2017</w:t>
      </w:r>
      <w:r>
        <w:rPr>
          <w:rFonts w:ascii="Georgia" w:eastAsia="Times New Roman" w:hAnsi="Georgia"/>
          <w:sz w:val="24"/>
          <w:szCs w:val="24"/>
          <w:lang w:eastAsia="pl-PL"/>
        </w:rPr>
        <w:t xml:space="preserve"> r.</w:t>
      </w:r>
    </w:p>
    <w:p w:rsidR="00E31FCB" w:rsidRDefault="00E31FCB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07471F" w:rsidRDefault="0007471F" w:rsidP="000D63BD">
      <w:pPr>
        <w:rPr>
          <w:rFonts w:ascii="Georgia" w:hAnsi="Georgia"/>
          <w:sz w:val="24"/>
          <w:szCs w:val="24"/>
        </w:rPr>
      </w:pPr>
    </w:p>
    <w:p w:rsidR="008612F6" w:rsidRDefault="008612F6" w:rsidP="000D63BD">
      <w:pPr>
        <w:rPr>
          <w:rFonts w:ascii="Georgia" w:hAnsi="Georgia"/>
          <w:sz w:val="24"/>
          <w:szCs w:val="24"/>
        </w:rPr>
      </w:pPr>
    </w:p>
    <w:p w:rsidR="00E31FCB" w:rsidRPr="00AC3E5E" w:rsidRDefault="00E31FCB" w:rsidP="000D63BD">
      <w:pPr>
        <w:rPr>
          <w:rFonts w:ascii="Georgia" w:hAnsi="Georgia"/>
          <w:b/>
          <w:sz w:val="24"/>
          <w:szCs w:val="24"/>
        </w:rPr>
      </w:pPr>
      <w:r w:rsidRPr="00EA48BF">
        <w:rPr>
          <w:rFonts w:ascii="Georgia" w:hAnsi="Georgia"/>
          <w:b/>
          <w:sz w:val="24"/>
          <w:szCs w:val="24"/>
        </w:rPr>
        <w:lastRenderedPageBreak/>
        <w:t>Załącznik nr 1</w:t>
      </w:r>
    </w:p>
    <w:p w:rsidR="00E31FCB" w:rsidRDefault="00E31FCB" w:rsidP="000D63BD">
      <w:pPr>
        <w:rPr>
          <w:rFonts w:ascii="Georgia" w:hAnsi="Georgia"/>
          <w:b/>
          <w:sz w:val="24"/>
          <w:szCs w:val="24"/>
        </w:rPr>
      </w:pPr>
      <w:r w:rsidRPr="00EA48BF">
        <w:rPr>
          <w:rFonts w:ascii="Georgia" w:hAnsi="Georgia"/>
          <w:b/>
          <w:sz w:val="24"/>
          <w:szCs w:val="24"/>
        </w:rPr>
        <w:t>FORMULARZ ZGŁOSZENIOWY</w:t>
      </w:r>
    </w:p>
    <w:p w:rsidR="00E31FCB" w:rsidRPr="00A617C5" w:rsidRDefault="00E31FCB" w:rsidP="000D63BD">
      <w:pPr>
        <w:rPr>
          <w:rFonts w:ascii="Georgia" w:hAnsi="Georgia"/>
          <w:sz w:val="24"/>
          <w:szCs w:val="24"/>
        </w:rPr>
      </w:pPr>
      <w:r w:rsidRPr="00A617C5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prosimy </w:t>
      </w:r>
      <w:r w:rsidRPr="00A617C5">
        <w:rPr>
          <w:rFonts w:ascii="Georgia" w:hAnsi="Georgia"/>
          <w:sz w:val="24"/>
          <w:szCs w:val="24"/>
        </w:rPr>
        <w:t>wypełniać oddzielnie dla każdej drużyny)</w:t>
      </w:r>
    </w:p>
    <w:p w:rsidR="00E31FCB" w:rsidRPr="00EA48BF" w:rsidRDefault="00E31FCB" w:rsidP="000D63BD">
      <w:pPr>
        <w:rPr>
          <w:rFonts w:ascii="Georgia" w:hAnsi="Georgia"/>
          <w:sz w:val="24"/>
          <w:szCs w:val="24"/>
        </w:rPr>
      </w:pPr>
    </w:p>
    <w:p w:rsidR="00E31FCB" w:rsidRPr="00EA48BF" w:rsidRDefault="00E31FCB" w:rsidP="000D63BD">
      <w:pPr>
        <w:spacing w:line="480" w:lineRule="auto"/>
        <w:rPr>
          <w:rFonts w:ascii="Georgia" w:hAnsi="Georgia"/>
          <w:b/>
          <w:sz w:val="24"/>
          <w:szCs w:val="24"/>
        </w:rPr>
      </w:pPr>
      <w:r w:rsidRPr="00EA48BF">
        <w:rPr>
          <w:rFonts w:ascii="Georgia" w:hAnsi="Georgia"/>
          <w:b/>
          <w:sz w:val="24"/>
          <w:szCs w:val="24"/>
        </w:rPr>
        <w:t xml:space="preserve">Pełna nazwa szkoły: </w:t>
      </w:r>
      <w:r w:rsidRPr="00EA48BF">
        <w:rPr>
          <w:rFonts w:ascii="Georgia" w:hAnsi="Georgia"/>
          <w:sz w:val="24"/>
          <w:szCs w:val="24"/>
        </w:rPr>
        <w:t>………………………………………………………………………………</w:t>
      </w:r>
      <w:r>
        <w:rPr>
          <w:rFonts w:ascii="Georgia" w:hAnsi="Georgia"/>
          <w:sz w:val="24"/>
          <w:szCs w:val="24"/>
        </w:rPr>
        <w:t>………..</w:t>
      </w:r>
      <w:r w:rsidRPr="00EA48BF">
        <w:rPr>
          <w:rFonts w:ascii="Georgia" w:hAnsi="Georgia"/>
          <w:sz w:val="24"/>
          <w:szCs w:val="24"/>
        </w:rPr>
        <w:t>………..............................</w:t>
      </w:r>
    </w:p>
    <w:p w:rsidR="00E31FCB" w:rsidRPr="00EA48BF" w:rsidRDefault="00E31FCB" w:rsidP="000D63BD">
      <w:pPr>
        <w:spacing w:line="480" w:lineRule="auto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Adres szkoły: kod .......................... miejscowość ..............................................................</w:t>
      </w:r>
    </w:p>
    <w:p w:rsidR="00E31FCB" w:rsidRPr="00EA48BF" w:rsidRDefault="00E31FCB" w:rsidP="000D63BD">
      <w:pPr>
        <w:spacing w:line="480" w:lineRule="auto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ulica...................................................................... nr ............</w:t>
      </w:r>
    </w:p>
    <w:p w:rsidR="00E31FCB" w:rsidRPr="00EA48BF" w:rsidRDefault="00E31FCB" w:rsidP="000D63BD">
      <w:pPr>
        <w:spacing w:line="480" w:lineRule="auto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E-mail: ……………………………………………… nr telefonu ……………………………..</w:t>
      </w:r>
    </w:p>
    <w:p w:rsidR="00E31FCB" w:rsidRPr="00EA48BF" w:rsidRDefault="00E31FCB" w:rsidP="000D63BD">
      <w:pPr>
        <w:spacing w:line="480" w:lineRule="auto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 xml:space="preserve">Uczestnicy konkursu: </w:t>
      </w:r>
    </w:p>
    <w:p w:rsidR="00E31FCB" w:rsidRDefault="00E31FCB" w:rsidP="000D63BD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Drużyna nr …….</w:t>
      </w:r>
    </w:p>
    <w:p w:rsidR="00E31FCB" w:rsidRDefault="00E31FCB" w:rsidP="000D63BD">
      <w:pPr>
        <w:numPr>
          <w:ilvl w:val="0"/>
          <w:numId w:val="4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……………………………………………………………………………. (imię i nazwisko, klasa)</w:t>
      </w:r>
    </w:p>
    <w:p w:rsidR="00E31FCB" w:rsidRDefault="00E31FCB" w:rsidP="000D63BD">
      <w:pPr>
        <w:numPr>
          <w:ilvl w:val="0"/>
          <w:numId w:val="4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……………………………………………………………………………. (imię i nazwisko, klasa)</w:t>
      </w:r>
    </w:p>
    <w:p w:rsidR="00E31FCB" w:rsidRPr="00EA48BF" w:rsidRDefault="00E31FCB" w:rsidP="000D63BD">
      <w:pPr>
        <w:numPr>
          <w:ilvl w:val="0"/>
          <w:numId w:val="4"/>
        </w:num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……………………………………………………………………………. (imię i nazwisko, klasa)</w:t>
      </w:r>
    </w:p>
    <w:p w:rsidR="00E31FCB" w:rsidRPr="00EA48BF" w:rsidRDefault="00E31FCB" w:rsidP="000D63BD">
      <w:pPr>
        <w:spacing w:line="480" w:lineRule="auto"/>
        <w:rPr>
          <w:rFonts w:ascii="Georgia" w:hAnsi="Georgia"/>
          <w:sz w:val="24"/>
          <w:szCs w:val="24"/>
        </w:rPr>
      </w:pPr>
    </w:p>
    <w:p w:rsidR="00E31FCB" w:rsidRPr="00EA48BF" w:rsidRDefault="00E31FCB" w:rsidP="000D63BD">
      <w:pPr>
        <w:spacing w:line="480" w:lineRule="auto"/>
        <w:rPr>
          <w:rFonts w:ascii="Georgia" w:hAnsi="Georgia"/>
          <w:b/>
          <w:color w:val="000000"/>
          <w:sz w:val="24"/>
          <w:szCs w:val="24"/>
        </w:rPr>
      </w:pPr>
      <w:r w:rsidRPr="00EA48BF">
        <w:rPr>
          <w:rFonts w:ascii="Georgia" w:hAnsi="Georgia"/>
          <w:sz w:val="24"/>
          <w:szCs w:val="24"/>
        </w:rPr>
        <w:t>Nauczyciel – opiekun (imię, nazwisko, e-mail i telefon kontaktowy): …………………………………………………………………………………………………………………………</w:t>
      </w:r>
    </w:p>
    <w:p w:rsidR="00E31FCB" w:rsidRPr="00EA48BF" w:rsidRDefault="00E31FCB" w:rsidP="000D63BD">
      <w:pPr>
        <w:shd w:val="clear" w:color="auto" w:fill="FFFFFF"/>
        <w:spacing w:line="360" w:lineRule="auto"/>
        <w:rPr>
          <w:rFonts w:ascii="Georgia" w:hAnsi="Georgia"/>
          <w:b/>
          <w:color w:val="000000"/>
          <w:sz w:val="24"/>
          <w:szCs w:val="24"/>
        </w:rPr>
      </w:pPr>
    </w:p>
    <w:p w:rsidR="00E31FCB" w:rsidRPr="00EA48BF" w:rsidRDefault="00E31FCB" w:rsidP="000D63BD">
      <w:pPr>
        <w:shd w:val="clear" w:color="auto" w:fill="FFFFFF"/>
        <w:spacing w:line="240" w:lineRule="auto"/>
        <w:ind w:left="4247"/>
        <w:rPr>
          <w:rFonts w:ascii="Georgia" w:hAnsi="Georgia"/>
          <w:color w:val="000000"/>
          <w:sz w:val="24"/>
          <w:szCs w:val="24"/>
        </w:rPr>
      </w:pPr>
      <w:r w:rsidRPr="00EA48BF">
        <w:rPr>
          <w:rFonts w:ascii="Georgia" w:hAnsi="Georgia"/>
          <w:color w:val="000000"/>
          <w:sz w:val="24"/>
          <w:szCs w:val="24"/>
        </w:rPr>
        <w:t>………………………………………..</w:t>
      </w:r>
    </w:p>
    <w:p w:rsidR="00E31FCB" w:rsidRDefault="00E31FCB" w:rsidP="000D63BD">
      <w:pPr>
        <w:shd w:val="clear" w:color="auto" w:fill="FFFFFF"/>
        <w:spacing w:line="240" w:lineRule="auto"/>
        <w:ind w:left="4247" w:firstLine="708"/>
        <w:rPr>
          <w:rFonts w:ascii="Georgia" w:hAnsi="Georgia"/>
          <w:color w:val="000000"/>
          <w:sz w:val="24"/>
          <w:szCs w:val="24"/>
        </w:rPr>
      </w:pPr>
      <w:r w:rsidRPr="00EA48BF">
        <w:rPr>
          <w:rFonts w:ascii="Georgia" w:hAnsi="Georgia"/>
          <w:color w:val="000000"/>
          <w:sz w:val="24"/>
          <w:szCs w:val="24"/>
        </w:rPr>
        <w:t>(po</w:t>
      </w:r>
      <w:r>
        <w:rPr>
          <w:rFonts w:ascii="Georgia" w:hAnsi="Georgia"/>
          <w:color w:val="000000"/>
          <w:sz w:val="24"/>
          <w:szCs w:val="24"/>
        </w:rPr>
        <w:t>dpis i pieczęć dyrektora szkoły)</w:t>
      </w:r>
    </w:p>
    <w:p w:rsidR="001F2B2F" w:rsidRDefault="001F2B2F" w:rsidP="000D63BD">
      <w:pPr>
        <w:shd w:val="clear" w:color="auto" w:fill="FFFFFF"/>
        <w:spacing w:line="240" w:lineRule="auto"/>
        <w:ind w:left="4247" w:firstLine="708"/>
        <w:rPr>
          <w:rFonts w:ascii="Georgia" w:hAnsi="Georgia"/>
          <w:color w:val="000000"/>
          <w:sz w:val="24"/>
          <w:szCs w:val="24"/>
        </w:rPr>
      </w:pPr>
    </w:p>
    <w:p w:rsidR="008612F6" w:rsidRDefault="008612F6" w:rsidP="000D63BD">
      <w:pPr>
        <w:shd w:val="clear" w:color="auto" w:fill="FFFFFF"/>
        <w:spacing w:line="240" w:lineRule="auto"/>
        <w:ind w:left="4247" w:firstLine="708"/>
        <w:rPr>
          <w:rFonts w:ascii="Georgia" w:hAnsi="Georgia"/>
          <w:color w:val="000000"/>
          <w:sz w:val="24"/>
          <w:szCs w:val="24"/>
        </w:rPr>
      </w:pPr>
    </w:p>
    <w:p w:rsidR="00E31FCB" w:rsidRPr="00EA48BF" w:rsidRDefault="00E31FCB" w:rsidP="000D63BD">
      <w:pPr>
        <w:shd w:val="clear" w:color="auto" w:fill="FFFFFF"/>
        <w:spacing w:line="360" w:lineRule="auto"/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b/>
          <w:color w:val="000000"/>
          <w:sz w:val="24"/>
          <w:szCs w:val="24"/>
        </w:rPr>
        <w:lastRenderedPageBreak/>
        <w:t>Załącznik nr 2</w:t>
      </w:r>
    </w:p>
    <w:p w:rsidR="00E31FCB" w:rsidRPr="00EA48BF" w:rsidRDefault="00E31FCB" w:rsidP="000D63BD">
      <w:pPr>
        <w:pStyle w:val="Tytu"/>
        <w:jc w:val="left"/>
        <w:rPr>
          <w:rFonts w:ascii="Georgia" w:hAnsi="Georgia"/>
          <w:sz w:val="24"/>
        </w:rPr>
      </w:pPr>
      <w:r w:rsidRPr="00EA48BF">
        <w:rPr>
          <w:rFonts w:ascii="Georgia" w:hAnsi="Georgia"/>
          <w:b/>
          <w:sz w:val="24"/>
        </w:rPr>
        <w:t xml:space="preserve">METRYCZKA PRACY </w:t>
      </w:r>
      <w:r w:rsidRPr="00EA48BF">
        <w:rPr>
          <w:rFonts w:ascii="Georgia" w:hAnsi="Georgia"/>
          <w:sz w:val="24"/>
        </w:rPr>
        <w:t>(prosimy o czytelne wypełnienie)</w:t>
      </w:r>
    </w:p>
    <w:p w:rsidR="00E31FCB" w:rsidRPr="00EA48BF" w:rsidRDefault="00E31FCB" w:rsidP="000D63BD">
      <w:pPr>
        <w:rPr>
          <w:rFonts w:ascii="Georgia" w:hAnsi="Georgia"/>
          <w:sz w:val="24"/>
          <w:szCs w:val="24"/>
        </w:rPr>
      </w:pPr>
    </w:p>
    <w:tbl>
      <w:tblPr>
        <w:tblW w:w="7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7"/>
        <w:gridCol w:w="4539"/>
      </w:tblGrid>
      <w:tr w:rsidR="00E31FCB" w:rsidRPr="00EA48BF" w:rsidTr="00AC3E5E">
        <w:trPr>
          <w:trHeight w:val="1393"/>
        </w:trPr>
        <w:tc>
          <w:tcPr>
            <w:tcW w:w="0" w:type="auto"/>
            <w:gridSpan w:val="2"/>
          </w:tcPr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Tytuł pracy:</w:t>
            </w: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31FCB" w:rsidRPr="00EA48BF" w:rsidTr="00AC3E5E">
        <w:trPr>
          <w:trHeight w:val="2310"/>
        </w:trPr>
        <w:tc>
          <w:tcPr>
            <w:tcW w:w="0" w:type="auto"/>
          </w:tcPr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Imiona i nazwiska autorów pracy:</w:t>
            </w:r>
          </w:p>
          <w:p w:rsidR="00E31FCB" w:rsidRPr="00EA48BF" w:rsidRDefault="00E31FCB" w:rsidP="000D63BD">
            <w:pPr>
              <w:pStyle w:val="Tekstpodstawowy"/>
              <w:rPr>
                <w:rFonts w:ascii="Georgia" w:hAnsi="Georgia"/>
                <w:sz w:val="24"/>
              </w:rPr>
            </w:pPr>
            <w:r w:rsidRPr="00EA48BF">
              <w:rPr>
                <w:rFonts w:ascii="Georgia" w:hAnsi="Georgia"/>
                <w:sz w:val="24"/>
              </w:rPr>
              <w:t>1. ………………………………………</w:t>
            </w:r>
          </w:p>
          <w:p w:rsidR="00E31FCB" w:rsidRPr="00EA48BF" w:rsidRDefault="00E31FCB" w:rsidP="000D63BD">
            <w:pPr>
              <w:pStyle w:val="Tekstpodstawowy"/>
              <w:rPr>
                <w:rFonts w:ascii="Georgia" w:hAnsi="Georgia"/>
                <w:sz w:val="24"/>
              </w:rPr>
            </w:pPr>
          </w:p>
          <w:p w:rsidR="00E31FCB" w:rsidRPr="00EA48BF" w:rsidRDefault="00E31FCB" w:rsidP="000D63BD">
            <w:pPr>
              <w:pStyle w:val="Tekstpodstawowy"/>
              <w:rPr>
                <w:rFonts w:ascii="Georgia" w:hAnsi="Georgia"/>
                <w:sz w:val="24"/>
              </w:rPr>
            </w:pPr>
            <w:r w:rsidRPr="00EA48BF">
              <w:rPr>
                <w:rFonts w:ascii="Georgia" w:hAnsi="Georgia"/>
                <w:sz w:val="24"/>
              </w:rPr>
              <w:t>2. ………………………………………</w:t>
            </w:r>
          </w:p>
          <w:p w:rsidR="00E31FCB" w:rsidRPr="00EA48BF" w:rsidRDefault="00E31FCB" w:rsidP="000D63BD">
            <w:pPr>
              <w:pStyle w:val="Tekstpodstawowy"/>
              <w:rPr>
                <w:rFonts w:ascii="Georgia" w:hAnsi="Georgia"/>
                <w:sz w:val="24"/>
              </w:rPr>
            </w:pP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3. ……………………………………….</w:t>
            </w:r>
          </w:p>
        </w:tc>
        <w:tc>
          <w:tcPr>
            <w:tcW w:w="0" w:type="auto"/>
          </w:tcPr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Szkoła, klasa:</w:t>
            </w: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[pieczęć szkoły]</w:t>
            </w:r>
          </w:p>
        </w:tc>
      </w:tr>
      <w:tr w:rsidR="00E31FCB" w:rsidRPr="00EA48BF" w:rsidTr="00AC3E5E">
        <w:trPr>
          <w:trHeight w:val="929"/>
        </w:trPr>
        <w:tc>
          <w:tcPr>
            <w:tcW w:w="7122" w:type="dxa"/>
            <w:gridSpan w:val="2"/>
          </w:tcPr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 xml:space="preserve">Telefony, </w:t>
            </w:r>
            <w:proofErr w:type="spellStart"/>
            <w:r w:rsidRPr="00EA48BF">
              <w:rPr>
                <w:rFonts w:ascii="Georgia" w:hAnsi="Georgia"/>
                <w:sz w:val="24"/>
                <w:szCs w:val="24"/>
              </w:rPr>
              <w:t>fax</w:t>
            </w:r>
            <w:proofErr w:type="spellEnd"/>
            <w:r w:rsidRPr="00EA48BF">
              <w:rPr>
                <w:rFonts w:ascii="Georgia" w:hAnsi="Georgia"/>
                <w:sz w:val="24"/>
                <w:szCs w:val="24"/>
              </w:rPr>
              <w:t>, e-mail szkoły:</w:t>
            </w: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31FCB" w:rsidRPr="00EA48BF" w:rsidTr="00AC3E5E">
        <w:trPr>
          <w:trHeight w:val="1643"/>
        </w:trPr>
        <w:tc>
          <w:tcPr>
            <w:tcW w:w="0" w:type="auto"/>
          </w:tcPr>
          <w:p w:rsidR="00E31FCB" w:rsidRPr="00EA48BF" w:rsidRDefault="00E31FCB" w:rsidP="000D63BD">
            <w:pPr>
              <w:pStyle w:val="Tekstpodstawowy"/>
              <w:rPr>
                <w:rFonts w:ascii="Georgia" w:hAnsi="Georgia"/>
                <w:sz w:val="24"/>
              </w:rPr>
            </w:pPr>
            <w:r w:rsidRPr="00EA48BF">
              <w:rPr>
                <w:rFonts w:ascii="Georgia" w:hAnsi="Georgia"/>
                <w:sz w:val="24"/>
              </w:rPr>
              <w:t>Imię i nazwisko nauczycie</w:t>
            </w:r>
            <w:r>
              <w:rPr>
                <w:rFonts w:ascii="Georgia" w:hAnsi="Georgia"/>
                <w:sz w:val="24"/>
              </w:rPr>
              <w:t>la-opiekuna drużyny,</w:t>
            </w:r>
            <w:r w:rsidRPr="00EA48BF">
              <w:rPr>
                <w:rFonts w:ascii="Georgia" w:hAnsi="Georgia"/>
                <w:sz w:val="24"/>
              </w:rPr>
              <w:t xml:space="preserve"> </w:t>
            </w:r>
            <w:r>
              <w:rPr>
                <w:rFonts w:ascii="Georgia" w:hAnsi="Georgia"/>
                <w:sz w:val="24"/>
              </w:rPr>
              <w:t xml:space="preserve">nr </w:t>
            </w:r>
            <w:r w:rsidRPr="00EA48BF">
              <w:rPr>
                <w:rFonts w:ascii="Georgia" w:hAnsi="Georgia"/>
                <w:sz w:val="24"/>
              </w:rPr>
              <w:t>telefon</w:t>
            </w:r>
            <w:r>
              <w:rPr>
                <w:rFonts w:ascii="Georgia" w:hAnsi="Georgia"/>
                <w:sz w:val="24"/>
              </w:rPr>
              <w:t>u</w:t>
            </w:r>
            <w:r w:rsidRPr="00EA48BF">
              <w:rPr>
                <w:rFonts w:ascii="Georgia" w:hAnsi="Georgia"/>
                <w:sz w:val="24"/>
              </w:rPr>
              <w:t>:</w:t>
            </w: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0" w:type="auto"/>
          </w:tcPr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  <w:p w:rsidR="00E31FCB" w:rsidRPr="00EA48BF" w:rsidRDefault="00E31FCB" w:rsidP="000D63BD">
            <w:pPr>
              <w:pStyle w:val="Tekstpodstawowy2"/>
              <w:jc w:val="left"/>
              <w:rPr>
                <w:rFonts w:ascii="Georgia" w:hAnsi="Georgia"/>
                <w:sz w:val="24"/>
              </w:rPr>
            </w:pPr>
            <w:r w:rsidRPr="00EA48BF">
              <w:rPr>
                <w:rFonts w:ascii="Georgia" w:hAnsi="Georgia"/>
                <w:sz w:val="24"/>
              </w:rPr>
              <w:t>....................................................................</w:t>
            </w: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 xml:space="preserve">(podpis nauczyciela-opiekuna </w:t>
            </w:r>
            <w:r>
              <w:rPr>
                <w:rFonts w:ascii="Georgia" w:hAnsi="Georgia"/>
                <w:sz w:val="24"/>
                <w:szCs w:val="24"/>
              </w:rPr>
              <w:t>drużyny</w:t>
            </w:r>
            <w:r w:rsidRPr="00EA48BF">
              <w:rPr>
                <w:rFonts w:ascii="Georgia" w:hAnsi="Georgia"/>
                <w:sz w:val="24"/>
                <w:szCs w:val="24"/>
              </w:rPr>
              <w:t>)</w:t>
            </w:r>
          </w:p>
        </w:tc>
      </w:tr>
      <w:tr w:rsidR="00E31FCB" w:rsidRPr="00EA48BF" w:rsidTr="00AC3E5E">
        <w:trPr>
          <w:cantSplit/>
          <w:trHeight w:val="940"/>
        </w:trPr>
        <w:tc>
          <w:tcPr>
            <w:tcW w:w="0" w:type="auto"/>
            <w:gridSpan w:val="2"/>
          </w:tcPr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Forma pracy:</w:t>
            </w: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E31FCB" w:rsidRPr="00EA48BF" w:rsidTr="00AC3E5E">
        <w:trPr>
          <w:cantSplit/>
          <w:trHeight w:val="460"/>
        </w:trPr>
        <w:tc>
          <w:tcPr>
            <w:tcW w:w="0" w:type="auto"/>
            <w:gridSpan w:val="2"/>
          </w:tcPr>
          <w:p w:rsidR="00E31FCB" w:rsidRPr="00EA48BF" w:rsidRDefault="00E31FCB" w:rsidP="000D63BD">
            <w:pPr>
              <w:ind w:left="360"/>
              <w:rPr>
                <w:rFonts w:ascii="Georgia" w:hAnsi="Georgia"/>
                <w:i/>
                <w:iCs/>
                <w:sz w:val="24"/>
                <w:szCs w:val="24"/>
              </w:rPr>
            </w:pPr>
          </w:p>
          <w:p w:rsidR="00E31FCB" w:rsidRPr="00EA48BF" w:rsidRDefault="00E31FCB" w:rsidP="000D63BD">
            <w:pPr>
              <w:ind w:left="360"/>
              <w:rPr>
                <w:rFonts w:ascii="Georgia" w:hAnsi="Georgia"/>
                <w:i/>
                <w:iCs/>
                <w:sz w:val="24"/>
                <w:szCs w:val="24"/>
              </w:rPr>
            </w:pPr>
            <w:r w:rsidRPr="00EA48BF">
              <w:rPr>
                <w:rFonts w:ascii="Georgia" w:hAnsi="Georgia"/>
                <w:i/>
                <w:iCs/>
                <w:sz w:val="24"/>
                <w:szCs w:val="24"/>
              </w:rPr>
              <w:t>Wyrażam zgodę na: umieszczenie i przetwarzanie moich danych osobowych</w:t>
            </w: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       </w:t>
            </w:r>
            <w:r w:rsidRPr="00EA48BF">
              <w:rPr>
                <w:rFonts w:ascii="Georgia" w:hAnsi="Georgia"/>
                <w:i/>
                <w:iCs/>
                <w:sz w:val="24"/>
                <w:szCs w:val="24"/>
              </w:rPr>
              <w:t>w bazie adresowej organizatorów nieodpłatnie, z możliwością i</w:t>
            </w:r>
            <w:r>
              <w:rPr>
                <w:rFonts w:ascii="Georgia" w:hAnsi="Georgia"/>
                <w:i/>
                <w:iCs/>
                <w:sz w:val="24"/>
                <w:szCs w:val="24"/>
              </w:rPr>
              <w:t xml:space="preserve">ch poprawiania  i uzupełniania, </w:t>
            </w:r>
            <w:r w:rsidRPr="00EA48BF">
              <w:rPr>
                <w:rFonts w:ascii="Georgia" w:hAnsi="Georgia"/>
                <w:i/>
                <w:iCs/>
                <w:sz w:val="24"/>
                <w:szCs w:val="24"/>
              </w:rPr>
              <w:t>we wszelkich działaniach związanych z konkursem.</w:t>
            </w:r>
          </w:p>
          <w:p w:rsidR="00E31FCB" w:rsidRPr="00EA48BF" w:rsidRDefault="00E31FCB" w:rsidP="000D63BD">
            <w:pPr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E31FCB" w:rsidRPr="00EA48BF" w:rsidRDefault="00E31FCB" w:rsidP="000D63BD">
            <w:pPr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……………………………………………………………………………………………………...</w:t>
            </w:r>
          </w:p>
          <w:p w:rsidR="00E31FCB" w:rsidRPr="00EA48BF" w:rsidRDefault="00E31FCB" w:rsidP="000D63BD">
            <w:pPr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:rsidR="00E31FCB" w:rsidRPr="00EA48BF" w:rsidRDefault="00E31FCB" w:rsidP="000D63BD">
            <w:pPr>
              <w:rPr>
                <w:rFonts w:ascii="Georgia" w:hAnsi="Georgia"/>
                <w:sz w:val="24"/>
                <w:szCs w:val="24"/>
              </w:rPr>
            </w:pPr>
            <w:r w:rsidRPr="00EA48BF">
              <w:rPr>
                <w:rFonts w:ascii="Georgia" w:hAnsi="Georgia"/>
                <w:sz w:val="24"/>
                <w:szCs w:val="24"/>
              </w:rPr>
              <w:t>(miejscowość, data, podpisy autorów pracy i ich rodziców lub opiekunów prawnych)</w:t>
            </w:r>
          </w:p>
        </w:tc>
      </w:tr>
    </w:tbl>
    <w:p w:rsidR="00E31FCB" w:rsidRPr="00EA48BF" w:rsidRDefault="00E31FCB" w:rsidP="000D63BD">
      <w:pPr>
        <w:spacing w:after="0"/>
        <w:rPr>
          <w:rFonts w:ascii="Georgia" w:hAnsi="Georgia"/>
          <w:sz w:val="24"/>
          <w:szCs w:val="24"/>
        </w:rPr>
      </w:pPr>
    </w:p>
    <w:p w:rsidR="00E31FCB" w:rsidRPr="00EA48BF" w:rsidRDefault="00E31FCB" w:rsidP="000D63BD">
      <w:pPr>
        <w:rPr>
          <w:rFonts w:ascii="Georgia" w:hAnsi="Georgia"/>
          <w:sz w:val="24"/>
          <w:szCs w:val="24"/>
        </w:rPr>
      </w:pPr>
      <w:r w:rsidRPr="00EA48BF">
        <w:rPr>
          <w:rFonts w:ascii="Georgia" w:hAnsi="Georgia"/>
          <w:b/>
          <w:sz w:val="24"/>
          <w:szCs w:val="24"/>
        </w:rPr>
        <w:t>Załącznik 3</w:t>
      </w:r>
    </w:p>
    <w:p w:rsidR="00E31FCB" w:rsidRPr="00EA48BF" w:rsidRDefault="00E31FCB" w:rsidP="000D63BD">
      <w:pPr>
        <w:rPr>
          <w:rFonts w:ascii="Georgia" w:hAnsi="Georgia"/>
          <w:b/>
          <w:sz w:val="24"/>
          <w:szCs w:val="24"/>
        </w:rPr>
      </w:pPr>
      <w:r w:rsidRPr="00EA48BF">
        <w:rPr>
          <w:rFonts w:ascii="Georgia" w:hAnsi="Georgia"/>
          <w:b/>
          <w:sz w:val="24"/>
          <w:szCs w:val="24"/>
        </w:rPr>
        <w:t xml:space="preserve">Bibliografia </w:t>
      </w:r>
    </w:p>
    <w:p w:rsidR="00E31FCB" w:rsidRDefault="00E31FCB" w:rsidP="000D63BD">
      <w:pPr>
        <w:numPr>
          <w:ilvl w:val="0"/>
          <w:numId w:val="2"/>
        </w:numPr>
        <w:spacing w:after="120"/>
        <w:ind w:left="714" w:hanging="357"/>
        <w:rPr>
          <w:rFonts w:ascii="Georgia" w:hAnsi="Georgia"/>
        </w:rPr>
      </w:pPr>
      <w:r w:rsidRPr="003B6989">
        <w:rPr>
          <w:rFonts w:ascii="Georgia" w:hAnsi="Georgia"/>
        </w:rPr>
        <w:t xml:space="preserve">A. </w:t>
      </w:r>
      <w:proofErr w:type="spellStart"/>
      <w:r w:rsidRPr="003B6989">
        <w:rPr>
          <w:rFonts w:ascii="Georgia" w:hAnsi="Georgia"/>
        </w:rPr>
        <w:t>Dziurok</w:t>
      </w:r>
      <w:proofErr w:type="spellEnd"/>
      <w:r w:rsidRPr="003B6989">
        <w:rPr>
          <w:rFonts w:ascii="Georgia" w:hAnsi="Georgia"/>
        </w:rPr>
        <w:t xml:space="preserve">, M. Gałęzowski, L. Kamiński, F. Musiał, </w:t>
      </w:r>
      <w:r w:rsidRPr="003B6989">
        <w:rPr>
          <w:rFonts w:ascii="Georgia" w:hAnsi="Georgia"/>
          <w:i/>
          <w:iCs/>
        </w:rPr>
        <w:t xml:space="preserve">Od niepodległości do niepodległości. Historia Polski 1918–1989,  </w:t>
      </w:r>
      <w:r w:rsidRPr="003B6989">
        <w:rPr>
          <w:rFonts w:ascii="Georgia" w:hAnsi="Georgia"/>
        </w:rPr>
        <w:t>Warszawa 2011.</w:t>
      </w:r>
    </w:p>
    <w:p w:rsidR="00F11348" w:rsidRDefault="00F11348" w:rsidP="000D63BD">
      <w:pPr>
        <w:numPr>
          <w:ilvl w:val="0"/>
          <w:numId w:val="2"/>
        </w:numPr>
        <w:spacing w:after="120"/>
        <w:ind w:left="714" w:hanging="357"/>
        <w:rPr>
          <w:rFonts w:ascii="Georgia" w:hAnsi="Georgia"/>
        </w:rPr>
      </w:pPr>
      <w:r>
        <w:rPr>
          <w:rFonts w:ascii="Georgia" w:hAnsi="Georgia"/>
        </w:rPr>
        <w:t xml:space="preserve">W. Roszkowski, </w:t>
      </w:r>
      <w:r w:rsidRPr="00064926">
        <w:rPr>
          <w:rFonts w:ascii="Georgia" w:hAnsi="Georgia"/>
          <w:i/>
        </w:rPr>
        <w:t>Najnowsza historia Polski, t. 1, 1914-1945</w:t>
      </w:r>
      <w:r>
        <w:rPr>
          <w:rFonts w:ascii="Georgia" w:hAnsi="Georgia"/>
        </w:rPr>
        <w:t xml:space="preserve">, Warszawa 2003.  </w:t>
      </w:r>
    </w:p>
    <w:p w:rsidR="00F11348" w:rsidRPr="00F11348" w:rsidRDefault="00F11348" w:rsidP="000D63BD">
      <w:pPr>
        <w:numPr>
          <w:ilvl w:val="0"/>
          <w:numId w:val="2"/>
        </w:numPr>
        <w:spacing w:after="120"/>
        <w:ind w:left="714" w:hanging="357"/>
        <w:rPr>
          <w:rFonts w:ascii="Times New Roman" w:hAnsi="Times New Roman"/>
          <w:sz w:val="24"/>
          <w:szCs w:val="24"/>
        </w:rPr>
      </w:pPr>
      <w:r w:rsidRPr="00F1134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D. Nałęcz, </w:t>
      </w:r>
      <w:r w:rsidRPr="00F11348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Józef Piłsudski – legendy i fakty</w:t>
      </w:r>
      <w:r w:rsidRPr="00F11348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Warszawa 1987.</w:t>
      </w:r>
    </w:p>
    <w:p w:rsidR="008246F1" w:rsidRPr="003B6989" w:rsidRDefault="008246F1" w:rsidP="000D63BD">
      <w:pPr>
        <w:numPr>
          <w:ilvl w:val="0"/>
          <w:numId w:val="2"/>
        </w:numPr>
        <w:spacing w:after="120"/>
        <w:ind w:left="714" w:hanging="357"/>
        <w:rPr>
          <w:rFonts w:ascii="Georgia" w:hAnsi="Georgia"/>
        </w:rPr>
      </w:pPr>
      <w:r>
        <w:rPr>
          <w:rFonts w:ascii="Georgia" w:hAnsi="Georgia"/>
        </w:rPr>
        <w:t xml:space="preserve">S. Rosiek, </w:t>
      </w:r>
      <w:r w:rsidRPr="00064926">
        <w:rPr>
          <w:rFonts w:ascii="Georgia" w:hAnsi="Georgia"/>
          <w:i/>
        </w:rPr>
        <w:t xml:space="preserve">Między tekstami: język polski: podręcznik dla </w:t>
      </w:r>
      <w:r w:rsidR="004A465E" w:rsidRPr="00064926">
        <w:rPr>
          <w:rFonts w:ascii="Georgia" w:hAnsi="Georgia"/>
          <w:i/>
        </w:rPr>
        <w:t>l</w:t>
      </w:r>
      <w:r w:rsidRPr="00064926">
        <w:rPr>
          <w:rFonts w:ascii="Georgia" w:hAnsi="Georgia"/>
          <w:i/>
        </w:rPr>
        <w:t>iceum i technikum, wiek XX, współczesność</w:t>
      </w:r>
      <w:r>
        <w:rPr>
          <w:rFonts w:ascii="Georgia" w:hAnsi="Georgia"/>
        </w:rPr>
        <w:t>, Gdańsk 2005.</w:t>
      </w:r>
    </w:p>
    <w:p w:rsidR="00A41859" w:rsidRDefault="00A41859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A41859">
        <w:rPr>
          <w:rFonts w:ascii="Georgia" w:hAnsi="Georgia"/>
          <w:sz w:val="24"/>
          <w:szCs w:val="24"/>
        </w:rPr>
        <w:t>A</w:t>
      </w:r>
      <w:r w:rsidR="002D1079">
        <w:rPr>
          <w:rFonts w:ascii="Georgia" w:hAnsi="Georgia"/>
          <w:sz w:val="24"/>
          <w:szCs w:val="24"/>
        </w:rPr>
        <w:t xml:space="preserve">. Garlicki, </w:t>
      </w:r>
      <w:r w:rsidR="002D1079" w:rsidRPr="00064926">
        <w:rPr>
          <w:rFonts w:ascii="Georgia" w:hAnsi="Georgia"/>
          <w:i/>
          <w:sz w:val="24"/>
          <w:szCs w:val="24"/>
        </w:rPr>
        <w:t>Piłsudski Józef Klemens</w:t>
      </w:r>
      <w:r w:rsidR="002D1079">
        <w:rPr>
          <w:rFonts w:ascii="Georgia" w:hAnsi="Georgia"/>
          <w:sz w:val="24"/>
          <w:szCs w:val="24"/>
        </w:rPr>
        <w:t xml:space="preserve"> [w:] </w:t>
      </w:r>
      <w:r w:rsidRPr="00064926">
        <w:rPr>
          <w:rFonts w:ascii="Georgia" w:hAnsi="Georgia"/>
          <w:i/>
          <w:sz w:val="24"/>
          <w:szCs w:val="24"/>
        </w:rPr>
        <w:t>Polski słownik biograficzny</w:t>
      </w:r>
      <w:r w:rsidRPr="00A41859">
        <w:rPr>
          <w:rFonts w:ascii="Georgia" w:hAnsi="Georgia"/>
          <w:sz w:val="24"/>
          <w:szCs w:val="24"/>
        </w:rPr>
        <w:t xml:space="preserve">. T. 26, Pietkiewicz Bronisław – Pniewski Władysław / red. nacz. Emanuel Rostworowski. – Wrocław 1981. </w:t>
      </w:r>
    </w:p>
    <w:p w:rsidR="00496676" w:rsidRDefault="00496676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96676">
        <w:rPr>
          <w:rFonts w:ascii="Georgia" w:hAnsi="Georgia"/>
          <w:sz w:val="24"/>
          <w:szCs w:val="24"/>
        </w:rPr>
        <w:t>http://www.ipsb.nina.gov.pl/a/biografia/jozef-klemens-pilsudski#text</w:t>
      </w:r>
    </w:p>
    <w:p w:rsidR="004A0157" w:rsidRPr="004A0157" w:rsidRDefault="004A0157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Z. Matuszak, </w:t>
      </w:r>
      <w:r w:rsidRPr="00064926">
        <w:rPr>
          <w:rFonts w:ascii="Georgia" w:hAnsi="Georgia"/>
          <w:i/>
          <w:sz w:val="24"/>
          <w:szCs w:val="24"/>
        </w:rPr>
        <w:t>Marszałek Piłsudski jako wódz</w:t>
      </w:r>
      <w:r>
        <w:rPr>
          <w:rFonts w:ascii="Georgia" w:hAnsi="Georgia"/>
          <w:sz w:val="24"/>
          <w:szCs w:val="24"/>
        </w:rPr>
        <w:t>, „Mówią wieki”, 2008, nr 8.</w:t>
      </w:r>
    </w:p>
    <w:p w:rsidR="00853F0C" w:rsidRPr="00853F0C" w:rsidRDefault="00853F0C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P. Wieczorkiewicz, </w:t>
      </w:r>
      <w:r w:rsidRPr="00064926">
        <w:rPr>
          <w:rFonts w:ascii="Georgia" w:hAnsi="Georgia"/>
          <w:i/>
          <w:sz w:val="24"/>
          <w:szCs w:val="24"/>
        </w:rPr>
        <w:t>Polska polityka zagraniczna pod kierownictwem marszałka Piłsudskiego (1926-1935)</w:t>
      </w:r>
      <w:r>
        <w:rPr>
          <w:rFonts w:ascii="Georgia" w:hAnsi="Georgia"/>
          <w:sz w:val="24"/>
          <w:szCs w:val="24"/>
        </w:rPr>
        <w:t>, „Mówią wieki”, 1982, nr 3.</w:t>
      </w:r>
    </w:p>
    <w:p w:rsidR="00163833" w:rsidRPr="00163833" w:rsidRDefault="00163833" w:rsidP="000D63BD">
      <w:pPr>
        <w:numPr>
          <w:ilvl w:val="0"/>
          <w:numId w:val="2"/>
        </w:numPr>
        <w:rPr>
          <w:rStyle w:val="style461"/>
          <w:rFonts w:ascii="Georgia" w:hAnsi="Georgia"/>
          <w:sz w:val="24"/>
          <w:szCs w:val="24"/>
        </w:rPr>
      </w:pPr>
      <w:r>
        <w:rPr>
          <w:rStyle w:val="style461"/>
          <w:rFonts w:ascii="Georgia" w:hAnsi="Georgia"/>
          <w:sz w:val="24"/>
          <w:szCs w:val="24"/>
        </w:rPr>
        <w:t xml:space="preserve">J. Milewski, </w:t>
      </w:r>
      <w:r w:rsidRPr="00064926">
        <w:rPr>
          <w:rStyle w:val="style461"/>
          <w:rFonts w:ascii="Georgia" w:hAnsi="Georgia"/>
          <w:i/>
          <w:sz w:val="24"/>
          <w:szCs w:val="24"/>
        </w:rPr>
        <w:t>Główne partie polityczne</w:t>
      </w:r>
      <w:r w:rsidR="00064926" w:rsidRPr="00064926">
        <w:rPr>
          <w:rStyle w:val="style461"/>
          <w:rFonts w:ascii="Georgia" w:hAnsi="Georgia"/>
          <w:i/>
          <w:sz w:val="24"/>
          <w:szCs w:val="24"/>
        </w:rPr>
        <w:t xml:space="preserve"> drugiej Rzeczy</w:t>
      </w:r>
      <w:r w:rsidRPr="00064926">
        <w:rPr>
          <w:rStyle w:val="style461"/>
          <w:rFonts w:ascii="Georgia" w:hAnsi="Georgia"/>
          <w:i/>
          <w:sz w:val="24"/>
          <w:szCs w:val="24"/>
        </w:rPr>
        <w:t>pospolitej</w:t>
      </w:r>
      <w:r>
        <w:rPr>
          <w:rStyle w:val="style461"/>
          <w:rFonts w:ascii="Georgia" w:hAnsi="Georgia"/>
          <w:sz w:val="24"/>
          <w:szCs w:val="24"/>
        </w:rPr>
        <w:t>, „Mówią wieki” 1992 (nr specjalny)</w:t>
      </w:r>
    </w:p>
    <w:p w:rsidR="00163833" w:rsidRPr="00163833" w:rsidRDefault="00163833" w:rsidP="000D63BD">
      <w:pPr>
        <w:numPr>
          <w:ilvl w:val="0"/>
          <w:numId w:val="2"/>
        </w:numPr>
        <w:rPr>
          <w:rStyle w:val="style441"/>
          <w:rFonts w:ascii="Georgia" w:hAnsi="Georgia"/>
          <w:sz w:val="24"/>
          <w:szCs w:val="24"/>
        </w:rPr>
      </w:pPr>
      <w:r>
        <w:rPr>
          <w:rStyle w:val="style441"/>
          <w:rFonts w:ascii="Georgia" w:hAnsi="Georgia"/>
          <w:sz w:val="24"/>
          <w:szCs w:val="24"/>
        </w:rPr>
        <w:t xml:space="preserve">A. </w:t>
      </w:r>
      <w:proofErr w:type="spellStart"/>
      <w:r>
        <w:rPr>
          <w:rStyle w:val="style441"/>
          <w:rFonts w:ascii="Georgia" w:hAnsi="Georgia"/>
          <w:sz w:val="24"/>
          <w:szCs w:val="24"/>
        </w:rPr>
        <w:t>Podolska-Meducka</w:t>
      </w:r>
      <w:proofErr w:type="spellEnd"/>
      <w:r>
        <w:rPr>
          <w:rStyle w:val="style441"/>
          <w:rFonts w:ascii="Georgia" w:hAnsi="Georgia"/>
          <w:sz w:val="24"/>
          <w:szCs w:val="24"/>
        </w:rPr>
        <w:t xml:space="preserve">, </w:t>
      </w:r>
      <w:r w:rsidRPr="00064926">
        <w:rPr>
          <w:rStyle w:val="style441"/>
          <w:rFonts w:ascii="Georgia" w:hAnsi="Georgia"/>
          <w:i/>
          <w:sz w:val="24"/>
          <w:szCs w:val="24"/>
        </w:rPr>
        <w:t>Reformy skarbowo-walutowe Władysława Grabskiego</w:t>
      </w:r>
      <w:r>
        <w:rPr>
          <w:rStyle w:val="style441"/>
          <w:rFonts w:ascii="Georgia" w:hAnsi="Georgia"/>
          <w:sz w:val="24"/>
          <w:szCs w:val="24"/>
        </w:rPr>
        <w:t>, „Mówią wieki” 2015, nr 3.</w:t>
      </w:r>
    </w:p>
    <w:p w:rsidR="00163833" w:rsidRPr="00163833" w:rsidRDefault="00163833" w:rsidP="000D63BD">
      <w:pPr>
        <w:numPr>
          <w:ilvl w:val="0"/>
          <w:numId w:val="2"/>
        </w:numPr>
        <w:rPr>
          <w:rStyle w:val="style9"/>
          <w:rFonts w:ascii="Georgia" w:hAnsi="Georgia"/>
          <w:sz w:val="24"/>
          <w:szCs w:val="24"/>
        </w:rPr>
      </w:pPr>
      <w:r>
        <w:rPr>
          <w:rStyle w:val="style9"/>
          <w:rFonts w:ascii="Georgia" w:hAnsi="Georgia"/>
          <w:sz w:val="24"/>
          <w:szCs w:val="24"/>
        </w:rPr>
        <w:t xml:space="preserve">P. Gawlikowski, </w:t>
      </w:r>
      <w:r w:rsidRPr="00064926">
        <w:rPr>
          <w:rStyle w:val="style9"/>
          <w:rFonts w:ascii="Georgia" w:hAnsi="Georgia"/>
          <w:i/>
          <w:sz w:val="24"/>
          <w:szCs w:val="24"/>
        </w:rPr>
        <w:t>Maj 1926 roku: Warszawa w ogniu</w:t>
      </w:r>
      <w:r>
        <w:rPr>
          <w:rStyle w:val="style9"/>
          <w:rFonts w:ascii="Georgia" w:hAnsi="Georgia"/>
          <w:sz w:val="24"/>
          <w:szCs w:val="24"/>
        </w:rPr>
        <w:t>, „Mówią wieki” 2016, nr 5.</w:t>
      </w:r>
    </w:p>
    <w:p w:rsidR="00163833" w:rsidRPr="00163833" w:rsidRDefault="00163833" w:rsidP="000D63BD">
      <w:pPr>
        <w:numPr>
          <w:ilvl w:val="0"/>
          <w:numId w:val="2"/>
        </w:numPr>
        <w:rPr>
          <w:rStyle w:val="style9"/>
          <w:rFonts w:ascii="Georgia" w:hAnsi="Georgia"/>
          <w:sz w:val="24"/>
          <w:szCs w:val="24"/>
        </w:rPr>
      </w:pPr>
      <w:r>
        <w:rPr>
          <w:rStyle w:val="style9"/>
          <w:rFonts w:ascii="Georgia" w:hAnsi="Georgia"/>
          <w:sz w:val="24"/>
          <w:szCs w:val="24"/>
        </w:rPr>
        <w:t xml:space="preserve">M. Deszczyński, </w:t>
      </w:r>
      <w:r w:rsidRPr="00064926">
        <w:rPr>
          <w:rStyle w:val="style9"/>
          <w:rFonts w:ascii="Georgia" w:hAnsi="Georgia"/>
          <w:i/>
          <w:sz w:val="24"/>
          <w:szCs w:val="24"/>
        </w:rPr>
        <w:t>Jak zbudowano Drugą Rzeczpospolitą</w:t>
      </w:r>
      <w:r>
        <w:rPr>
          <w:rStyle w:val="style9"/>
          <w:rFonts w:ascii="Georgia" w:hAnsi="Georgia"/>
          <w:sz w:val="24"/>
          <w:szCs w:val="24"/>
        </w:rPr>
        <w:t>, „Mówią wieki” 2006, nr 5.</w:t>
      </w:r>
    </w:p>
    <w:p w:rsidR="00163833" w:rsidRPr="00163833" w:rsidRDefault="00064926" w:rsidP="000D63BD">
      <w:pPr>
        <w:numPr>
          <w:ilvl w:val="0"/>
          <w:numId w:val="2"/>
        </w:numPr>
        <w:rPr>
          <w:rStyle w:val="style441"/>
          <w:rFonts w:ascii="Georgia" w:hAnsi="Georgia"/>
          <w:sz w:val="24"/>
          <w:szCs w:val="24"/>
        </w:rPr>
      </w:pPr>
      <w:r>
        <w:rPr>
          <w:rStyle w:val="style441"/>
          <w:rFonts w:ascii="Georgia" w:hAnsi="Georgia"/>
          <w:sz w:val="24"/>
          <w:szCs w:val="24"/>
        </w:rPr>
        <w:t>A. Zawada</w:t>
      </w:r>
      <w:r w:rsidRPr="00064926">
        <w:rPr>
          <w:rStyle w:val="style441"/>
          <w:rFonts w:ascii="Georgia" w:hAnsi="Georgia"/>
          <w:i/>
          <w:sz w:val="24"/>
          <w:szCs w:val="24"/>
        </w:rPr>
        <w:t>, Między sławą a chwałą. Literatura w dwudziestoleciu</w:t>
      </w:r>
      <w:r>
        <w:rPr>
          <w:rStyle w:val="style441"/>
          <w:rFonts w:ascii="Georgia" w:hAnsi="Georgia"/>
          <w:sz w:val="24"/>
          <w:szCs w:val="24"/>
        </w:rPr>
        <w:t xml:space="preserve">, „Mówią wieki” 2006 nr 5. </w:t>
      </w:r>
    </w:p>
    <w:p w:rsidR="0007471F" w:rsidRPr="009831BC" w:rsidRDefault="00BB1BDF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9" w:history="1">
        <w:r w:rsidR="0007471F" w:rsidRPr="009831BC">
          <w:rPr>
            <w:rStyle w:val="Hipercze"/>
            <w:rFonts w:ascii="Georgia" w:hAnsi="Georgia"/>
            <w:color w:val="auto"/>
            <w:sz w:val="24"/>
            <w:szCs w:val="24"/>
            <w:u w:val="none"/>
          </w:rPr>
          <w:t>http://arch.ipn.gov.pl/ftp/pamiec_ebooki/broszura_Pilsudski_internet.pdf</w:t>
        </w:r>
      </w:hyperlink>
    </w:p>
    <w:p w:rsidR="0007471F" w:rsidRPr="009831BC" w:rsidRDefault="00BB1BDF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0" w:history="1">
        <w:r w:rsidR="0007471F" w:rsidRPr="009831BC">
          <w:rPr>
            <w:rStyle w:val="Hipercze"/>
            <w:rFonts w:ascii="Georgia" w:hAnsi="Georgia"/>
            <w:color w:val="auto"/>
            <w:sz w:val="24"/>
            <w:szCs w:val="24"/>
            <w:u w:val="none"/>
          </w:rPr>
          <w:t>http://www.polska1918-89.pl/pdf/rok-1920.-trudne-zwyciestwo,5184.pdf</w:t>
        </w:r>
      </w:hyperlink>
    </w:p>
    <w:p w:rsidR="00853A71" w:rsidRPr="009831BC" w:rsidRDefault="00BB1BDF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1" w:history="1">
        <w:r w:rsidR="00853A71" w:rsidRPr="009831BC">
          <w:rPr>
            <w:rStyle w:val="Hipercze"/>
            <w:rFonts w:ascii="Georgia" w:hAnsi="Georgia"/>
            <w:color w:val="auto"/>
            <w:sz w:val="24"/>
            <w:szCs w:val="24"/>
            <w:u w:val="none"/>
          </w:rPr>
          <w:t>http://www.polska1918-89.pl/pdf/legiony-to-zolnierska-nuta,5268.pdf</w:t>
        </w:r>
      </w:hyperlink>
    </w:p>
    <w:p w:rsidR="00853A71" w:rsidRPr="009831BC" w:rsidRDefault="00BB1BDF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2" w:history="1">
        <w:r w:rsidR="00853A71" w:rsidRPr="009831BC">
          <w:rPr>
            <w:rStyle w:val="Hipercze"/>
            <w:rFonts w:ascii="Georgia" w:hAnsi="Georgia"/>
            <w:color w:val="auto"/>
            <w:sz w:val="24"/>
            <w:szCs w:val="24"/>
            <w:u w:val="none"/>
          </w:rPr>
          <w:t>http://www.polska1918-89.pl/pdf/musialo-dojsc-do-przesilenia-,2102.pdf</w:t>
        </w:r>
      </w:hyperlink>
    </w:p>
    <w:p w:rsidR="00B754AC" w:rsidRPr="009831BC" w:rsidRDefault="00BB1BDF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3" w:history="1">
        <w:r w:rsidR="00B754AC" w:rsidRPr="009831BC">
          <w:rPr>
            <w:rStyle w:val="Hipercze"/>
            <w:rFonts w:ascii="Georgia" w:hAnsi="Georgia"/>
            <w:color w:val="auto"/>
            <w:sz w:val="24"/>
            <w:szCs w:val="24"/>
            <w:u w:val="none"/>
          </w:rPr>
          <w:t>http://www.polska1918-89.pl/pdf/odszedl-wodz-narodu,2548.pdf</w:t>
        </w:r>
      </w:hyperlink>
    </w:p>
    <w:p w:rsidR="00AD3A45" w:rsidRPr="009831BC" w:rsidRDefault="00BB1BDF" w:rsidP="000D63BD">
      <w:pPr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4" w:history="1">
        <w:r w:rsidR="00AD3A45" w:rsidRPr="009831BC">
          <w:rPr>
            <w:rStyle w:val="Hipercze"/>
            <w:rFonts w:ascii="Georgia" w:hAnsi="Georgia"/>
            <w:color w:val="auto"/>
            <w:sz w:val="24"/>
            <w:szCs w:val="24"/>
            <w:u w:val="none"/>
          </w:rPr>
          <w:t>http://www.pamiec.pl/pa/biblioteka-cyfrowa/dodatki-do-prasy/9727,Mamy-niepodleglosc.html</w:t>
        </w:r>
      </w:hyperlink>
    </w:p>
    <w:p w:rsidR="00E31FCB" w:rsidRPr="0007471F" w:rsidRDefault="00E31FCB" w:rsidP="000D63BD">
      <w:pPr>
        <w:ind w:left="720"/>
        <w:rPr>
          <w:rFonts w:ascii="Georgia" w:hAnsi="Georgia"/>
          <w:sz w:val="24"/>
          <w:szCs w:val="24"/>
        </w:rPr>
      </w:pPr>
      <w:r w:rsidRPr="0007471F">
        <w:rPr>
          <w:rFonts w:ascii="Georgia" w:hAnsi="Georgia"/>
          <w:sz w:val="24"/>
          <w:szCs w:val="24"/>
        </w:rPr>
        <w:br/>
      </w:r>
      <w:r w:rsidRPr="0007471F">
        <w:rPr>
          <w:rFonts w:ascii="Georgia" w:hAnsi="Georgia"/>
          <w:color w:val="000000"/>
          <w:sz w:val="24"/>
          <w:szCs w:val="24"/>
        </w:rPr>
        <w:br/>
      </w:r>
    </w:p>
    <w:p w:rsidR="00F8209E" w:rsidRDefault="00F8209E" w:rsidP="000D63BD"/>
    <w:sectPr w:rsidR="00F8209E" w:rsidSect="00670E2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0E" w:rsidRDefault="00FB010E" w:rsidP="00E31FCB">
      <w:pPr>
        <w:spacing w:after="0" w:line="240" w:lineRule="auto"/>
      </w:pPr>
      <w:r>
        <w:separator/>
      </w:r>
    </w:p>
  </w:endnote>
  <w:endnote w:type="continuationSeparator" w:id="0">
    <w:p w:rsidR="00FB010E" w:rsidRDefault="00FB010E" w:rsidP="00E3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0E" w:rsidRDefault="00FB010E" w:rsidP="00E31FCB">
      <w:pPr>
        <w:spacing w:after="0" w:line="240" w:lineRule="auto"/>
      </w:pPr>
      <w:r>
        <w:separator/>
      </w:r>
    </w:p>
  </w:footnote>
  <w:footnote w:type="continuationSeparator" w:id="0">
    <w:p w:rsidR="00FB010E" w:rsidRDefault="00FB010E" w:rsidP="00E31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CB" w:rsidRDefault="00F347CB" w:rsidP="00670E22">
    <w:pPr>
      <w:tabs>
        <w:tab w:val="left" w:pos="3127"/>
        <w:tab w:val="center" w:pos="4536"/>
      </w:tabs>
      <w:spacing w:after="0" w:line="240" w:lineRule="auto"/>
      <w:rPr>
        <w:rFonts w:ascii="Times New Roman" w:hAnsi="Times New Roman"/>
        <w:sz w:val="18"/>
        <w:szCs w:val="18"/>
      </w:rPr>
    </w:pPr>
    <w:r w:rsidRPr="00903533">
      <w:rPr>
        <w:rFonts w:ascii="Times New Roman" w:hAnsi="Times New Roman"/>
        <w:sz w:val="18"/>
        <w:szCs w:val="18"/>
      </w:rPr>
      <w:tab/>
    </w:r>
    <w:r w:rsidRPr="00903533">
      <w:rPr>
        <w:rFonts w:ascii="Times New Roman" w:hAnsi="Times New Roman"/>
        <w:sz w:val="18"/>
        <w:szCs w:val="18"/>
      </w:rPr>
      <w:tab/>
      <w:t xml:space="preserve">Ogólnopolski konkurs historyczny </w:t>
    </w:r>
  </w:p>
  <w:p w:rsidR="00F347CB" w:rsidRPr="004F51F3" w:rsidRDefault="00F347CB" w:rsidP="00670E22">
    <w:pPr>
      <w:tabs>
        <w:tab w:val="left" w:pos="3127"/>
        <w:tab w:val="center" w:pos="4536"/>
      </w:tabs>
      <w:spacing w:after="0" w:line="240" w:lineRule="auto"/>
      <w:rPr>
        <w:rFonts w:ascii="Times New Roman" w:hAnsi="Times New Roman"/>
        <w:sz w:val="18"/>
        <w:szCs w:val="18"/>
      </w:rPr>
    </w:pPr>
  </w:p>
  <w:p w:rsidR="00F347CB" w:rsidRPr="000C5958" w:rsidRDefault="00F347CB" w:rsidP="00670E22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0C5958">
      <w:rPr>
        <w:rFonts w:ascii="Times New Roman" w:hAnsi="Times New Roman"/>
        <w:b/>
        <w:sz w:val="20"/>
        <w:szCs w:val="20"/>
      </w:rPr>
      <w:t>„</w:t>
    </w:r>
    <w:r w:rsidRPr="000C5958">
      <w:rPr>
        <w:rFonts w:ascii="Times New Roman" w:hAnsi="Times New Roman"/>
        <w:b/>
        <w:color w:val="000000"/>
        <w:sz w:val="20"/>
        <w:szCs w:val="20"/>
        <w:shd w:val="clear" w:color="auto" w:fill="FFFFFF"/>
      </w:rPr>
      <w:t>Nazywają mnie romantykiem i budowniczym zamków na lodzie”</w:t>
    </w:r>
    <w:r w:rsidRPr="000C5958">
      <w:rPr>
        <w:rFonts w:ascii="Times New Roman" w:hAnsi="Times New Roman"/>
        <w:b/>
        <w:i/>
        <w:color w:val="000000"/>
        <w:sz w:val="20"/>
        <w:szCs w:val="20"/>
        <w:shd w:val="clear" w:color="auto" w:fill="FFFFFF"/>
      </w:rPr>
      <w:t>.</w:t>
    </w:r>
    <w:r w:rsidRPr="000C5958">
      <w:rPr>
        <w:rFonts w:ascii="Times New Roman" w:hAnsi="Times New Roman"/>
        <w:color w:val="000000"/>
        <w:sz w:val="20"/>
        <w:szCs w:val="20"/>
        <w:shd w:val="clear" w:color="auto" w:fill="FFFFFF"/>
      </w:rPr>
      <w:t xml:space="preserve"> </w:t>
    </w:r>
    <w:r w:rsidRPr="000C5958">
      <w:rPr>
        <w:rFonts w:ascii="Times New Roman" w:hAnsi="Times New Roman"/>
        <w:b/>
        <w:iCs/>
        <w:sz w:val="20"/>
        <w:szCs w:val="20"/>
      </w:rPr>
      <w:t xml:space="preserve">Józef Piłsudski na tle historii Polski (1914-1935). </w:t>
    </w:r>
    <w:r w:rsidRPr="000C5958">
      <w:rPr>
        <w:rFonts w:ascii="Times New Roman" w:hAnsi="Times New Roman"/>
        <w:b/>
        <w:i/>
        <w:iCs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B3F"/>
    <w:multiLevelType w:val="hybridMultilevel"/>
    <w:tmpl w:val="B444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C06BC"/>
    <w:multiLevelType w:val="hybridMultilevel"/>
    <w:tmpl w:val="4678EBA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E6B00"/>
    <w:multiLevelType w:val="hybridMultilevel"/>
    <w:tmpl w:val="D31C5F48"/>
    <w:lvl w:ilvl="0" w:tplc="E8F8F7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06A19"/>
    <w:multiLevelType w:val="hybridMultilevel"/>
    <w:tmpl w:val="5190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00EE"/>
    <w:multiLevelType w:val="hybridMultilevel"/>
    <w:tmpl w:val="BD92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C44EB"/>
    <w:multiLevelType w:val="hybridMultilevel"/>
    <w:tmpl w:val="44CC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FCB"/>
    <w:rsid w:val="00064926"/>
    <w:rsid w:val="0007471F"/>
    <w:rsid w:val="000A70B0"/>
    <w:rsid w:val="000C5958"/>
    <w:rsid w:val="000D63BD"/>
    <w:rsid w:val="00101EB6"/>
    <w:rsid w:val="00115CB3"/>
    <w:rsid w:val="00137E06"/>
    <w:rsid w:val="00142B63"/>
    <w:rsid w:val="00163833"/>
    <w:rsid w:val="001A05E7"/>
    <w:rsid w:val="001A1F21"/>
    <w:rsid w:val="001F2B2F"/>
    <w:rsid w:val="00212589"/>
    <w:rsid w:val="00261C90"/>
    <w:rsid w:val="0026694B"/>
    <w:rsid w:val="002750F5"/>
    <w:rsid w:val="0029306C"/>
    <w:rsid w:val="002D1079"/>
    <w:rsid w:val="003D4656"/>
    <w:rsid w:val="00405E9B"/>
    <w:rsid w:val="00416C63"/>
    <w:rsid w:val="00496676"/>
    <w:rsid w:val="004A0157"/>
    <w:rsid w:val="004A465E"/>
    <w:rsid w:val="004C0EA6"/>
    <w:rsid w:val="004F1523"/>
    <w:rsid w:val="004F51F3"/>
    <w:rsid w:val="00511970"/>
    <w:rsid w:val="00542AFB"/>
    <w:rsid w:val="005737E6"/>
    <w:rsid w:val="005C393A"/>
    <w:rsid w:val="005F3DC8"/>
    <w:rsid w:val="00637E12"/>
    <w:rsid w:val="00641412"/>
    <w:rsid w:val="00670E22"/>
    <w:rsid w:val="00720A25"/>
    <w:rsid w:val="00780E78"/>
    <w:rsid w:val="00793A62"/>
    <w:rsid w:val="007C3F75"/>
    <w:rsid w:val="007D3AFF"/>
    <w:rsid w:val="00810169"/>
    <w:rsid w:val="008246F1"/>
    <w:rsid w:val="00853A71"/>
    <w:rsid w:val="00853F0C"/>
    <w:rsid w:val="008612F6"/>
    <w:rsid w:val="00880F5A"/>
    <w:rsid w:val="008818D9"/>
    <w:rsid w:val="008873E3"/>
    <w:rsid w:val="0093662E"/>
    <w:rsid w:val="00973330"/>
    <w:rsid w:val="009831BC"/>
    <w:rsid w:val="009E46C7"/>
    <w:rsid w:val="00A41859"/>
    <w:rsid w:val="00A41E0A"/>
    <w:rsid w:val="00A8344A"/>
    <w:rsid w:val="00AC3E5E"/>
    <w:rsid w:val="00AD3A45"/>
    <w:rsid w:val="00B105FE"/>
    <w:rsid w:val="00B31D95"/>
    <w:rsid w:val="00B50D53"/>
    <w:rsid w:val="00B754AC"/>
    <w:rsid w:val="00BA0400"/>
    <w:rsid w:val="00BB1BDF"/>
    <w:rsid w:val="00C52B44"/>
    <w:rsid w:val="00D74137"/>
    <w:rsid w:val="00D80CE5"/>
    <w:rsid w:val="00D8568F"/>
    <w:rsid w:val="00D95933"/>
    <w:rsid w:val="00DE2162"/>
    <w:rsid w:val="00E31DD1"/>
    <w:rsid w:val="00E31FCB"/>
    <w:rsid w:val="00E5745B"/>
    <w:rsid w:val="00E81723"/>
    <w:rsid w:val="00E82F28"/>
    <w:rsid w:val="00ED423F"/>
    <w:rsid w:val="00EF467A"/>
    <w:rsid w:val="00EF5659"/>
    <w:rsid w:val="00F11348"/>
    <w:rsid w:val="00F33A64"/>
    <w:rsid w:val="00F347CB"/>
    <w:rsid w:val="00F8209E"/>
    <w:rsid w:val="00F93A0F"/>
    <w:rsid w:val="00FB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F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1FCB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31FCB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1FCB"/>
    <w:pPr>
      <w:spacing w:after="0" w:line="240" w:lineRule="auto"/>
    </w:pPr>
    <w:rPr>
      <w:rFonts w:ascii="Times New Roman" w:eastAsia="Times New Roman" w:hAnsi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1FCB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31FCB"/>
    <w:pPr>
      <w:spacing w:after="0" w:line="240" w:lineRule="auto"/>
      <w:jc w:val="center"/>
    </w:pPr>
    <w:rPr>
      <w:rFonts w:ascii="Times New Roman" w:eastAsia="Times New Roman" w:hAnsi="Times New Roman"/>
      <w:sz w:val="1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FCB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F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FC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E31FCB"/>
  </w:style>
  <w:style w:type="character" w:styleId="Hipercze">
    <w:name w:val="Hyperlink"/>
    <w:basedOn w:val="Domylnaczcionkaakapitu"/>
    <w:uiPriority w:val="99"/>
    <w:unhideWhenUsed/>
    <w:rsid w:val="00E31FC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31FCB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E31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FCB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50D53"/>
    <w:rPr>
      <w:i/>
      <w:iCs/>
    </w:rPr>
  </w:style>
  <w:style w:type="character" w:customStyle="1" w:styleId="style461">
    <w:name w:val="style461"/>
    <w:basedOn w:val="Domylnaczcionkaakapitu"/>
    <w:rsid w:val="009E46C7"/>
  </w:style>
  <w:style w:type="character" w:customStyle="1" w:styleId="style9">
    <w:name w:val="style9"/>
    <w:basedOn w:val="Domylnaczcionkaakapitu"/>
    <w:rsid w:val="009E46C7"/>
  </w:style>
  <w:style w:type="character" w:customStyle="1" w:styleId="style441">
    <w:name w:val="style441"/>
    <w:basedOn w:val="Domylnaczcionkaakapitu"/>
    <w:rsid w:val="001A05E7"/>
  </w:style>
  <w:style w:type="character" w:customStyle="1" w:styleId="style10">
    <w:name w:val="style10"/>
    <w:basedOn w:val="Domylnaczcionkaakapitu"/>
    <w:rsid w:val="001A05E7"/>
  </w:style>
  <w:style w:type="character" w:styleId="UyteHipercze">
    <w:name w:val="FollowedHyperlink"/>
    <w:basedOn w:val="Domylnaczcionkaakapitu"/>
    <w:uiPriority w:val="99"/>
    <w:semiHidden/>
    <w:unhideWhenUsed/>
    <w:rsid w:val="00E5745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zapolska@ipn.gov.pl" TargetMode="External"/><Relationship Id="rId13" Type="http://schemas.openxmlformats.org/officeDocument/2006/relationships/hyperlink" Target="http://www.polska1918-89.pl/pdf/odszedl-wodz-narodu,2548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n.lodz@ipn.gov.pl" TargetMode="External"/><Relationship Id="rId12" Type="http://schemas.openxmlformats.org/officeDocument/2006/relationships/hyperlink" Target="http://www.polska1918-89.pl/pdf/musialo-dojsc-do-przesilenia-,210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ska1918-89.pl/pdf/legiony-to-zolnierska-nuta,526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olska1918-89.pl/pdf/rok-1920.-trudne-zwyciestwo,518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.ipn.gov.pl/ftp/pamiec_ebooki/broszura_Pilsudski_internet.pdf" TargetMode="External"/><Relationship Id="rId14" Type="http://schemas.openxmlformats.org/officeDocument/2006/relationships/hyperlink" Target="http://www.pamiec.pl/pa/biblioteka-cyfrowa/dodatki-do-prasy/9727,Mamy-niepodleglosc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Links>
    <vt:vector size="48" baseType="variant">
      <vt:variant>
        <vt:i4>5046299</vt:i4>
      </vt:variant>
      <vt:variant>
        <vt:i4>21</vt:i4>
      </vt:variant>
      <vt:variant>
        <vt:i4>0</vt:i4>
      </vt:variant>
      <vt:variant>
        <vt:i4>5</vt:i4>
      </vt:variant>
      <vt:variant>
        <vt:lpwstr>http://www.pamiec.pl/pa/biblioteka-cyfrowa/dodatki-do-prasy/9727,Mamy-niepodleglosc.html</vt:lpwstr>
      </vt:variant>
      <vt:variant>
        <vt:lpwstr/>
      </vt:variant>
      <vt:variant>
        <vt:i4>5308508</vt:i4>
      </vt:variant>
      <vt:variant>
        <vt:i4>18</vt:i4>
      </vt:variant>
      <vt:variant>
        <vt:i4>0</vt:i4>
      </vt:variant>
      <vt:variant>
        <vt:i4>5</vt:i4>
      </vt:variant>
      <vt:variant>
        <vt:lpwstr>http://www.polska1918-89.pl/pdf/odszedl-wodz-narodu,2548.pdf</vt:lpwstr>
      </vt:variant>
      <vt:variant>
        <vt:lpwstr/>
      </vt:variant>
      <vt:variant>
        <vt:i4>8126563</vt:i4>
      </vt:variant>
      <vt:variant>
        <vt:i4>15</vt:i4>
      </vt:variant>
      <vt:variant>
        <vt:i4>0</vt:i4>
      </vt:variant>
      <vt:variant>
        <vt:i4>5</vt:i4>
      </vt:variant>
      <vt:variant>
        <vt:lpwstr>http://www.polska1918-89.pl/pdf/musialo-dojsc-do-przesilenia-,2102.pdf</vt:lpwstr>
      </vt:variant>
      <vt:variant>
        <vt:lpwstr/>
      </vt:variant>
      <vt:variant>
        <vt:i4>6946878</vt:i4>
      </vt:variant>
      <vt:variant>
        <vt:i4>12</vt:i4>
      </vt:variant>
      <vt:variant>
        <vt:i4>0</vt:i4>
      </vt:variant>
      <vt:variant>
        <vt:i4>5</vt:i4>
      </vt:variant>
      <vt:variant>
        <vt:lpwstr>http://www.polska1918-89.pl/pdf/legiony-to-zolnierska-nuta,5268.pdf</vt:lpwstr>
      </vt:variant>
      <vt:variant>
        <vt:lpwstr/>
      </vt:variant>
      <vt:variant>
        <vt:i4>1572891</vt:i4>
      </vt:variant>
      <vt:variant>
        <vt:i4>9</vt:i4>
      </vt:variant>
      <vt:variant>
        <vt:i4>0</vt:i4>
      </vt:variant>
      <vt:variant>
        <vt:i4>5</vt:i4>
      </vt:variant>
      <vt:variant>
        <vt:lpwstr>http://www.polska1918-89.pl/pdf/rok-1920.-trudne-zwyciestwo,5184.pdf</vt:lpwstr>
      </vt:variant>
      <vt:variant>
        <vt:lpwstr/>
      </vt:variant>
      <vt:variant>
        <vt:i4>3538946</vt:i4>
      </vt:variant>
      <vt:variant>
        <vt:i4>6</vt:i4>
      </vt:variant>
      <vt:variant>
        <vt:i4>0</vt:i4>
      </vt:variant>
      <vt:variant>
        <vt:i4>5</vt:i4>
      </vt:variant>
      <vt:variant>
        <vt:lpwstr>http://arch.ipn.gov.pl/ftp/pamiec_ebooki/broszura_Pilsudski_internet.pdf</vt:lpwstr>
      </vt:variant>
      <vt:variant>
        <vt:lpwstr/>
      </vt:variant>
      <vt:variant>
        <vt:i4>3342361</vt:i4>
      </vt:variant>
      <vt:variant>
        <vt:i4>3</vt:i4>
      </vt:variant>
      <vt:variant>
        <vt:i4>0</vt:i4>
      </vt:variant>
      <vt:variant>
        <vt:i4>5</vt:i4>
      </vt:variant>
      <vt:variant>
        <vt:lpwstr>mailto:magdalena.zapolska@ipn.gov.pl</vt:lpwstr>
      </vt:variant>
      <vt:variant>
        <vt:lpwstr/>
      </vt:variant>
      <vt:variant>
        <vt:i4>3473425</vt:i4>
      </vt:variant>
      <vt:variant>
        <vt:i4>0</vt:i4>
      </vt:variant>
      <vt:variant>
        <vt:i4>0</vt:i4>
      </vt:variant>
      <vt:variant>
        <vt:i4>5</vt:i4>
      </vt:variant>
      <vt:variant>
        <vt:lpwstr>mailto:oben.lodz@ipn.gov.pl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mzapolska</dc:creator>
  <cp:keywords/>
  <cp:lastModifiedBy>..</cp:lastModifiedBy>
  <cp:revision>2</cp:revision>
  <dcterms:created xsi:type="dcterms:W3CDTF">2017-09-25T11:12:00Z</dcterms:created>
  <dcterms:modified xsi:type="dcterms:W3CDTF">2017-09-25T11:12:00Z</dcterms:modified>
</cp:coreProperties>
</file>