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96" w:rsidRDefault="002F1E48">
      <w:pPr>
        <w:rPr>
          <w:b/>
          <w:sz w:val="32"/>
          <w:szCs w:val="32"/>
        </w:rPr>
      </w:pPr>
      <w:r w:rsidRPr="002F1E48">
        <w:rPr>
          <w:b/>
          <w:sz w:val="32"/>
          <w:szCs w:val="32"/>
        </w:rPr>
        <w:t xml:space="preserve">Ogólnopolska Olimpiada Wiedzy o Filmie i Komunikacji Społecznej </w:t>
      </w:r>
    </w:p>
    <w:p w:rsidR="002F1E48" w:rsidRDefault="002F1E48">
      <w:pPr>
        <w:rPr>
          <w:b/>
          <w:sz w:val="32"/>
          <w:szCs w:val="32"/>
        </w:rPr>
      </w:pPr>
    </w:p>
    <w:p w:rsidR="002F1E48" w:rsidRDefault="002F1E48" w:rsidP="002F1E48">
      <w:pPr>
        <w:shd w:val="clear" w:color="auto" w:fill="FFFFFF"/>
        <w:jc w:val="center"/>
        <w:textAlignment w:val="baseline"/>
        <w:rPr>
          <w:rFonts w:eastAsia="Times New Roman"/>
          <w:color w:val="000000"/>
          <w:sz w:val="36"/>
          <w:szCs w:val="36"/>
        </w:rPr>
      </w:pPr>
      <w:bookmarkStart w:id="0" w:name="_GoBack"/>
      <w:bookmarkEnd w:id="0"/>
    </w:p>
    <w:p w:rsidR="002F1E48" w:rsidRPr="00AD6F67" w:rsidRDefault="002F1E48" w:rsidP="002F1E48">
      <w:pPr>
        <w:shd w:val="clear" w:color="auto" w:fill="FFFFFF"/>
        <w:jc w:val="center"/>
        <w:textAlignment w:val="baseline"/>
        <w:rPr>
          <w:rFonts w:eastAsia="Times New Roman"/>
          <w:color w:val="000000"/>
          <w:sz w:val="36"/>
          <w:szCs w:val="36"/>
        </w:rPr>
      </w:pPr>
      <w:r>
        <w:rPr>
          <w:rFonts w:eastAsia="Times New Roman"/>
          <w:noProof/>
          <w:color w:val="000000"/>
          <w:sz w:val="36"/>
          <w:szCs w:val="36"/>
          <w:lang w:eastAsia="pl-PL"/>
        </w:rPr>
        <w:drawing>
          <wp:inline distT="0" distB="0" distL="0" distR="0">
            <wp:extent cx="3771900" cy="1857375"/>
            <wp:effectExtent l="0" t="0" r="0" b="0"/>
            <wp:docPr id="1" name="Obraz 1" descr="Olimpiada Artboard 1 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impiada Artboard 1 x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E48" w:rsidRDefault="002F1E48" w:rsidP="002F1E48">
      <w:pPr>
        <w:shd w:val="clear" w:color="auto" w:fill="FFFFFF"/>
        <w:textAlignment w:val="baseline"/>
        <w:rPr>
          <w:rFonts w:eastAsia="Times New Roman"/>
          <w:color w:val="000000"/>
          <w:sz w:val="21"/>
          <w:szCs w:val="21"/>
        </w:rPr>
      </w:pPr>
    </w:p>
    <w:p w:rsidR="002F1E48" w:rsidRPr="00AD6F67" w:rsidRDefault="002F1E48" w:rsidP="002F1E48">
      <w:pPr>
        <w:jc w:val="both"/>
      </w:pPr>
      <w:r>
        <w:t xml:space="preserve">Interdyscyplinarna </w:t>
      </w:r>
      <w:r w:rsidRPr="00AD6F67">
        <w:t xml:space="preserve">Olimpiada Wiedzy o Filmie i </w:t>
      </w:r>
      <w:r>
        <w:t>Komunikacji Społecznej to jedyna</w:t>
      </w:r>
      <w:r w:rsidRPr="00AD6F67">
        <w:t xml:space="preserve"> tego typu inicjatywa w kraju, przeznaczona dla młodzieży szkół ponadgimnazjalnych. Oprócz tematów stricte filmoznawczych uczestnicy Olimpiady będą sprawdzać swoją wiedzę związaną z etyką i językiem przekazu dziennikarskiego oraz estetyką nowych mediów. </w:t>
      </w:r>
    </w:p>
    <w:p w:rsidR="002F1E48" w:rsidRPr="00AD6F67" w:rsidRDefault="002F1E48" w:rsidP="002F1E48">
      <w:pPr>
        <w:shd w:val="clear" w:color="auto" w:fill="FFFFFF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Olimpiada zostanie rozegrana po raz drugi, a t</w:t>
      </w:r>
      <w:r w:rsidRPr="00AD6F67">
        <w:rPr>
          <w:rFonts w:eastAsia="Times New Roman"/>
          <w:color w:val="000000"/>
        </w:rPr>
        <w:t xml:space="preserve">ematem przewodnim </w:t>
      </w:r>
      <w:r>
        <w:rPr>
          <w:rFonts w:eastAsia="Times New Roman"/>
          <w:color w:val="000000"/>
        </w:rPr>
        <w:t xml:space="preserve">tej </w:t>
      </w:r>
      <w:r w:rsidRPr="00AD6F67">
        <w:rPr>
          <w:rFonts w:eastAsia="Times New Roman"/>
          <w:color w:val="000000"/>
        </w:rPr>
        <w:t xml:space="preserve">edycji jest </w:t>
      </w:r>
      <w:r w:rsidRPr="00AD6F67">
        <w:rPr>
          <w:rFonts w:eastAsia="Times New Roman"/>
          <w:b/>
          <w:color w:val="000000"/>
        </w:rPr>
        <w:t>kino wartości</w:t>
      </w:r>
      <w:r>
        <w:rPr>
          <w:rFonts w:eastAsia="Times New Roman"/>
          <w:color w:val="000000"/>
        </w:rPr>
        <w:t>.</w:t>
      </w:r>
    </w:p>
    <w:p w:rsidR="002F1E48" w:rsidRPr="00AD6F67" w:rsidRDefault="002F1E48" w:rsidP="002F1E48">
      <w:pPr>
        <w:jc w:val="both"/>
      </w:pPr>
      <w:r w:rsidRPr="00AD6F67">
        <w:t>Na finalistów czekają m.in. miejsca na kierunkach kulturoznawczych i filmoznawczych wyższych uczelni w całej Polsce oraz akredytacje na najważniejsze festiwale filmowe w kraju. Nagrodą specjalną jest roczne stypendium na wybranym przez laureata kierunku w Warszawskiej Szkole Filmowej.</w:t>
      </w:r>
    </w:p>
    <w:p w:rsidR="002F1E48" w:rsidRPr="002F1E48" w:rsidRDefault="002F1E48" w:rsidP="002F1E48">
      <w:pPr>
        <w:shd w:val="clear" w:color="auto" w:fill="FFFFFF"/>
        <w:jc w:val="both"/>
        <w:textAlignment w:val="baseline"/>
        <w:rPr>
          <w:rFonts w:eastAsia="Times New Roman"/>
          <w:b/>
          <w:color w:val="000000"/>
        </w:rPr>
      </w:pPr>
      <w:r w:rsidRPr="00AD6F67">
        <w:rPr>
          <w:rFonts w:eastAsia="Times New Roman"/>
          <w:b/>
          <w:color w:val="000000"/>
        </w:rPr>
        <w:t>Rejestracja na Olimpiadę trwa do 21 października, a eliminacje szkolne odbędą się 21 listopada.</w:t>
      </w:r>
    </w:p>
    <w:p w:rsidR="002F1E48" w:rsidRPr="00AD6F67" w:rsidRDefault="002F1E48" w:rsidP="002F1E48">
      <w:pPr>
        <w:shd w:val="clear" w:color="auto" w:fill="FFFFFF"/>
        <w:jc w:val="both"/>
        <w:textAlignment w:val="baseline"/>
        <w:rPr>
          <w:rFonts w:eastAsia="Times New Roman"/>
          <w:color w:val="000000"/>
        </w:rPr>
      </w:pPr>
      <w:r w:rsidRPr="00AD6F67">
        <w:rPr>
          <w:rFonts w:eastAsia="Times New Roman"/>
          <w:color w:val="000000"/>
        </w:rPr>
        <w:t>Więcej informacji, w tym broszurę stanowiącą merytoryczny przewodnik po zagadnieniach związanych z Olimpiadą, znaleźć można na stronie</w:t>
      </w:r>
      <w:hyperlink r:id="rId5" w:tooltip="Strona internetowa Olimpiady" w:history="1">
        <w:r w:rsidRPr="00AD6F67">
          <w:rPr>
            <w:rFonts w:eastAsia="Times New Roman"/>
            <w:color w:val="000000"/>
          </w:rPr>
          <w:t> </w:t>
        </w:r>
        <w:r w:rsidRPr="00F850A3">
          <w:rPr>
            <w:rFonts w:eastAsia="Times New Roman"/>
            <w:b/>
            <w:color w:val="000000"/>
            <w:u w:val="single"/>
          </w:rPr>
          <w:t>www.fn.org.pl/olimpi</w:t>
        </w:r>
        <w:r w:rsidRPr="00F850A3">
          <w:rPr>
            <w:rFonts w:eastAsia="Times New Roman"/>
            <w:b/>
            <w:color w:val="000000"/>
            <w:u w:val="single"/>
          </w:rPr>
          <w:t>a</w:t>
        </w:r>
        <w:r w:rsidRPr="00F850A3">
          <w:rPr>
            <w:rFonts w:eastAsia="Times New Roman"/>
            <w:b/>
            <w:color w:val="000000"/>
            <w:u w:val="single"/>
          </w:rPr>
          <w:t>da</w:t>
        </w:r>
      </w:hyperlink>
      <w:r>
        <w:rPr>
          <w:rFonts w:eastAsia="Times New Roman"/>
          <w:color w:val="000000"/>
        </w:rPr>
        <w:t>.</w:t>
      </w:r>
    </w:p>
    <w:p w:rsidR="002F1E48" w:rsidRPr="00AD6F67" w:rsidRDefault="002F1E48" w:rsidP="002F1E48">
      <w:pPr>
        <w:shd w:val="clear" w:color="auto" w:fill="FFFFFF"/>
        <w:spacing w:after="150"/>
        <w:jc w:val="both"/>
        <w:textAlignment w:val="baseline"/>
        <w:rPr>
          <w:rFonts w:eastAsia="Times New Roman"/>
          <w:color w:val="000000"/>
        </w:rPr>
      </w:pPr>
      <w:r w:rsidRPr="00AD6F67">
        <w:rPr>
          <w:rFonts w:eastAsia="Times New Roman"/>
          <w:color w:val="000000"/>
        </w:rPr>
        <w:t>Organizatorem Olimpiady Wiedzy o Filmie i Komunikacji Społecznej jest Filmoteka Narodowa – Instytut Audiowizualny. Partnerami są: Centrum Otwartej i Multimedialnej Edukacji Uniwersytetu Warszawsk</w:t>
      </w:r>
      <w:r>
        <w:rPr>
          <w:rFonts w:eastAsia="Times New Roman"/>
          <w:color w:val="000000"/>
        </w:rPr>
        <w:t xml:space="preserve">iego, Warszawska Szkoła Filmowa, </w:t>
      </w:r>
      <w:r w:rsidRPr="00AD6F67">
        <w:rPr>
          <w:rFonts w:eastAsia="Times New Roman"/>
          <w:color w:val="000000"/>
        </w:rPr>
        <w:t>Polskie Towarzystwo Komunikacji Społecznej</w:t>
      </w:r>
      <w:r>
        <w:rPr>
          <w:rFonts w:eastAsia="Times New Roman"/>
          <w:color w:val="000000"/>
        </w:rPr>
        <w:t>, Filmoteka Szkolna oraz Centralny Gabinet Edukacji Filmowej w Łodzi</w:t>
      </w:r>
      <w:r w:rsidRPr="00AD6F67">
        <w:rPr>
          <w:rFonts w:eastAsia="Times New Roman"/>
          <w:color w:val="000000"/>
        </w:rPr>
        <w:t>. Przedsięwzięcie finansowane jest ze środków Ministerstwa Edukacji Narodowej i Polskiego Instytutu Sztuki Filmowej.</w:t>
      </w:r>
    </w:p>
    <w:p w:rsidR="002F1E48" w:rsidRPr="00C67BE6" w:rsidRDefault="002F1E48" w:rsidP="002F1E48">
      <w:pPr>
        <w:pStyle w:val="Bezodstpw"/>
        <w:rPr>
          <w:b/>
        </w:rPr>
      </w:pPr>
      <w:r w:rsidRPr="00C67BE6">
        <w:rPr>
          <w:b/>
        </w:rPr>
        <w:t>Szczegółowych informacji o projekcie udziela koordynator:</w:t>
      </w:r>
    </w:p>
    <w:p w:rsidR="002F1E48" w:rsidRPr="00AD6F67" w:rsidRDefault="002F1E48" w:rsidP="002F1E48">
      <w:pPr>
        <w:pStyle w:val="Bezodstpw"/>
        <w:rPr>
          <w:color w:val="000000"/>
        </w:rPr>
      </w:pPr>
      <w:r w:rsidRPr="00AD6F67">
        <w:rPr>
          <w:color w:val="000000"/>
        </w:rPr>
        <w:t>Robert Jaczewski</w:t>
      </w:r>
    </w:p>
    <w:p w:rsidR="002F1E48" w:rsidRPr="00AD6F67" w:rsidRDefault="002F1E48" w:rsidP="002F1E48">
      <w:pPr>
        <w:pStyle w:val="Bezodstpw"/>
        <w:rPr>
          <w:color w:val="000000"/>
        </w:rPr>
      </w:pPr>
      <w:r w:rsidRPr="00AD6F67">
        <w:rPr>
          <w:color w:val="000000"/>
        </w:rPr>
        <w:t>tel. 845 50 74 wew. 014</w:t>
      </w:r>
    </w:p>
    <w:p w:rsidR="002F1E48" w:rsidRPr="00416501" w:rsidRDefault="002F1E48" w:rsidP="002F1E48">
      <w:pPr>
        <w:pStyle w:val="Bezodstpw"/>
      </w:pPr>
      <w:hyperlink r:id="rId6" w:history="1">
        <w:r w:rsidRPr="00AD6F67">
          <w:rPr>
            <w:color w:val="000000"/>
          </w:rPr>
          <w:t>olimpiada@fn.org.pl</w:t>
        </w:r>
      </w:hyperlink>
      <w:r>
        <w:rPr>
          <w:color w:val="000000"/>
        </w:rPr>
        <w:br/>
      </w:r>
    </w:p>
    <w:p w:rsidR="002F1E48" w:rsidRDefault="002F1E48">
      <w:pPr>
        <w:rPr>
          <w:b/>
          <w:sz w:val="32"/>
          <w:szCs w:val="32"/>
        </w:rPr>
      </w:pPr>
    </w:p>
    <w:p w:rsidR="002F1E48" w:rsidRPr="002F1E48" w:rsidRDefault="002F1E48">
      <w:pPr>
        <w:rPr>
          <w:b/>
          <w:sz w:val="24"/>
          <w:szCs w:val="24"/>
        </w:rPr>
      </w:pPr>
    </w:p>
    <w:sectPr w:rsidR="002F1E48" w:rsidRPr="002F1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48"/>
    <w:rsid w:val="001E1A96"/>
    <w:rsid w:val="002F1E48"/>
    <w:rsid w:val="0079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7545E-3E93-484E-8022-26B424E8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1E4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mpiada@fn.org.pl" TargetMode="External"/><Relationship Id="rId5" Type="http://schemas.openxmlformats.org/officeDocument/2006/relationships/hyperlink" Target="http://www.fn.org.pl/pl/page/449/olimpiada-wiedzy-o-filmie-i-komunikacji-spolecznej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2017-09-07T08:17:00Z</dcterms:created>
  <dcterms:modified xsi:type="dcterms:W3CDTF">2017-09-07T08:20:00Z</dcterms:modified>
</cp:coreProperties>
</file>