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DE" w:rsidRPr="009D2A08" w:rsidRDefault="004F21DE" w:rsidP="001D4F7B">
      <w:pPr>
        <w:ind w:left="5358"/>
        <w:jc w:val="right"/>
        <w:rPr>
          <w:b/>
          <w:bCs/>
        </w:rPr>
      </w:pPr>
      <w:r w:rsidRPr="009D2A08">
        <w:rPr>
          <w:b/>
          <w:bCs/>
        </w:rPr>
        <w:t>ZAŁĄCZNIK NR 4</w:t>
      </w:r>
    </w:p>
    <w:p w:rsidR="00CA3D61" w:rsidRDefault="00CA3D61" w:rsidP="001D4F7B">
      <w:pPr>
        <w:ind w:left="5358"/>
        <w:jc w:val="right"/>
        <w:rPr>
          <w:b/>
          <w:bCs/>
        </w:rPr>
      </w:pPr>
      <w:r>
        <w:rPr>
          <w:b/>
          <w:bCs/>
        </w:rPr>
        <w:t>DO ZARZĄDZENIA NR 66/2017</w:t>
      </w:r>
    </w:p>
    <w:p w:rsidR="00CA3D61" w:rsidRDefault="00CA3D61" w:rsidP="001D4F7B">
      <w:pPr>
        <w:ind w:left="5358"/>
        <w:jc w:val="right"/>
        <w:rPr>
          <w:b/>
          <w:bCs/>
        </w:rPr>
      </w:pPr>
      <w:r>
        <w:rPr>
          <w:b/>
          <w:bCs/>
        </w:rPr>
        <w:t>ŁÓDZKIEGO KURATORA OŚWIATY</w:t>
      </w:r>
    </w:p>
    <w:p w:rsidR="00CA3D61" w:rsidRDefault="00CA3D61" w:rsidP="001D4F7B">
      <w:pPr>
        <w:ind w:left="5358"/>
        <w:jc w:val="right"/>
        <w:rPr>
          <w:sz w:val="28"/>
          <w:szCs w:val="36"/>
        </w:rPr>
      </w:pPr>
      <w:r>
        <w:rPr>
          <w:b/>
          <w:bCs/>
        </w:rPr>
        <w:t xml:space="preserve">Z DNIA 28 WRZEŚNIA 2017 R. </w:t>
      </w:r>
    </w:p>
    <w:p w:rsidR="004F21DE" w:rsidRPr="009652E7" w:rsidRDefault="004F21DE" w:rsidP="004F21DE">
      <w:pPr>
        <w:rPr>
          <w:sz w:val="24"/>
          <w:szCs w:val="24"/>
        </w:rPr>
      </w:pPr>
    </w:p>
    <w:p w:rsidR="004F21DE" w:rsidRPr="009652E7" w:rsidRDefault="004F21DE" w:rsidP="004F21DE">
      <w:pPr>
        <w:spacing w:line="360" w:lineRule="auto"/>
        <w:jc w:val="center"/>
        <w:rPr>
          <w:b/>
          <w:bCs/>
          <w:sz w:val="24"/>
          <w:szCs w:val="24"/>
        </w:rPr>
      </w:pPr>
    </w:p>
    <w:p w:rsidR="004F21DE" w:rsidRPr="009652E7" w:rsidRDefault="004F21DE" w:rsidP="009D2A08">
      <w:pPr>
        <w:jc w:val="center"/>
        <w:rPr>
          <w:b/>
          <w:bCs/>
          <w:sz w:val="24"/>
          <w:szCs w:val="24"/>
        </w:rPr>
      </w:pPr>
      <w:r w:rsidRPr="009652E7">
        <w:rPr>
          <w:b/>
          <w:bCs/>
          <w:sz w:val="24"/>
          <w:szCs w:val="24"/>
        </w:rPr>
        <w:t>REGULAMIN</w:t>
      </w:r>
    </w:p>
    <w:p w:rsidR="005A4A62" w:rsidRPr="00F156B5" w:rsidRDefault="001D4F7B" w:rsidP="005A4A62">
      <w:pPr>
        <w:jc w:val="center"/>
        <w:rPr>
          <w:b/>
          <w:bCs/>
          <w:sz w:val="24"/>
          <w:szCs w:val="24"/>
        </w:rPr>
      </w:pPr>
      <w:r>
        <w:rPr>
          <w:b/>
          <w:bCs/>
          <w:sz w:val="24"/>
          <w:szCs w:val="24"/>
        </w:rPr>
        <w:t xml:space="preserve">WOJEWÓDZKIEGO KONKURSU PRZEDMIOTOWEGO </w:t>
      </w:r>
      <w:r w:rsidR="00322687">
        <w:rPr>
          <w:b/>
          <w:bCs/>
          <w:sz w:val="24"/>
          <w:szCs w:val="24"/>
        </w:rPr>
        <w:t>z</w:t>
      </w:r>
      <w:r>
        <w:rPr>
          <w:b/>
          <w:bCs/>
          <w:sz w:val="24"/>
          <w:szCs w:val="24"/>
        </w:rPr>
        <w:t xml:space="preserve"> HISTORII </w:t>
      </w:r>
      <w:r w:rsidR="004F21DE" w:rsidRPr="009652E7">
        <w:rPr>
          <w:b/>
          <w:bCs/>
          <w:sz w:val="24"/>
          <w:szCs w:val="24"/>
        </w:rPr>
        <w:br/>
        <w:t>DLA UCZNIÓW SZKÓŁ PODSTAWOWYCH KLAS IV-VII</w:t>
      </w:r>
      <w:r w:rsidR="005A4A62">
        <w:rPr>
          <w:b/>
          <w:bCs/>
          <w:sz w:val="24"/>
          <w:szCs w:val="24"/>
        </w:rPr>
        <w:t xml:space="preserve"> </w:t>
      </w:r>
      <w:r w:rsidR="005A4A62">
        <w:rPr>
          <w:b/>
          <w:bCs/>
          <w:sz w:val="24"/>
          <w:szCs w:val="24"/>
        </w:rPr>
        <w:br/>
        <w:t>W ROKU SZKOLNYM 2017/2018</w:t>
      </w:r>
    </w:p>
    <w:p w:rsidR="004F21DE" w:rsidRPr="009652E7" w:rsidRDefault="004F21DE" w:rsidP="009D2A08">
      <w:pPr>
        <w:jc w:val="center"/>
        <w:rPr>
          <w:b/>
          <w:bCs/>
          <w:sz w:val="24"/>
          <w:szCs w:val="24"/>
        </w:rPr>
      </w:pPr>
    </w:p>
    <w:p w:rsidR="004F21DE" w:rsidRPr="009652E7" w:rsidRDefault="004F21DE" w:rsidP="004F21DE">
      <w:pPr>
        <w:spacing w:line="360" w:lineRule="auto"/>
        <w:jc w:val="center"/>
        <w:rPr>
          <w:b/>
          <w:bCs/>
          <w:sz w:val="24"/>
          <w:szCs w:val="24"/>
        </w:rPr>
      </w:pPr>
    </w:p>
    <w:p w:rsidR="004F21DE" w:rsidRPr="009652E7" w:rsidRDefault="004F21DE" w:rsidP="004F21DE">
      <w:pPr>
        <w:spacing w:line="360" w:lineRule="auto"/>
        <w:jc w:val="center"/>
        <w:rPr>
          <w:b/>
          <w:bCs/>
          <w:sz w:val="24"/>
          <w:szCs w:val="24"/>
        </w:rPr>
      </w:pPr>
    </w:p>
    <w:p w:rsidR="004F21DE" w:rsidRPr="009652E7" w:rsidRDefault="004F21DE" w:rsidP="004F21DE">
      <w:pPr>
        <w:pStyle w:val="Nagwek6"/>
        <w:spacing w:line="360" w:lineRule="auto"/>
        <w:jc w:val="both"/>
        <w:rPr>
          <w:sz w:val="24"/>
          <w:szCs w:val="24"/>
        </w:rPr>
      </w:pPr>
    </w:p>
    <w:p w:rsidR="004F21DE" w:rsidRPr="009652E7" w:rsidRDefault="004F21DE" w:rsidP="004F21DE">
      <w:pPr>
        <w:pStyle w:val="Nagwek6"/>
        <w:numPr>
          <w:ilvl w:val="0"/>
          <w:numId w:val="2"/>
        </w:numPr>
        <w:spacing w:line="360" w:lineRule="auto"/>
        <w:jc w:val="both"/>
        <w:rPr>
          <w:b/>
          <w:bCs/>
          <w:sz w:val="24"/>
          <w:szCs w:val="24"/>
        </w:rPr>
      </w:pPr>
      <w:r w:rsidRPr="009652E7">
        <w:rPr>
          <w:b/>
          <w:bCs/>
          <w:sz w:val="24"/>
          <w:szCs w:val="24"/>
        </w:rPr>
        <w:t>ORGANIZATOR KONKURSU</w:t>
      </w:r>
    </w:p>
    <w:p w:rsidR="004F21DE" w:rsidRPr="009652E7" w:rsidRDefault="004F21DE" w:rsidP="004F21DE">
      <w:pPr>
        <w:spacing w:line="360" w:lineRule="auto"/>
        <w:jc w:val="both"/>
        <w:rPr>
          <w:sz w:val="24"/>
          <w:szCs w:val="24"/>
        </w:rPr>
      </w:pPr>
      <w:r w:rsidRPr="009652E7">
        <w:rPr>
          <w:sz w:val="24"/>
          <w:szCs w:val="24"/>
        </w:rPr>
        <w:t>Łódzki Kurator Oświaty</w:t>
      </w:r>
    </w:p>
    <w:p w:rsidR="004F21DE" w:rsidRPr="009652E7" w:rsidRDefault="004F21DE" w:rsidP="004F21DE">
      <w:pPr>
        <w:spacing w:line="360" w:lineRule="auto"/>
        <w:jc w:val="both"/>
        <w:rPr>
          <w:sz w:val="24"/>
          <w:szCs w:val="24"/>
        </w:rPr>
      </w:pPr>
    </w:p>
    <w:p w:rsidR="004F21DE" w:rsidRPr="009652E7" w:rsidRDefault="004F21DE" w:rsidP="004F21DE">
      <w:pPr>
        <w:numPr>
          <w:ilvl w:val="0"/>
          <w:numId w:val="2"/>
        </w:numPr>
        <w:spacing w:line="360" w:lineRule="auto"/>
        <w:jc w:val="both"/>
        <w:rPr>
          <w:b/>
          <w:sz w:val="24"/>
          <w:szCs w:val="24"/>
        </w:rPr>
      </w:pPr>
      <w:r w:rsidRPr="009652E7">
        <w:rPr>
          <w:b/>
          <w:sz w:val="24"/>
          <w:szCs w:val="24"/>
        </w:rPr>
        <w:t>WSPÓŁORGANIZATOR</w:t>
      </w:r>
    </w:p>
    <w:p w:rsidR="004F21DE" w:rsidRPr="009652E7" w:rsidRDefault="004F21DE" w:rsidP="004F21DE">
      <w:pPr>
        <w:spacing w:line="360" w:lineRule="auto"/>
        <w:rPr>
          <w:sz w:val="24"/>
          <w:szCs w:val="24"/>
        </w:rPr>
      </w:pPr>
      <w:r w:rsidRPr="009652E7">
        <w:rPr>
          <w:sz w:val="24"/>
          <w:szCs w:val="24"/>
        </w:rPr>
        <w:t>Łódzkie Centrum Doskonalenia Nauczycieli i Kształcenia Praktycznego</w:t>
      </w:r>
    </w:p>
    <w:p w:rsidR="004F21DE" w:rsidRPr="009652E7" w:rsidRDefault="004F21DE" w:rsidP="004F21DE">
      <w:pPr>
        <w:pStyle w:val="Nagwek2"/>
        <w:spacing w:line="360" w:lineRule="auto"/>
        <w:jc w:val="both"/>
        <w:rPr>
          <w:b w:val="0"/>
          <w:sz w:val="24"/>
          <w:szCs w:val="24"/>
        </w:rPr>
      </w:pPr>
    </w:p>
    <w:p w:rsidR="004F21DE" w:rsidRPr="009652E7" w:rsidRDefault="004F21DE" w:rsidP="004F21DE">
      <w:pPr>
        <w:pStyle w:val="Nagwek2"/>
        <w:numPr>
          <w:ilvl w:val="0"/>
          <w:numId w:val="2"/>
        </w:numPr>
        <w:spacing w:line="360" w:lineRule="auto"/>
        <w:jc w:val="both"/>
        <w:rPr>
          <w:bCs/>
          <w:sz w:val="24"/>
          <w:szCs w:val="24"/>
        </w:rPr>
      </w:pPr>
      <w:r w:rsidRPr="009652E7">
        <w:rPr>
          <w:bCs/>
          <w:sz w:val="24"/>
          <w:szCs w:val="24"/>
        </w:rPr>
        <w:t>CELE KONKURSU</w:t>
      </w:r>
    </w:p>
    <w:p w:rsidR="004F21DE" w:rsidRPr="009652E7" w:rsidRDefault="004F21DE" w:rsidP="00F435CB">
      <w:pPr>
        <w:numPr>
          <w:ilvl w:val="0"/>
          <w:numId w:val="5"/>
        </w:numPr>
        <w:tabs>
          <w:tab w:val="clear" w:pos="720"/>
          <w:tab w:val="num" w:pos="0"/>
          <w:tab w:val="left" w:pos="426"/>
        </w:tabs>
        <w:ind w:left="0" w:firstLine="0"/>
        <w:jc w:val="both"/>
        <w:rPr>
          <w:sz w:val="24"/>
          <w:szCs w:val="24"/>
        </w:rPr>
      </w:pPr>
      <w:r w:rsidRPr="009652E7">
        <w:rPr>
          <w:sz w:val="24"/>
          <w:szCs w:val="24"/>
        </w:rPr>
        <w:t>rozbudzanie i rozwijanie zainteresowań uczniów historią,</w:t>
      </w:r>
    </w:p>
    <w:p w:rsidR="004F21DE" w:rsidRPr="009652E7" w:rsidRDefault="004F21DE" w:rsidP="00F435CB">
      <w:pPr>
        <w:numPr>
          <w:ilvl w:val="0"/>
          <w:numId w:val="1"/>
        </w:numPr>
        <w:jc w:val="both"/>
        <w:rPr>
          <w:b/>
          <w:sz w:val="24"/>
          <w:szCs w:val="24"/>
        </w:rPr>
      </w:pPr>
      <w:r w:rsidRPr="009652E7">
        <w:rPr>
          <w:sz w:val="24"/>
          <w:szCs w:val="24"/>
        </w:rPr>
        <w:t xml:space="preserve">promowanie uczniów prezentujących wysoki poziom wiedzy i umiejętności historycznych. </w:t>
      </w:r>
    </w:p>
    <w:p w:rsidR="004F21DE" w:rsidRPr="009652E7" w:rsidRDefault="004F21DE" w:rsidP="004F21DE">
      <w:pPr>
        <w:spacing w:line="360" w:lineRule="auto"/>
        <w:jc w:val="both"/>
        <w:rPr>
          <w:b/>
          <w:sz w:val="24"/>
          <w:szCs w:val="24"/>
        </w:rPr>
      </w:pPr>
    </w:p>
    <w:p w:rsidR="009652E7" w:rsidRPr="009652E7" w:rsidRDefault="009652E7" w:rsidP="009652E7">
      <w:pPr>
        <w:pStyle w:val="Nagwek2"/>
        <w:numPr>
          <w:ilvl w:val="0"/>
          <w:numId w:val="2"/>
        </w:numPr>
        <w:jc w:val="both"/>
        <w:rPr>
          <w:bCs/>
          <w:sz w:val="24"/>
          <w:szCs w:val="24"/>
        </w:rPr>
      </w:pPr>
      <w:r w:rsidRPr="009652E7">
        <w:rPr>
          <w:bCs/>
          <w:sz w:val="24"/>
          <w:szCs w:val="24"/>
        </w:rPr>
        <w:t xml:space="preserve">ZAKRES WIEDZY I UMIEJĘTNOŚCI WYMAGANYCH NA POSZCZEGÓLNYCH </w:t>
      </w:r>
      <w:r w:rsidR="001D4F7B">
        <w:rPr>
          <w:bCs/>
          <w:sz w:val="24"/>
          <w:szCs w:val="24"/>
        </w:rPr>
        <w:t>STOPNIACH</w:t>
      </w:r>
      <w:r w:rsidRPr="009652E7">
        <w:rPr>
          <w:bCs/>
          <w:sz w:val="24"/>
          <w:szCs w:val="24"/>
        </w:rPr>
        <w:t xml:space="preserve"> KONKURSU</w:t>
      </w:r>
    </w:p>
    <w:p w:rsidR="009652E7" w:rsidRPr="009652E7" w:rsidRDefault="009652E7" w:rsidP="009652E7">
      <w:pPr>
        <w:ind w:left="709" w:hanging="352"/>
        <w:jc w:val="both"/>
        <w:rPr>
          <w:sz w:val="24"/>
          <w:szCs w:val="24"/>
        </w:rPr>
      </w:pPr>
    </w:p>
    <w:p w:rsidR="004F21DE" w:rsidRPr="009652E7" w:rsidRDefault="004F21DE" w:rsidP="004F21DE">
      <w:pPr>
        <w:ind w:left="709" w:hanging="352"/>
        <w:jc w:val="both"/>
        <w:rPr>
          <w:sz w:val="24"/>
          <w:szCs w:val="24"/>
        </w:rPr>
      </w:pPr>
    </w:p>
    <w:p w:rsidR="004F21DE" w:rsidRPr="009652E7" w:rsidRDefault="004F21DE" w:rsidP="004F21DE">
      <w:pPr>
        <w:ind w:left="709" w:hanging="352"/>
        <w:jc w:val="both"/>
        <w:rPr>
          <w:sz w:val="24"/>
          <w:szCs w:val="24"/>
        </w:rPr>
      </w:pPr>
      <w:r w:rsidRPr="009652E7">
        <w:rPr>
          <w:sz w:val="24"/>
          <w:szCs w:val="24"/>
        </w:rPr>
        <w:tab/>
        <w:t xml:space="preserve">Komisje konkursowe będą oceniać umiejętności obejmujące i poszerzające treści podstawy programowej </w:t>
      </w:r>
      <w:r w:rsidRPr="009652E7">
        <w:rPr>
          <w:b/>
          <w:sz w:val="24"/>
          <w:szCs w:val="24"/>
        </w:rPr>
        <w:t>z historii i społeczeństwa</w:t>
      </w:r>
      <w:r w:rsidRPr="009652E7">
        <w:rPr>
          <w:sz w:val="24"/>
          <w:szCs w:val="24"/>
        </w:rPr>
        <w:t xml:space="preserve"> dla szkół podstawowych. (Podstawa programowa z 27 sierpnia 2012 Dz. U. z 2012, poz. 977 ze zm.)</w:t>
      </w:r>
    </w:p>
    <w:p w:rsidR="004F21DE" w:rsidRPr="009652E7" w:rsidRDefault="004F21DE" w:rsidP="004F21DE">
      <w:pPr>
        <w:suppressAutoHyphens/>
        <w:ind w:left="684" w:firstLine="6"/>
        <w:jc w:val="both"/>
        <w:rPr>
          <w:b/>
          <w:color w:val="000000"/>
          <w:sz w:val="24"/>
          <w:szCs w:val="24"/>
          <w:lang w:eastAsia="ar-SA"/>
        </w:rPr>
      </w:pPr>
      <w:r w:rsidRPr="009652E7">
        <w:rPr>
          <w:sz w:val="24"/>
          <w:szCs w:val="24"/>
          <w:lang w:eastAsia="ar-SA"/>
        </w:rPr>
        <w:t xml:space="preserve">Zadania zestawów konkursowych mogą też, w myśl zasady kumulatywności przyjętej </w:t>
      </w:r>
      <w:r w:rsidRPr="009652E7">
        <w:rPr>
          <w:sz w:val="24"/>
          <w:szCs w:val="24"/>
          <w:lang w:eastAsia="ar-SA"/>
        </w:rPr>
        <w:br/>
        <w:t xml:space="preserve">w </w:t>
      </w:r>
      <w:r w:rsidRPr="009652E7">
        <w:rPr>
          <w:i/>
          <w:sz w:val="24"/>
          <w:szCs w:val="24"/>
          <w:lang w:eastAsia="ar-SA"/>
        </w:rPr>
        <w:t xml:space="preserve">Podstawie programowej wychowania przedszkolnego oraz kształcenia ogólnego </w:t>
      </w:r>
      <w:r w:rsidRPr="009652E7">
        <w:rPr>
          <w:i/>
          <w:sz w:val="24"/>
          <w:szCs w:val="24"/>
          <w:lang w:eastAsia="ar-SA"/>
        </w:rPr>
        <w:br/>
        <w:t xml:space="preserve">w szkołach podstawowych, gimnazjach i liceach </w:t>
      </w:r>
      <w:r w:rsidRPr="009652E7">
        <w:rPr>
          <w:sz w:val="24"/>
          <w:szCs w:val="24"/>
          <w:lang w:eastAsia="ar-SA"/>
        </w:rPr>
        <w:t>z rozporządzenia Ministra Edukacji Narodowej z 27 sierpnia 2012 roku</w:t>
      </w:r>
      <w:r w:rsidRPr="009652E7">
        <w:rPr>
          <w:i/>
          <w:sz w:val="24"/>
          <w:szCs w:val="24"/>
          <w:lang w:eastAsia="ar-SA"/>
        </w:rPr>
        <w:t>,</w:t>
      </w:r>
      <w:r w:rsidRPr="009652E7">
        <w:rPr>
          <w:sz w:val="24"/>
          <w:szCs w:val="24"/>
          <w:lang w:eastAsia="ar-SA"/>
        </w:rPr>
        <w:t xml:space="preserve"> z późniejszymi zmianami odnosić się do wymagań przypisanych do etapu wcześniejszego (I etap edukacyjny)</w:t>
      </w:r>
      <w:r w:rsidRPr="009652E7">
        <w:rPr>
          <w:color w:val="000000"/>
          <w:sz w:val="24"/>
          <w:szCs w:val="24"/>
          <w:lang w:eastAsia="ar-SA"/>
        </w:rPr>
        <w:t>.</w:t>
      </w:r>
      <w:r w:rsidRPr="009652E7">
        <w:rPr>
          <w:b/>
          <w:color w:val="000000"/>
          <w:sz w:val="24"/>
          <w:szCs w:val="24"/>
          <w:lang w:eastAsia="ar-SA"/>
        </w:rPr>
        <w:t>W eliminacjach rejonowych i wojewódzkich materiał faktograficzny zostanie rozszerzony o</w:t>
      </w:r>
      <w:r w:rsidR="00BB507D">
        <w:rPr>
          <w:b/>
          <w:color w:val="000000"/>
          <w:sz w:val="24"/>
          <w:szCs w:val="24"/>
          <w:lang w:eastAsia="ar-SA"/>
        </w:rPr>
        <w:t> </w:t>
      </w:r>
      <w:r w:rsidRPr="009652E7">
        <w:rPr>
          <w:b/>
          <w:color w:val="000000"/>
          <w:sz w:val="24"/>
          <w:szCs w:val="24"/>
          <w:lang w:eastAsia="ar-SA"/>
        </w:rPr>
        <w:t>zagadnienia z nowej podstawy programowej do  klasy VII (Nowa podstawa programowa z 14 lutego 2017 Dz. U z 2017 poz. 356)</w:t>
      </w:r>
    </w:p>
    <w:p w:rsidR="004F21DE" w:rsidRPr="009652E7" w:rsidRDefault="004F21DE" w:rsidP="004F21DE">
      <w:pPr>
        <w:ind w:left="709" w:hanging="352"/>
        <w:jc w:val="both"/>
        <w:rPr>
          <w:sz w:val="24"/>
          <w:szCs w:val="24"/>
        </w:rPr>
      </w:pPr>
      <w:r w:rsidRPr="009652E7">
        <w:rPr>
          <w:sz w:val="24"/>
          <w:szCs w:val="24"/>
        </w:rPr>
        <w:t xml:space="preserve">    </w:t>
      </w:r>
    </w:p>
    <w:p w:rsidR="004F21DE" w:rsidRPr="009652E7" w:rsidRDefault="004F21DE" w:rsidP="004F21DE">
      <w:pPr>
        <w:ind w:left="709" w:hanging="352"/>
        <w:jc w:val="both"/>
        <w:rPr>
          <w:sz w:val="24"/>
          <w:szCs w:val="24"/>
        </w:rPr>
      </w:pPr>
      <w:r w:rsidRPr="009652E7">
        <w:rPr>
          <w:sz w:val="24"/>
          <w:szCs w:val="24"/>
        </w:rPr>
        <w:t xml:space="preserve">      Zakres chronologiczny wiedzy i umiejętności obowiązujące na poszczególnych stopniach konkursu:</w:t>
      </w:r>
    </w:p>
    <w:p w:rsidR="004F21DE" w:rsidRPr="009652E7" w:rsidRDefault="004F21DE" w:rsidP="004F21DE">
      <w:pPr>
        <w:ind w:left="709" w:hanging="352"/>
        <w:jc w:val="both"/>
        <w:rPr>
          <w:sz w:val="24"/>
          <w:szCs w:val="24"/>
        </w:rPr>
      </w:pPr>
    </w:p>
    <w:p w:rsidR="004F21DE" w:rsidRPr="009652E7" w:rsidRDefault="004F21DE" w:rsidP="004F21DE">
      <w:pPr>
        <w:numPr>
          <w:ilvl w:val="0"/>
          <w:numId w:val="13"/>
        </w:numPr>
        <w:jc w:val="both"/>
        <w:rPr>
          <w:sz w:val="24"/>
          <w:szCs w:val="24"/>
        </w:rPr>
      </w:pPr>
      <w:r w:rsidRPr="009652E7">
        <w:rPr>
          <w:sz w:val="24"/>
          <w:szCs w:val="24"/>
        </w:rPr>
        <w:t>eliminacje szkolne – treści programowe z zakresu zagadnień społecznych oraz historia do 1795 roku,</w:t>
      </w:r>
    </w:p>
    <w:p w:rsidR="004F21DE" w:rsidRPr="009652E7" w:rsidRDefault="004F21DE" w:rsidP="004F21DE">
      <w:pPr>
        <w:numPr>
          <w:ilvl w:val="0"/>
          <w:numId w:val="13"/>
        </w:numPr>
        <w:jc w:val="both"/>
        <w:rPr>
          <w:sz w:val="24"/>
          <w:szCs w:val="24"/>
        </w:rPr>
      </w:pPr>
      <w:r w:rsidRPr="009652E7">
        <w:rPr>
          <w:sz w:val="24"/>
          <w:szCs w:val="24"/>
        </w:rPr>
        <w:lastRenderedPageBreak/>
        <w:t xml:space="preserve">eliminacje rejonowe – historia od 1795 roku do wydarzeń związanych z </w:t>
      </w:r>
      <w:r w:rsidRPr="009652E7">
        <w:rPr>
          <w:i/>
          <w:sz w:val="24"/>
          <w:szCs w:val="24"/>
        </w:rPr>
        <w:t xml:space="preserve">okrągłym stołem </w:t>
      </w:r>
      <w:r w:rsidRPr="009652E7">
        <w:rPr>
          <w:sz w:val="24"/>
          <w:szCs w:val="24"/>
        </w:rPr>
        <w:t>i ich skutków,</w:t>
      </w:r>
    </w:p>
    <w:p w:rsidR="004F21DE" w:rsidRPr="009652E7" w:rsidRDefault="004F21DE" w:rsidP="004F21DE">
      <w:pPr>
        <w:numPr>
          <w:ilvl w:val="0"/>
          <w:numId w:val="13"/>
        </w:numPr>
        <w:jc w:val="both"/>
        <w:rPr>
          <w:sz w:val="24"/>
          <w:szCs w:val="24"/>
        </w:rPr>
      </w:pPr>
      <w:r w:rsidRPr="009652E7">
        <w:rPr>
          <w:sz w:val="24"/>
          <w:szCs w:val="24"/>
        </w:rPr>
        <w:t xml:space="preserve">eliminacje wojewódzkie – całość materiału wynikająca z podstawy programowej </w:t>
      </w:r>
      <w:r w:rsidRPr="009652E7">
        <w:rPr>
          <w:sz w:val="24"/>
          <w:szCs w:val="24"/>
        </w:rPr>
        <w:br/>
        <w:t>i zalecanej literatury.</w:t>
      </w:r>
    </w:p>
    <w:p w:rsidR="004F21DE" w:rsidRPr="009652E7" w:rsidRDefault="004F21DE" w:rsidP="004F21DE">
      <w:pPr>
        <w:ind w:left="709" w:hanging="352"/>
        <w:rPr>
          <w:sz w:val="24"/>
          <w:szCs w:val="24"/>
        </w:rPr>
      </w:pPr>
    </w:p>
    <w:p w:rsidR="004F21DE" w:rsidRPr="009652E7" w:rsidRDefault="004F21DE" w:rsidP="004F21DE">
      <w:pPr>
        <w:ind w:left="709" w:hanging="352"/>
        <w:rPr>
          <w:i/>
          <w:sz w:val="24"/>
          <w:szCs w:val="24"/>
        </w:rPr>
      </w:pPr>
    </w:p>
    <w:p w:rsidR="004F21DE" w:rsidRPr="009652E7" w:rsidRDefault="004F21DE" w:rsidP="0042364C">
      <w:pPr>
        <w:pStyle w:val="Nagwek2"/>
        <w:numPr>
          <w:ilvl w:val="0"/>
          <w:numId w:val="2"/>
        </w:numPr>
        <w:jc w:val="both"/>
        <w:rPr>
          <w:bCs/>
          <w:sz w:val="24"/>
          <w:szCs w:val="24"/>
        </w:rPr>
      </w:pPr>
      <w:r w:rsidRPr="009652E7">
        <w:rPr>
          <w:bCs/>
          <w:sz w:val="24"/>
          <w:szCs w:val="24"/>
        </w:rPr>
        <w:t>OBOWIĄZUJĄCA LITERATURA</w:t>
      </w:r>
    </w:p>
    <w:p w:rsidR="004F21DE" w:rsidRPr="009652E7" w:rsidRDefault="004F21DE" w:rsidP="004F21DE">
      <w:pPr>
        <w:ind w:left="709" w:hanging="352"/>
        <w:jc w:val="both"/>
        <w:rPr>
          <w:sz w:val="24"/>
          <w:szCs w:val="24"/>
        </w:rPr>
      </w:pPr>
    </w:p>
    <w:p w:rsidR="004F21DE" w:rsidRPr="009652E7" w:rsidRDefault="004F21DE" w:rsidP="004F21DE">
      <w:pPr>
        <w:numPr>
          <w:ilvl w:val="0"/>
          <w:numId w:val="4"/>
        </w:numPr>
        <w:ind w:left="709" w:hanging="352"/>
        <w:jc w:val="both"/>
        <w:rPr>
          <w:sz w:val="24"/>
          <w:szCs w:val="24"/>
        </w:rPr>
      </w:pPr>
      <w:r w:rsidRPr="009652E7">
        <w:rPr>
          <w:sz w:val="24"/>
          <w:szCs w:val="24"/>
        </w:rPr>
        <w:t xml:space="preserve">Podręczniki dopuszczone do użytku szkolnego przez Ministerstwo Edukacji Narodowej z zakresu </w:t>
      </w:r>
      <w:r w:rsidRPr="009652E7">
        <w:rPr>
          <w:b/>
          <w:sz w:val="24"/>
          <w:szCs w:val="24"/>
        </w:rPr>
        <w:t>historia i społeczeństwo</w:t>
      </w:r>
      <w:r w:rsidRPr="009652E7">
        <w:rPr>
          <w:sz w:val="24"/>
          <w:szCs w:val="24"/>
        </w:rPr>
        <w:t xml:space="preserve"> na poziomie szkoły podstawowej </w:t>
      </w:r>
      <w:r w:rsidRPr="009652E7">
        <w:rPr>
          <w:sz w:val="24"/>
          <w:szCs w:val="24"/>
        </w:rPr>
        <w:br/>
        <w:t>(II etap edukacji), podręczniki do klasy VII dopuszczone do użytku szkolnego przez Ministerstwo Edukacji Narodowej oraz następujące publikacje:</w:t>
      </w:r>
    </w:p>
    <w:p w:rsidR="004F21DE" w:rsidRPr="009652E7" w:rsidRDefault="004F21DE" w:rsidP="004F21DE">
      <w:pPr>
        <w:ind w:left="709"/>
        <w:jc w:val="both"/>
        <w:rPr>
          <w:sz w:val="24"/>
          <w:szCs w:val="24"/>
        </w:rPr>
      </w:pPr>
    </w:p>
    <w:p w:rsidR="004F21DE" w:rsidRPr="009652E7" w:rsidRDefault="004F21DE" w:rsidP="004F21DE">
      <w:pPr>
        <w:numPr>
          <w:ilvl w:val="1"/>
          <w:numId w:val="4"/>
        </w:numPr>
        <w:tabs>
          <w:tab w:val="num" w:pos="1440"/>
        </w:tabs>
        <w:jc w:val="both"/>
        <w:rPr>
          <w:sz w:val="24"/>
          <w:szCs w:val="24"/>
        </w:rPr>
      </w:pPr>
      <w:r w:rsidRPr="009652E7">
        <w:rPr>
          <w:i/>
          <w:sz w:val="24"/>
          <w:szCs w:val="24"/>
        </w:rPr>
        <w:t xml:space="preserve">Atlas historyczny. Szkoła podstawowa, </w:t>
      </w:r>
      <w:proofErr w:type="spellStart"/>
      <w:r w:rsidRPr="009652E7">
        <w:rPr>
          <w:sz w:val="24"/>
          <w:szCs w:val="24"/>
        </w:rPr>
        <w:t>Demart</w:t>
      </w:r>
      <w:proofErr w:type="spellEnd"/>
      <w:r w:rsidRPr="009652E7">
        <w:rPr>
          <w:sz w:val="24"/>
          <w:szCs w:val="24"/>
        </w:rPr>
        <w:t>/ PWN, Warszawa 2006-2015</w:t>
      </w:r>
    </w:p>
    <w:p w:rsidR="004F21DE" w:rsidRPr="009652E7" w:rsidRDefault="004F21DE" w:rsidP="004F21DE">
      <w:pPr>
        <w:numPr>
          <w:ilvl w:val="1"/>
          <w:numId w:val="4"/>
        </w:numPr>
        <w:tabs>
          <w:tab w:val="num" w:pos="1440"/>
        </w:tabs>
        <w:jc w:val="both"/>
        <w:rPr>
          <w:sz w:val="24"/>
          <w:szCs w:val="24"/>
        </w:rPr>
      </w:pPr>
      <w:r w:rsidRPr="009652E7">
        <w:rPr>
          <w:sz w:val="24"/>
          <w:szCs w:val="24"/>
        </w:rPr>
        <w:t xml:space="preserve">Michalec B., </w:t>
      </w:r>
      <w:r w:rsidRPr="009652E7">
        <w:rPr>
          <w:i/>
          <w:sz w:val="24"/>
          <w:szCs w:val="24"/>
        </w:rPr>
        <w:t xml:space="preserve">Bitwy oręża polskiego, </w:t>
      </w:r>
      <w:r w:rsidRPr="009652E7">
        <w:rPr>
          <w:sz w:val="24"/>
          <w:szCs w:val="24"/>
        </w:rPr>
        <w:t xml:space="preserve">[w:] </w:t>
      </w:r>
      <w:r w:rsidRPr="009652E7">
        <w:rPr>
          <w:i/>
          <w:sz w:val="24"/>
          <w:szCs w:val="24"/>
        </w:rPr>
        <w:t>Bitwa pod Grunwaldem,</w:t>
      </w:r>
      <w:r w:rsidRPr="009652E7">
        <w:rPr>
          <w:i/>
          <w:sz w:val="24"/>
          <w:szCs w:val="24"/>
        </w:rPr>
        <w:br/>
        <w:t xml:space="preserve"> </w:t>
      </w:r>
      <w:r w:rsidRPr="009652E7">
        <w:rPr>
          <w:sz w:val="24"/>
          <w:szCs w:val="24"/>
        </w:rPr>
        <w:t>Kraków 2009</w:t>
      </w:r>
    </w:p>
    <w:p w:rsidR="004F21DE" w:rsidRPr="009652E7" w:rsidRDefault="004F21DE" w:rsidP="004F21DE">
      <w:pPr>
        <w:numPr>
          <w:ilvl w:val="1"/>
          <w:numId w:val="4"/>
        </w:numPr>
        <w:tabs>
          <w:tab w:val="num" w:pos="1440"/>
        </w:tabs>
        <w:jc w:val="both"/>
        <w:rPr>
          <w:sz w:val="24"/>
          <w:szCs w:val="24"/>
        </w:rPr>
      </w:pPr>
      <w:r w:rsidRPr="009652E7">
        <w:rPr>
          <w:sz w:val="24"/>
          <w:szCs w:val="24"/>
        </w:rPr>
        <w:t xml:space="preserve">Sienkiewicz W., </w:t>
      </w:r>
      <w:r w:rsidRPr="009652E7">
        <w:rPr>
          <w:i/>
          <w:sz w:val="24"/>
          <w:szCs w:val="24"/>
        </w:rPr>
        <w:t>Słownik szkolny. Terminy i pojęcia historyczne,</w:t>
      </w:r>
      <w:r w:rsidRPr="009652E7">
        <w:rPr>
          <w:sz w:val="24"/>
          <w:szCs w:val="24"/>
        </w:rPr>
        <w:t xml:space="preserve"> </w:t>
      </w:r>
      <w:r w:rsidRPr="009652E7">
        <w:rPr>
          <w:sz w:val="24"/>
          <w:szCs w:val="24"/>
        </w:rPr>
        <w:br/>
        <w:t>Warszawa 1998</w:t>
      </w:r>
    </w:p>
    <w:p w:rsidR="004F21DE" w:rsidRPr="009652E7" w:rsidRDefault="004F21DE" w:rsidP="004F21DE">
      <w:pPr>
        <w:numPr>
          <w:ilvl w:val="1"/>
          <w:numId w:val="4"/>
        </w:numPr>
        <w:tabs>
          <w:tab w:val="num" w:pos="1440"/>
        </w:tabs>
        <w:jc w:val="both"/>
        <w:rPr>
          <w:sz w:val="24"/>
          <w:szCs w:val="24"/>
        </w:rPr>
      </w:pPr>
      <w:r w:rsidRPr="009652E7">
        <w:rPr>
          <w:i/>
          <w:sz w:val="24"/>
          <w:szCs w:val="24"/>
        </w:rPr>
        <w:t xml:space="preserve">Władcy Polski. Zygmunt II August, </w:t>
      </w:r>
      <w:r w:rsidRPr="009652E7">
        <w:rPr>
          <w:sz w:val="24"/>
          <w:szCs w:val="24"/>
        </w:rPr>
        <w:t>Wydawnictwo Hachette 2010</w:t>
      </w:r>
    </w:p>
    <w:p w:rsidR="004F21DE" w:rsidRPr="009652E7" w:rsidRDefault="004F21DE" w:rsidP="004F21DE">
      <w:pPr>
        <w:numPr>
          <w:ilvl w:val="1"/>
          <w:numId w:val="4"/>
        </w:numPr>
        <w:tabs>
          <w:tab w:val="num" w:pos="1440"/>
        </w:tabs>
        <w:jc w:val="both"/>
        <w:rPr>
          <w:sz w:val="24"/>
          <w:szCs w:val="24"/>
        </w:rPr>
      </w:pPr>
      <w:proofErr w:type="spellStart"/>
      <w:r w:rsidRPr="009652E7">
        <w:rPr>
          <w:sz w:val="24"/>
          <w:szCs w:val="24"/>
        </w:rPr>
        <w:t>Brookfield</w:t>
      </w:r>
      <w:proofErr w:type="spellEnd"/>
      <w:r w:rsidRPr="009652E7">
        <w:rPr>
          <w:sz w:val="24"/>
          <w:szCs w:val="24"/>
        </w:rPr>
        <w:t xml:space="preserve"> K., </w:t>
      </w:r>
      <w:r w:rsidRPr="009652E7">
        <w:rPr>
          <w:i/>
          <w:sz w:val="24"/>
          <w:szCs w:val="24"/>
        </w:rPr>
        <w:t>Patrzę, podziwiam, poznaję. Pismo,</w:t>
      </w:r>
      <w:r w:rsidRPr="009652E7">
        <w:rPr>
          <w:sz w:val="24"/>
          <w:szCs w:val="24"/>
        </w:rPr>
        <w:t xml:space="preserve"> Warszawa 1996</w:t>
      </w:r>
    </w:p>
    <w:p w:rsidR="004F21DE" w:rsidRPr="009652E7" w:rsidRDefault="004F21DE" w:rsidP="004F21DE">
      <w:pPr>
        <w:numPr>
          <w:ilvl w:val="1"/>
          <w:numId w:val="4"/>
        </w:numPr>
        <w:tabs>
          <w:tab w:val="num" w:pos="1440"/>
        </w:tabs>
        <w:jc w:val="both"/>
        <w:rPr>
          <w:sz w:val="24"/>
          <w:szCs w:val="24"/>
        </w:rPr>
      </w:pPr>
      <w:r w:rsidRPr="009652E7">
        <w:rPr>
          <w:sz w:val="24"/>
          <w:szCs w:val="24"/>
        </w:rPr>
        <w:t xml:space="preserve">Fabianowska M., Nesteruk M., </w:t>
      </w:r>
      <w:proofErr w:type="spellStart"/>
      <w:r w:rsidRPr="009652E7">
        <w:rPr>
          <w:i/>
          <w:sz w:val="24"/>
          <w:szCs w:val="24"/>
        </w:rPr>
        <w:t>Strrraszna</w:t>
      </w:r>
      <w:proofErr w:type="spellEnd"/>
      <w:r w:rsidRPr="009652E7">
        <w:rPr>
          <w:i/>
          <w:sz w:val="24"/>
          <w:szCs w:val="24"/>
        </w:rPr>
        <w:t xml:space="preserve"> historia. Pokrętni Piastowie, </w:t>
      </w:r>
      <w:r w:rsidRPr="009652E7">
        <w:rPr>
          <w:sz w:val="24"/>
          <w:szCs w:val="24"/>
        </w:rPr>
        <w:t>Warszawa 2006</w:t>
      </w:r>
    </w:p>
    <w:p w:rsidR="004F21DE" w:rsidRPr="009652E7" w:rsidRDefault="004F21DE" w:rsidP="004F21DE">
      <w:pPr>
        <w:pStyle w:val="Nagwek2"/>
        <w:spacing w:line="360" w:lineRule="auto"/>
        <w:jc w:val="both"/>
        <w:rPr>
          <w:bCs/>
          <w:sz w:val="24"/>
          <w:szCs w:val="24"/>
        </w:rPr>
      </w:pPr>
    </w:p>
    <w:p w:rsidR="004F21DE" w:rsidRPr="009652E7" w:rsidRDefault="004F21DE" w:rsidP="0042364C">
      <w:pPr>
        <w:pStyle w:val="Nagwek2"/>
        <w:numPr>
          <w:ilvl w:val="0"/>
          <w:numId w:val="2"/>
        </w:numPr>
        <w:spacing w:line="360" w:lineRule="auto"/>
        <w:jc w:val="both"/>
        <w:rPr>
          <w:bCs/>
          <w:sz w:val="24"/>
          <w:szCs w:val="24"/>
        </w:rPr>
      </w:pPr>
      <w:r w:rsidRPr="009652E7">
        <w:rPr>
          <w:bCs/>
          <w:sz w:val="24"/>
          <w:szCs w:val="24"/>
        </w:rPr>
        <w:t>STRUKTURA KONKURSU</w:t>
      </w:r>
    </w:p>
    <w:p w:rsidR="004F21DE" w:rsidRPr="009652E7" w:rsidRDefault="004F21DE" w:rsidP="004F21DE">
      <w:pPr>
        <w:pStyle w:val="Tekstpodstawowy2"/>
        <w:spacing w:line="360" w:lineRule="auto"/>
        <w:jc w:val="both"/>
        <w:rPr>
          <w:sz w:val="24"/>
          <w:szCs w:val="24"/>
        </w:rPr>
      </w:pPr>
      <w:r w:rsidRPr="009652E7">
        <w:rPr>
          <w:sz w:val="24"/>
          <w:szCs w:val="24"/>
        </w:rPr>
        <w:t>Konkurs jest trzystopniowy:</w:t>
      </w:r>
    </w:p>
    <w:p w:rsidR="004F21DE" w:rsidRPr="009652E7" w:rsidRDefault="004F21DE" w:rsidP="004F21DE">
      <w:pPr>
        <w:numPr>
          <w:ilvl w:val="0"/>
          <w:numId w:val="3"/>
        </w:numPr>
        <w:spacing w:line="360" w:lineRule="auto"/>
        <w:jc w:val="both"/>
        <w:rPr>
          <w:sz w:val="24"/>
          <w:szCs w:val="24"/>
        </w:rPr>
      </w:pPr>
      <w:r w:rsidRPr="009652E7">
        <w:rPr>
          <w:sz w:val="24"/>
          <w:szCs w:val="24"/>
        </w:rPr>
        <w:t>stopień I – szkolny,</w:t>
      </w:r>
    </w:p>
    <w:p w:rsidR="004F21DE" w:rsidRPr="009652E7" w:rsidRDefault="004F21DE" w:rsidP="004F21DE">
      <w:pPr>
        <w:numPr>
          <w:ilvl w:val="0"/>
          <w:numId w:val="3"/>
        </w:numPr>
        <w:spacing w:line="360" w:lineRule="auto"/>
        <w:jc w:val="both"/>
        <w:rPr>
          <w:sz w:val="24"/>
          <w:szCs w:val="24"/>
        </w:rPr>
      </w:pPr>
      <w:r w:rsidRPr="009652E7">
        <w:rPr>
          <w:sz w:val="24"/>
          <w:szCs w:val="24"/>
        </w:rPr>
        <w:t>stopień II – rejonowy,</w:t>
      </w:r>
    </w:p>
    <w:p w:rsidR="004F21DE" w:rsidRPr="009652E7" w:rsidRDefault="004F21DE" w:rsidP="004F21DE">
      <w:pPr>
        <w:numPr>
          <w:ilvl w:val="0"/>
          <w:numId w:val="3"/>
        </w:numPr>
        <w:spacing w:line="360" w:lineRule="auto"/>
        <w:jc w:val="both"/>
        <w:rPr>
          <w:sz w:val="24"/>
          <w:szCs w:val="24"/>
        </w:rPr>
      </w:pPr>
      <w:r w:rsidRPr="009652E7">
        <w:rPr>
          <w:sz w:val="24"/>
          <w:szCs w:val="24"/>
        </w:rPr>
        <w:t>stopień III – wojewódzki.</w:t>
      </w:r>
    </w:p>
    <w:p w:rsidR="004F21DE" w:rsidRPr="009652E7" w:rsidRDefault="004F21DE" w:rsidP="0042364C">
      <w:pPr>
        <w:pStyle w:val="Nagwek2"/>
        <w:numPr>
          <w:ilvl w:val="0"/>
          <w:numId w:val="2"/>
        </w:numPr>
        <w:spacing w:line="360" w:lineRule="auto"/>
        <w:jc w:val="both"/>
        <w:rPr>
          <w:bCs/>
          <w:sz w:val="24"/>
          <w:szCs w:val="24"/>
        </w:rPr>
      </w:pPr>
      <w:r w:rsidRPr="009652E7">
        <w:rPr>
          <w:sz w:val="24"/>
          <w:szCs w:val="24"/>
        </w:rPr>
        <w:t>ZGŁASZANIE UCZNIÓW DO KONKURSU</w:t>
      </w:r>
    </w:p>
    <w:p w:rsidR="004F21DE" w:rsidRPr="009652E7" w:rsidRDefault="004F21DE" w:rsidP="00BB507D">
      <w:pPr>
        <w:numPr>
          <w:ilvl w:val="1"/>
          <w:numId w:val="3"/>
        </w:numPr>
        <w:tabs>
          <w:tab w:val="clear" w:pos="1077"/>
          <w:tab w:val="num" w:pos="709"/>
        </w:tabs>
        <w:ind w:left="709" w:hanging="425"/>
        <w:rPr>
          <w:bCs/>
          <w:color w:val="000000"/>
          <w:sz w:val="24"/>
          <w:szCs w:val="24"/>
        </w:rPr>
      </w:pPr>
      <w:r w:rsidRPr="009652E7">
        <w:rPr>
          <w:bCs/>
          <w:color w:val="000000"/>
          <w:sz w:val="24"/>
          <w:szCs w:val="24"/>
        </w:rPr>
        <w:t xml:space="preserve">Zgłaszanie uczniów do udziału w konkursie odbywa się wyłącznie  poprzez rejestrację w   elektronicznym systemie obsługi konkursów  </w:t>
      </w:r>
      <w:r w:rsidRPr="009652E7">
        <w:rPr>
          <w:b/>
          <w:bCs/>
          <w:color w:val="000000"/>
          <w:sz w:val="24"/>
          <w:szCs w:val="24"/>
        </w:rPr>
        <w:t xml:space="preserve"> do</w:t>
      </w:r>
      <w:r w:rsidRPr="009652E7">
        <w:rPr>
          <w:bCs/>
          <w:color w:val="000000"/>
          <w:sz w:val="24"/>
          <w:szCs w:val="24"/>
        </w:rPr>
        <w:t xml:space="preserve"> </w:t>
      </w:r>
      <w:r w:rsidRPr="009652E7">
        <w:rPr>
          <w:b/>
          <w:bCs/>
          <w:color w:val="000000"/>
          <w:sz w:val="24"/>
          <w:szCs w:val="24"/>
        </w:rPr>
        <w:t>13 października 2017</w:t>
      </w:r>
      <w:r w:rsidRPr="009652E7">
        <w:rPr>
          <w:bCs/>
          <w:color w:val="000000"/>
          <w:sz w:val="24"/>
          <w:szCs w:val="24"/>
        </w:rPr>
        <w:t xml:space="preserve"> r.  (włącznie)</w:t>
      </w:r>
      <w:r w:rsidRPr="009652E7">
        <w:rPr>
          <w:bCs/>
          <w:i/>
          <w:color w:val="000000"/>
          <w:sz w:val="24"/>
          <w:szCs w:val="24"/>
        </w:rPr>
        <w:t xml:space="preserve">. </w:t>
      </w:r>
      <w:r w:rsidRPr="009652E7">
        <w:rPr>
          <w:bCs/>
          <w:color w:val="000000"/>
          <w:sz w:val="24"/>
          <w:szCs w:val="24"/>
        </w:rPr>
        <w:t xml:space="preserve">Po tym terminie system nie będzie przyjmował zgłoszeń. </w:t>
      </w:r>
    </w:p>
    <w:p w:rsidR="004F21DE" w:rsidRPr="009652E7" w:rsidRDefault="004F21DE" w:rsidP="00BB507D">
      <w:pPr>
        <w:numPr>
          <w:ilvl w:val="1"/>
          <w:numId w:val="3"/>
        </w:numPr>
        <w:tabs>
          <w:tab w:val="clear" w:pos="1077"/>
          <w:tab w:val="num" w:pos="709"/>
        </w:tabs>
        <w:ind w:left="709" w:hanging="425"/>
        <w:jc w:val="both"/>
        <w:rPr>
          <w:bCs/>
          <w:sz w:val="24"/>
          <w:szCs w:val="24"/>
        </w:rPr>
      </w:pPr>
      <w:r w:rsidRPr="009652E7">
        <w:rPr>
          <w:bCs/>
          <w:sz w:val="24"/>
          <w:szCs w:val="24"/>
        </w:rPr>
        <w:t xml:space="preserve">W eliminacjach konkursowych mogą brać udział </w:t>
      </w:r>
      <w:r w:rsidRPr="009652E7">
        <w:rPr>
          <w:bCs/>
          <w:sz w:val="24"/>
          <w:szCs w:val="24"/>
          <w:u w:val="single"/>
        </w:rPr>
        <w:t>wyłącznie</w:t>
      </w:r>
      <w:r w:rsidRPr="009652E7">
        <w:rPr>
          <w:bCs/>
          <w:sz w:val="24"/>
          <w:szCs w:val="24"/>
        </w:rPr>
        <w:t xml:space="preserve"> uczniowie zgłoszeni </w:t>
      </w:r>
      <w:r w:rsidRPr="009652E7">
        <w:rPr>
          <w:bCs/>
          <w:sz w:val="24"/>
          <w:szCs w:val="24"/>
        </w:rPr>
        <w:br/>
        <w:t>w wyznaczonym terminie, których rodzice/prawni opiekunowie złożyli oświadczenie zawierające wyrażenie zgody na przetwarzanie danych osobowych (imię/imiona              i nazwisko oraz datę i miejsce urodzenia uczestnika, pełną nazwę szkoły, do której uczęszcza, uzyskany wynik i przyznany tytuł laureata lub finalisty) u dyrektora szkoły, zgodnie z wzorem zamieszczonym w Systemie Obsługi Konkursów (SOK)</w:t>
      </w:r>
    </w:p>
    <w:p w:rsidR="00F435CB" w:rsidRDefault="004F21DE" w:rsidP="00BB507D">
      <w:pPr>
        <w:numPr>
          <w:ilvl w:val="1"/>
          <w:numId w:val="3"/>
        </w:numPr>
        <w:tabs>
          <w:tab w:val="clear" w:pos="1077"/>
          <w:tab w:val="num" w:pos="709"/>
        </w:tabs>
        <w:ind w:left="720" w:hanging="436"/>
        <w:jc w:val="both"/>
        <w:rPr>
          <w:bCs/>
          <w:sz w:val="24"/>
          <w:szCs w:val="24"/>
        </w:rPr>
      </w:pPr>
      <w:r w:rsidRPr="009652E7">
        <w:rPr>
          <w:bCs/>
          <w:sz w:val="24"/>
          <w:szCs w:val="24"/>
        </w:rPr>
        <w:t>Przystąpienie ucznia do konkursu jest jednoznaczne z akceptacją regulaminu wojewódzkie</w:t>
      </w:r>
      <w:r w:rsidR="00732446">
        <w:rPr>
          <w:bCs/>
          <w:sz w:val="24"/>
          <w:szCs w:val="24"/>
        </w:rPr>
        <w:t xml:space="preserve">go konkursu przedmiotowego. </w:t>
      </w:r>
    </w:p>
    <w:p w:rsidR="00F435CB" w:rsidRPr="0067130A" w:rsidRDefault="00F435CB" w:rsidP="00BB507D">
      <w:pPr>
        <w:numPr>
          <w:ilvl w:val="1"/>
          <w:numId w:val="3"/>
        </w:numPr>
        <w:tabs>
          <w:tab w:val="clear" w:pos="1077"/>
          <w:tab w:val="num" w:pos="709"/>
        </w:tabs>
        <w:ind w:left="720" w:hanging="436"/>
        <w:jc w:val="both"/>
        <w:rPr>
          <w:bCs/>
          <w:sz w:val="24"/>
          <w:szCs w:val="24"/>
        </w:rPr>
      </w:pPr>
      <w:r w:rsidRPr="0067130A">
        <w:rPr>
          <w:sz w:val="24"/>
          <w:szCs w:val="24"/>
        </w:rPr>
        <w:t xml:space="preserve">Dyrektor szkoły odpowiedzialny jest za przekazanie uczniom informacji o organizacji, terminach i zasadach udziału w konkursie, za zalogowanie szkoły w </w:t>
      </w:r>
      <w:proofErr w:type="spellStart"/>
      <w:r w:rsidRPr="0067130A">
        <w:rPr>
          <w:sz w:val="24"/>
          <w:szCs w:val="24"/>
        </w:rPr>
        <w:t>SOKu</w:t>
      </w:r>
      <w:proofErr w:type="spellEnd"/>
      <w:r w:rsidRPr="0067130A">
        <w:rPr>
          <w:sz w:val="24"/>
          <w:szCs w:val="24"/>
        </w:rPr>
        <w:t xml:space="preserve"> oraz za wpisanie wszystkich wymaganych danych uczniów zgłoszonych do konkursu. </w:t>
      </w:r>
    </w:p>
    <w:p w:rsidR="004F21DE" w:rsidRPr="009652E7" w:rsidRDefault="004F21DE" w:rsidP="00BB507D">
      <w:pPr>
        <w:spacing w:line="360" w:lineRule="auto"/>
        <w:jc w:val="both"/>
        <w:rPr>
          <w:sz w:val="24"/>
          <w:szCs w:val="24"/>
        </w:rPr>
      </w:pPr>
    </w:p>
    <w:p w:rsidR="004F21DE" w:rsidRPr="009652E7" w:rsidRDefault="004F21DE" w:rsidP="0042364C">
      <w:pPr>
        <w:pStyle w:val="Nagwek2"/>
        <w:numPr>
          <w:ilvl w:val="2"/>
          <w:numId w:val="3"/>
        </w:numPr>
        <w:tabs>
          <w:tab w:val="clear" w:pos="2160"/>
        </w:tabs>
        <w:spacing w:line="360" w:lineRule="auto"/>
        <w:ind w:left="709" w:hanging="709"/>
        <w:jc w:val="both"/>
        <w:rPr>
          <w:bCs/>
          <w:sz w:val="24"/>
          <w:szCs w:val="24"/>
        </w:rPr>
      </w:pPr>
      <w:r w:rsidRPr="009652E7">
        <w:rPr>
          <w:sz w:val="24"/>
          <w:szCs w:val="24"/>
        </w:rPr>
        <w:t>TERMINARZ KONKURSU</w:t>
      </w:r>
    </w:p>
    <w:p w:rsidR="004F21DE" w:rsidRPr="009652E7" w:rsidRDefault="004F21DE" w:rsidP="004F21DE">
      <w:pPr>
        <w:spacing w:line="360" w:lineRule="auto"/>
        <w:jc w:val="both"/>
        <w:rPr>
          <w:sz w:val="24"/>
          <w:szCs w:val="24"/>
        </w:rPr>
      </w:pPr>
      <w:r w:rsidRPr="009652E7">
        <w:rPr>
          <w:sz w:val="24"/>
          <w:szCs w:val="24"/>
        </w:rPr>
        <w:t xml:space="preserve">Eliminacje szkolne – </w:t>
      </w:r>
      <w:r w:rsidRPr="009652E7">
        <w:rPr>
          <w:b/>
          <w:sz w:val="24"/>
          <w:szCs w:val="24"/>
        </w:rPr>
        <w:t>06  listopada 2017 r.</w:t>
      </w:r>
      <w:r w:rsidRPr="009652E7">
        <w:rPr>
          <w:sz w:val="24"/>
          <w:szCs w:val="24"/>
        </w:rPr>
        <w:t xml:space="preserve">, godzina </w:t>
      </w:r>
      <w:r w:rsidRPr="009652E7">
        <w:rPr>
          <w:b/>
          <w:sz w:val="24"/>
          <w:szCs w:val="24"/>
        </w:rPr>
        <w:t>12.00</w:t>
      </w:r>
    </w:p>
    <w:p w:rsidR="004F21DE" w:rsidRPr="009652E7" w:rsidRDefault="004F21DE" w:rsidP="004F21DE">
      <w:pPr>
        <w:spacing w:line="360" w:lineRule="auto"/>
        <w:jc w:val="both"/>
        <w:rPr>
          <w:sz w:val="24"/>
          <w:szCs w:val="24"/>
        </w:rPr>
      </w:pPr>
      <w:r w:rsidRPr="009652E7">
        <w:rPr>
          <w:sz w:val="24"/>
          <w:szCs w:val="24"/>
        </w:rPr>
        <w:lastRenderedPageBreak/>
        <w:t xml:space="preserve">Eliminacje rejonowe  – </w:t>
      </w:r>
      <w:r w:rsidRPr="009652E7">
        <w:rPr>
          <w:b/>
          <w:sz w:val="24"/>
          <w:szCs w:val="24"/>
        </w:rPr>
        <w:t>11 stycznia 2018 r.</w:t>
      </w:r>
      <w:r w:rsidRPr="009652E7">
        <w:rPr>
          <w:sz w:val="24"/>
          <w:szCs w:val="24"/>
        </w:rPr>
        <w:t xml:space="preserve">, godzina </w:t>
      </w:r>
      <w:r w:rsidRPr="009652E7">
        <w:rPr>
          <w:b/>
          <w:sz w:val="24"/>
          <w:szCs w:val="24"/>
        </w:rPr>
        <w:t>12.00</w:t>
      </w:r>
    </w:p>
    <w:p w:rsidR="004F21DE" w:rsidRPr="009652E7" w:rsidRDefault="004F21DE" w:rsidP="004F21DE">
      <w:pPr>
        <w:spacing w:line="360" w:lineRule="auto"/>
        <w:jc w:val="both"/>
        <w:rPr>
          <w:b/>
          <w:sz w:val="24"/>
          <w:szCs w:val="24"/>
        </w:rPr>
      </w:pPr>
      <w:r w:rsidRPr="009652E7">
        <w:rPr>
          <w:sz w:val="24"/>
          <w:szCs w:val="24"/>
        </w:rPr>
        <w:t xml:space="preserve">Eliminacje wojewódzkie – </w:t>
      </w:r>
      <w:r w:rsidRPr="009652E7">
        <w:rPr>
          <w:b/>
          <w:sz w:val="24"/>
          <w:szCs w:val="24"/>
        </w:rPr>
        <w:t>22 lutego 2018 r.</w:t>
      </w:r>
      <w:r w:rsidRPr="009652E7">
        <w:rPr>
          <w:sz w:val="24"/>
          <w:szCs w:val="24"/>
        </w:rPr>
        <w:t xml:space="preserve">, godzina </w:t>
      </w:r>
      <w:r w:rsidRPr="009652E7">
        <w:rPr>
          <w:b/>
          <w:sz w:val="24"/>
          <w:szCs w:val="24"/>
        </w:rPr>
        <w:t>12.00</w:t>
      </w:r>
    </w:p>
    <w:p w:rsidR="004F21DE" w:rsidRPr="009652E7" w:rsidRDefault="004F21DE" w:rsidP="004F21DE">
      <w:pPr>
        <w:spacing w:line="360" w:lineRule="auto"/>
        <w:jc w:val="both"/>
        <w:rPr>
          <w:color w:val="FF0000"/>
          <w:sz w:val="24"/>
          <w:szCs w:val="24"/>
        </w:rPr>
      </w:pPr>
    </w:p>
    <w:p w:rsidR="004F21DE" w:rsidRPr="009652E7" w:rsidRDefault="004F21DE" w:rsidP="0042364C">
      <w:pPr>
        <w:pStyle w:val="Nagwek2"/>
        <w:numPr>
          <w:ilvl w:val="2"/>
          <w:numId w:val="3"/>
        </w:numPr>
        <w:tabs>
          <w:tab w:val="clear" w:pos="2160"/>
          <w:tab w:val="num" w:pos="709"/>
        </w:tabs>
        <w:spacing w:line="360" w:lineRule="auto"/>
        <w:ind w:hanging="2160"/>
        <w:jc w:val="both"/>
        <w:rPr>
          <w:sz w:val="24"/>
          <w:szCs w:val="24"/>
        </w:rPr>
      </w:pPr>
      <w:r w:rsidRPr="009652E7">
        <w:rPr>
          <w:sz w:val="24"/>
          <w:szCs w:val="24"/>
        </w:rPr>
        <w:t>SPOSÓB I TERMIN OGŁASZANIA WYNIKÓW</w:t>
      </w:r>
    </w:p>
    <w:p w:rsidR="004F21DE" w:rsidRPr="009652E7" w:rsidRDefault="004F21DE" w:rsidP="00BB507D">
      <w:pPr>
        <w:rPr>
          <w:sz w:val="24"/>
          <w:szCs w:val="24"/>
        </w:rPr>
      </w:pPr>
      <w:r w:rsidRPr="009652E7">
        <w:rPr>
          <w:sz w:val="24"/>
          <w:szCs w:val="24"/>
        </w:rPr>
        <w:t xml:space="preserve">  Wyniki eliminacji na poszczególnych stopniach konkursu będą umieszczane </w:t>
      </w:r>
    </w:p>
    <w:p w:rsidR="004F21DE" w:rsidRDefault="004F21DE" w:rsidP="00BB507D">
      <w:pPr>
        <w:rPr>
          <w:sz w:val="24"/>
          <w:szCs w:val="24"/>
        </w:rPr>
      </w:pPr>
      <w:r w:rsidRPr="009652E7">
        <w:rPr>
          <w:sz w:val="24"/>
          <w:szCs w:val="24"/>
        </w:rPr>
        <w:t xml:space="preserve">  w elektronicznym </w:t>
      </w:r>
      <w:r w:rsidR="0042364C">
        <w:rPr>
          <w:sz w:val="24"/>
          <w:szCs w:val="24"/>
        </w:rPr>
        <w:t xml:space="preserve">systemie obsługi konkursów. </w:t>
      </w:r>
    </w:p>
    <w:p w:rsidR="00BB507D" w:rsidRPr="009652E7" w:rsidRDefault="00BB507D" w:rsidP="00BB507D">
      <w:pPr>
        <w:rPr>
          <w:sz w:val="24"/>
          <w:szCs w:val="24"/>
        </w:rPr>
      </w:pPr>
    </w:p>
    <w:p w:rsidR="004F21DE" w:rsidRPr="009652E7" w:rsidRDefault="0042364C" w:rsidP="00965D3E">
      <w:pPr>
        <w:numPr>
          <w:ilvl w:val="0"/>
          <w:numId w:val="6"/>
        </w:numPr>
        <w:spacing w:line="360" w:lineRule="auto"/>
        <w:jc w:val="both"/>
        <w:rPr>
          <w:sz w:val="24"/>
          <w:szCs w:val="24"/>
        </w:rPr>
      </w:pPr>
      <w:r>
        <w:rPr>
          <w:spacing w:val="-20"/>
          <w:sz w:val="24"/>
          <w:szCs w:val="24"/>
        </w:rPr>
        <w:t xml:space="preserve">Wyniki </w:t>
      </w:r>
      <w:r w:rsidR="004F21DE" w:rsidRPr="009652E7">
        <w:rPr>
          <w:spacing w:val="-20"/>
          <w:sz w:val="24"/>
          <w:szCs w:val="24"/>
        </w:rPr>
        <w:t xml:space="preserve">eliminacji  </w:t>
      </w:r>
      <w:r>
        <w:rPr>
          <w:b/>
          <w:spacing w:val="-20"/>
          <w:sz w:val="24"/>
          <w:szCs w:val="24"/>
        </w:rPr>
        <w:t xml:space="preserve">na </w:t>
      </w:r>
      <w:r w:rsidR="004F21DE" w:rsidRPr="009652E7">
        <w:rPr>
          <w:b/>
          <w:spacing w:val="-20"/>
          <w:sz w:val="24"/>
          <w:szCs w:val="24"/>
        </w:rPr>
        <w:t>stopniu   szkolnym</w:t>
      </w:r>
      <w:r>
        <w:rPr>
          <w:spacing w:val="-20"/>
          <w:sz w:val="24"/>
          <w:szCs w:val="24"/>
        </w:rPr>
        <w:t xml:space="preserve"> </w:t>
      </w:r>
      <w:r w:rsidR="004F21DE" w:rsidRPr="009652E7">
        <w:rPr>
          <w:spacing w:val="-20"/>
          <w:sz w:val="24"/>
          <w:szCs w:val="24"/>
        </w:rPr>
        <w:t xml:space="preserve">zostaną ogłoszone </w:t>
      </w:r>
      <w:r w:rsidR="004F21DE" w:rsidRPr="009652E7">
        <w:rPr>
          <w:b/>
          <w:spacing w:val="-20"/>
          <w:sz w:val="24"/>
          <w:szCs w:val="24"/>
        </w:rPr>
        <w:t>17 listopada  2017  r.</w:t>
      </w:r>
    </w:p>
    <w:p w:rsidR="004F21DE" w:rsidRPr="009652E7" w:rsidRDefault="0042364C" w:rsidP="00965D3E">
      <w:pPr>
        <w:numPr>
          <w:ilvl w:val="0"/>
          <w:numId w:val="6"/>
        </w:numPr>
        <w:spacing w:line="360" w:lineRule="auto"/>
        <w:jc w:val="both"/>
        <w:rPr>
          <w:sz w:val="24"/>
          <w:szCs w:val="24"/>
        </w:rPr>
      </w:pPr>
      <w:r>
        <w:rPr>
          <w:spacing w:val="-20"/>
          <w:sz w:val="24"/>
          <w:szCs w:val="24"/>
        </w:rPr>
        <w:t xml:space="preserve">Wyniki </w:t>
      </w:r>
      <w:r w:rsidR="004F21DE" w:rsidRPr="009652E7">
        <w:rPr>
          <w:spacing w:val="-20"/>
          <w:sz w:val="24"/>
          <w:szCs w:val="24"/>
        </w:rPr>
        <w:t xml:space="preserve">eliminacji  </w:t>
      </w:r>
      <w:r>
        <w:rPr>
          <w:b/>
          <w:spacing w:val="-20"/>
          <w:sz w:val="24"/>
          <w:szCs w:val="24"/>
        </w:rPr>
        <w:t xml:space="preserve">na </w:t>
      </w:r>
      <w:r w:rsidR="004F21DE" w:rsidRPr="009652E7">
        <w:rPr>
          <w:b/>
          <w:spacing w:val="-20"/>
          <w:sz w:val="24"/>
          <w:szCs w:val="24"/>
        </w:rPr>
        <w:t>st</w:t>
      </w:r>
      <w:r>
        <w:rPr>
          <w:b/>
          <w:spacing w:val="-20"/>
          <w:sz w:val="24"/>
          <w:szCs w:val="24"/>
        </w:rPr>
        <w:t>opniu  r</w:t>
      </w:r>
      <w:r w:rsidR="004F21DE" w:rsidRPr="009652E7">
        <w:rPr>
          <w:b/>
          <w:spacing w:val="-20"/>
          <w:sz w:val="24"/>
          <w:szCs w:val="24"/>
        </w:rPr>
        <w:t>ejonowym</w:t>
      </w:r>
      <w:r w:rsidR="004F21DE" w:rsidRPr="009652E7">
        <w:rPr>
          <w:spacing w:val="-20"/>
          <w:sz w:val="24"/>
          <w:szCs w:val="24"/>
        </w:rPr>
        <w:t xml:space="preserve"> zostaną ogłoszone </w:t>
      </w:r>
      <w:r w:rsidR="00965D3E">
        <w:rPr>
          <w:b/>
          <w:spacing w:val="-20"/>
          <w:sz w:val="24"/>
          <w:szCs w:val="24"/>
        </w:rPr>
        <w:t xml:space="preserve">22 stycznia </w:t>
      </w:r>
      <w:r w:rsidR="004F21DE" w:rsidRPr="009652E7">
        <w:rPr>
          <w:b/>
          <w:spacing w:val="-20"/>
          <w:sz w:val="24"/>
          <w:szCs w:val="24"/>
        </w:rPr>
        <w:t>2018 r.</w:t>
      </w:r>
    </w:p>
    <w:p w:rsidR="004F21DE" w:rsidRPr="009652E7" w:rsidRDefault="0042364C" w:rsidP="00965D3E">
      <w:pPr>
        <w:numPr>
          <w:ilvl w:val="0"/>
          <w:numId w:val="6"/>
        </w:numPr>
        <w:spacing w:line="360" w:lineRule="auto"/>
        <w:jc w:val="both"/>
        <w:rPr>
          <w:sz w:val="24"/>
          <w:szCs w:val="24"/>
        </w:rPr>
      </w:pPr>
      <w:r>
        <w:rPr>
          <w:spacing w:val="-20"/>
          <w:sz w:val="24"/>
          <w:szCs w:val="24"/>
        </w:rPr>
        <w:t xml:space="preserve">Wyniki </w:t>
      </w:r>
      <w:r w:rsidR="004F21DE" w:rsidRPr="009652E7">
        <w:rPr>
          <w:spacing w:val="-20"/>
          <w:sz w:val="24"/>
          <w:szCs w:val="24"/>
        </w:rPr>
        <w:t xml:space="preserve">eliminacji </w:t>
      </w:r>
      <w:r>
        <w:rPr>
          <w:b/>
          <w:spacing w:val="-20"/>
          <w:sz w:val="24"/>
          <w:szCs w:val="24"/>
        </w:rPr>
        <w:t xml:space="preserve">na stopniu </w:t>
      </w:r>
      <w:r w:rsidR="004F21DE" w:rsidRPr="009652E7">
        <w:rPr>
          <w:b/>
          <w:spacing w:val="-20"/>
          <w:sz w:val="24"/>
          <w:szCs w:val="24"/>
        </w:rPr>
        <w:t>wojewódzkim</w:t>
      </w:r>
      <w:r>
        <w:rPr>
          <w:spacing w:val="-20"/>
          <w:sz w:val="24"/>
          <w:szCs w:val="24"/>
        </w:rPr>
        <w:t xml:space="preserve"> zostaną </w:t>
      </w:r>
      <w:r w:rsidR="004F21DE" w:rsidRPr="009652E7">
        <w:rPr>
          <w:spacing w:val="-20"/>
          <w:sz w:val="24"/>
          <w:szCs w:val="24"/>
        </w:rPr>
        <w:t xml:space="preserve">ogłoszone </w:t>
      </w:r>
      <w:r>
        <w:rPr>
          <w:b/>
          <w:spacing w:val="-20"/>
          <w:sz w:val="24"/>
          <w:szCs w:val="24"/>
        </w:rPr>
        <w:t xml:space="preserve">27 lutego 2018 </w:t>
      </w:r>
      <w:r w:rsidR="004F21DE" w:rsidRPr="009652E7">
        <w:rPr>
          <w:b/>
          <w:spacing w:val="-20"/>
          <w:sz w:val="24"/>
          <w:szCs w:val="24"/>
        </w:rPr>
        <w:t>r.</w:t>
      </w:r>
    </w:p>
    <w:p w:rsidR="004F21DE" w:rsidRPr="0042364C" w:rsidRDefault="004F21DE" w:rsidP="0042364C">
      <w:pPr>
        <w:numPr>
          <w:ilvl w:val="0"/>
          <w:numId w:val="6"/>
        </w:numPr>
        <w:rPr>
          <w:sz w:val="24"/>
          <w:szCs w:val="24"/>
        </w:rPr>
      </w:pPr>
      <w:r w:rsidRPr="009652E7">
        <w:rPr>
          <w:b/>
          <w:sz w:val="24"/>
          <w:szCs w:val="24"/>
        </w:rPr>
        <w:t xml:space="preserve">Listy uczniów zakwalifikowanych do eliminacji rejonowych i do eliminacji </w:t>
      </w:r>
      <w:r w:rsidRPr="0042364C">
        <w:rPr>
          <w:b/>
          <w:sz w:val="24"/>
          <w:szCs w:val="24"/>
        </w:rPr>
        <w:t>wojewódzkich będą ogłoszone po zakończeniu procedur odwoławczych w SOK.</w:t>
      </w:r>
    </w:p>
    <w:p w:rsidR="004F21DE" w:rsidRPr="0042364C" w:rsidRDefault="004F21DE" w:rsidP="0042364C">
      <w:pPr>
        <w:numPr>
          <w:ilvl w:val="0"/>
          <w:numId w:val="6"/>
        </w:numPr>
        <w:jc w:val="both"/>
        <w:rPr>
          <w:b/>
          <w:sz w:val="24"/>
          <w:szCs w:val="24"/>
        </w:rPr>
      </w:pPr>
      <w:r w:rsidRPr="009652E7">
        <w:rPr>
          <w:bCs/>
          <w:sz w:val="24"/>
          <w:szCs w:val="24"/>
        </w:rPr>
        <w:t>Lista laureatów i finalistów Wojewódzk</w:t>
      </w:r>
      <w:r w:rsidR="0042364C">
        <w:rPr>
          <w:bCs/>
          <w:sz w:val="24"/>
          <w:szCs w:val="24"/>
        </w:rPr>
        <w:t xml:space="preserve">iego Konkursu Przedmiotowego </w:t>
      </w:r>
      <w:r w:rsidR="0042364C">
        <w:rPr>
          <w:bCs/>
          <w:sz w:val="24"/>
          <w:szCs w:val="24"/>
        </w:rPr>
        <w:br/>
      </w:r>
      <w:r w:rsidRPr="009652E7">
        <w:rPr>
          <w:bCs/>
          <w:sz w:val="24"/>
          <w:szCs w:val="24"/>
        </w:rPr>
        <w:t xml:space="preserve">z Historii po zatwierdzeniu przez Łódzkiego Kuratora Oświaty zostanie ogłoszona na </w:t>
      </w:r>
      <w:r w:rsidRPr="0042364C">
        <w:rPr>
          <w:bCs/>
          <w:sz w:val="24"/>
          <w:szCs w:val="24"/>
        </w:rPr>
        <w:t xml:space="preserve">stronie internetowej Łódzkiego Centrum Doskonalenia Nauczycieli i Kształcenia Praktycznego </w:t>
      </w:r>
      <w:hyperlink r:id="rId7" w:history="1">
        <w:r w:rsidRPr="0042364C">
          <w:rPr>
            <w:rStyle w:val="Hipercze"/>
            <w:bCs/>
            <w:sz w:val="24"/>
            <w:szCs w:val="24"/>
          </w:rPr>
          <w:t>www.wckp.lodz.pl</w:t>
        </w:r>
      </w:hyperlink>
      <w:r w:rsidRPr="0042364C">
        <w:rPr>
          <w:bCs/>
          <w:sz w:val="24"/>
          <w:szCs w:val="24"/>
        </w:rPr>
        <w:t xml:space="preserve"> w części poświęconej konkursom najpóźniej do </w:t>
      </w:r>
      <w:r w:rsidR="0042364C">
        <w:rPr>
          <w:bCs/>
          <w:sz w:val="24"/>
          <w:szCs w:val="24"/>
        </w:rPr>
        <w:br/>
      </w:r>
      <w:r w:rsidRPr="0042364C">
        <w:rPr>
          <w:b/>
          <w:bCs/>
          <w:spacing w:val="-20"/>
          <w:sz w:val="24"/>
          <w:szCs w:val="24"/>
        </w:rPr>
        <w:t>31 marca 2018 r</w:t>
      </w:r>
      <w:r w:rsidRPr="0042364C">
        <w:rPr>
          <w:bCs/>
          <w:spacing w:val="-20"/>
          <w:sz w:val="24"/>
          <w:szCs w:val="24"/>
        </w:rPr>
        <w:t>.</w:t>
      </w:r>
    </w:p>
    <w:p w:rsidR="004F21DE" w:rsidRPr="009652E7" w:rsidRDefault="004F21DE" w:rsidP="004F21DE">
      <w:pPr>
        <w:spacing w:line="360" w:lineRule="auto"/>
        <w:ind w:left="641"/>
        <w:jc w:val="both"/>
        <w:rPr>
          <w:b/>
          <w:bCs/>
          <w:spacing w:val="-20"/>
          <w:sz w:val="24"/>
          <w:szCs w:val="24"/>
        </w:rPr>
      </w:pPr>
    </w:p>
    <w:p w:rsidR="004F21DE" w:rsidRPr="009652E7" w:rsidRDefault="004F21DE" w:rsidP="004F21DE">
      <w:pPr>
        <w:spacing w:line="360" w:lineRule="auto"/>
        <w:ind w:left="709"/>
        <w:jc w:val="both"/>
        <w:rPr>
          <w:b/>
          <w:bCs/>
          <w:spacing w:val="-20"/>
          <w:sz w:val="24"/>
          <w:szCs w:val="24"/>
        </w:rPr>
      </w:pPr>
    </w:p>
    <w:p w:rsidR="004F21DE" w:rsidRPr="009652E7" w:rsidRDefault="004F21DE" w:rsidP="004F21DE">
      <w:pPr>
        <w:numPr>
          <w:ilvl w:val="0"/>
          <w:numId w:val="11"/>
        </w:numPr>
        <w:spacing w:line="360" w:lineRule="auto"/>
        <w:ind w:hanging="683"/>
        <w:rPr>
          <w:b/>
          <w:bCs/>
          <w:sz w:val="24"/>
          <w:szCs w:val="24"/>
        </w:rPr>
      </w:pPr>
      <w:r w:rsidRPr="009652E7">
        <w:rPr>
          <w:b/>
          <w:bCs/>
          <w:sz w:val="24"/>
          <w:szCs w:val="24"/>
        </w:rPr>
        <w:t>MIEJSCE PRZEPROWADZENIA ELIMINACJI KONKURSOWYCH</w:t>
      </w:r>
    </w:p>
    <w:p w:rsidR="004F21DE" w:rsidRPr="009652E7" w:rsidRDefault="004F21DE" w:rsidP="00BB507D">
      <w:pPr>
        <w:numPr>
          <w:ilvl w:val="0"/>
          <w:numId w:val="12"/>
        </w:numPr>
        <w:rPr>
          <w:sz w:val="24"/>
          <w:szCs w:val="24"/>
        </w:rPr>
      </w:pPr>
      <w:r w:rsidRPr="009652E7">
        <w:rPr>
          <w:sz w:val="24"/>
          <w:szCs w:val="24"/>
        </w:rPr>
        <w:t>Informacje o miejscach przeprowadzenia eliminacji zostaną podane na stronie internetowej Łódzkiego Centrum Doskonalenia Nauczycieli i Kształcenia Praktycznego.</w:t>
      </w:r>
    </w:p>
    <w:p w:rsidR="004F21DE" w:rsidRPr="009652E7" w:rsidRDefault="004F21DE" w:rsidP="00BB507D">
      <w:pPr>
        <w:numPr>
          <w:ilvl w:val="0"/>
          <w:numId w:val="12"/>
        </w:numPr>
        <w:rPr>
          <w:sz w:val="24"/>
          <w:szCs w:val="24"/>
        </w:rPr>
      </w:pPr>
      <w:r w:rsidRPr="009652E7">
        <w:rPr>
          <w:sz w:val="24"/>
          <w:szCs w:val="24"/>
        </w:rPr>
        <w:t>Eliminacje szkolne – szkoły, w których dyrektorzy powołali Szkolne Komisje       Konkursowe.</w:t>
      </w:r>
    </w:p>
    <w:p w:rsidR="004F21DE" w:rsidRPr="009652E7" w:rsidRDefault="004F21DE" w:rsidP="00BB507D">
      <w:pPr>
        <w:numPr>
          <w:ilvl w:val="0"/>
          <w:numId w:val="12"/>
        </w:numPr>
        <w:rPr>
          <w:sz w:val="24"/>
          <w:szCs w:val="24"/>
        </w:rPr>
      </w:pPr>
      <w:r w:rsidRPr="009652E7">
        <w:rPr>
          <w:sz w:val="24"/>
          <w:szCs w:val="24"/>
        </w:rPr>
        <w:t>Eliminacje rejonowe – szkoły lub placówki wskazane przez pracowników Kuratorium Oświaty w Łodzi.</w:t>
      </w:r>
    </w:p>
    <w:p w:rsidR="004F21DE" w:rsidRPr="009652E7" w:rsidRDefault="004F21DE" w:rsidP="00BB507D">
      <w:pPr>
        <w:numPr>
          <w:ilvl w:val="0"/>
          <w:numId w:val="12"/>
        </w:numPr>
        <w:rPr>
          <w:sz w:val="24"/>
          <w:szCs w:val="24"/>
        </w:rPr>
      </w:pPr>
      <w:r w:rsidRPr="009652E7">
        <w:rPr>
          <w:sz w:val="24"/>
          <w:szCs w:val="24"/>
        </w:rPr>
        <w:t xml:space="preserve">Eliminacje wojewódzkie – szkoła lub placówka wskazana przez Wojewódzką Komisję Konkursową w porozumieniu z Kuratorium Oświaty w Łodzi. </w:t>
      </w:r>
    </w:p>
    <w:p w:rsidR="004F21DE" w:rsidRPr="009652E7" w:rsidRDefault="004F21DE" w:rsidP="00BB507D">
      <w:pPr>
        <w:ind w:left="851"/>
        <w:jc w:val="both"/>
        <w:rPr>
          <w:sz w:val="24"/>
          <w:szCs w:val="24"/>
        </w:rPr>
      </w:pPr>
    </w:p>
    <w:p w:rsidR="004F21DE" w:rsidRPr="009652E7" w:rsidRDefault="004F21DE" w:rsidP="004F21DE">
      <w:pPr>
        <w:numPr>
          <w:ilvl w:val="0"/>
          <w:numId w:val="11"/>
        </w:numPr>
        <w:spacing w:line="360" w:lineRule="auto"/>
        <w:ind w:hanging="683"/>
        <w:rPr>
          <w:sz w:val="24"/>
          <w:szCs w:val="24"/>
        </w:rPr>
      </w:pPr>
      <w:r w:rsidRPr="009652E7">
        <w:rPr>
          <w:b/>
          <w:bCs/>
          <w:snapToGrid w:val="0"/>
          <w:sz w:val="24"/>
          <w:szCs w:val="24"/>
        </w:rPr>
        <w:t>PRZEBIEG KONKURSU</w:t>
      </w:r>
    </w:p>
    <w:p w:rsidR="004F21DE" w:rsidRPr="009652E7" w:rsidRDefault="004F21DE" w:rsidP="0042364C">
      <w:pPr>
        <w:ind w:firstLine="142"/>
        <w:rPr>
          <w:sz w:val="24"/>
          <w:szCs w:val="24"/>
        </w:rPr>
      </w:pPr>
      <w:r w:rsidRPr="009652E7">
        <w:rPr>
          <w:b/>
          <w:bCs/>
          <w:snapToGrid w:val="0"/>
          <w:sz w:val="24"/>
          <w:szCs w:val="24"/>
        </w:rPr>
        <w:t>A. Eliminacje szkolne</w:t>
      </w:r>
    </w:p>
    <w:p w:rsidR="004F21DE" w:rsidRPr="009652E7" w:rsidRDefault="004F21DE" w:rsidP="00BB507D">
      <w:pPr>
        <w:numPr>
          <w:ilvl w:val="0"/>
          <w:numId w:val="7"/>
        </w:numPr>
        <w:tabs>
          <w:tab w:val="clear" w:pos="717"/>
          <w:tab w:val="num" w:pos="567"/>
        </w:tabs>
        <w:ind w:hanging="433"/>
        <w:jc w:val="both"/>
        <w:rPr>
          <w:snapToGrid w:val="0"/>
          <w:sz w:val="24"/>
          <w:szCs w:val="24"/>
        </w:rPr>
      </w:pPr>
      <w:r w:rsidRPr="009652E7">
        <w:rPr>
          <w:snapToGrid w:val="0"/>
          <w:sz w:val="24"/>
          <w:szCs w:val="24"/>
        </w:rPr>
        <w:t>Eliminacje szkolne</w:t>
      </w:r>
      <w:r w:rsidRPr="009652E7">
        <w:rPr>
          <w:b/>
          <w:bCs/>
          <w:snapToGrid w:val="0"/>
          <w:sz w:val="24"/>
          <w:szCs w:val="24"/>
        </w:rPr>
        <w:t xml:space="preserve"> </w:t>
      </w:r>
      <w:r w:rsidRPr="009652E7">
        <w:rPr>
          <w:snapToGrid w:val="0"/>
          <w:sz w:val="24"/>
          <w:szCs w:val="24"/>
        </w:rPr>
        <w:t xml:space="preserve">są przeprowadzane w </w:t>
      </w:r>
      <w:r w:rsidRPr="009652E7">
        <w:rPr>
          <w:b/>
          <w:snapToGrid w:val="0"/>
          <w:sz w:val="24"/>
          <w:szCs w:val="24"/>
        </w:rPr>
        <w:t>formie pisemnej</w:t>
      </w:r>
      <w:r w:rsidRPr="009652E7">
        <w:rPr>
          <w:snapToGrid w:val="0"/>
          <w:sz w:val="24"/>
          <w:szCs w:val="24"/>
        </w:rPr>
        <w:t>.</w:t>
      </w:r>
    </w:p>
    <w:p w:rsidR="004F21DE" w:rsidRPr="009652E7" w:rsidRDefault="004F21DE" w:rsidP="00BB507D">
      <w:pPr>
        <w:numPr>
          <w:ilvl w:val="0"/>
          <w:numId w:val="7"/>
        </w:numPr>
        <w:tabs>
          <w:tab w:val="clear" w:pos="717"/>
          <w:tab w:val="num" w:pos="567"/>
        </w:tabs>
        <w:ind w:hanging="433"/>
        <w:jc w:val="both"/>
        <w:rPr>
          <w:snapToGrid w:val="0"/>
          <w:sz w:val="24"/>
          <w:szCs w:val="24"/>
        </w:rPr>
      </w:pPr>
      <w:r w:rsidRPr="009652E7">
        <w:rPr>
          <w:snapToGrid w:val="0"/>
          <w:sz w:val="24"/>
          <w:szCs w:val="24"/>
        </w:rPr>
        <w:t xml:space="preserve">Wojewódzka Komisja Konkursowa udostępnia w elektronicznym systemie obsługi konkursów testy na eliminacje szkolne w przeddzień terminu ogłoszonego </w:t>
      </w:r>
      <w:r w:rsidRPr="009652E7">
        <w:rPr>
          <w:snapToGrid w:val="0"/>
          <w:sz w:val="24"/>
          <w:szCs w:val="24"/>
        </w:rPr>
        <w:br/>
        <w:t>w regulaminie. W przypadku eliminacji odbywających się w poniedzia</w:t>
      </w:r>
      <w:r w:rsidR="0042364C">
        <w:rPr>
          <w:snapToGrid w:val="0"/>
          <w:sz w:val="24"/>
          <w:szCs w:val="24"/>
        </w:rPr>
        <w:t xml:space="preserve">łek dniem udostępnienia testu jest </w:t>
      </w:r>
      <w:r w:rsidRPr="009652E7">
        <w:rPr>
          <w:snapToGrid w:val="0"/>
          <w:sz w:val="24"/>
          <w:szCs w:val="24"/>
        </w:rPr>
        <w:t>piątek. Szkolna Komisja Konkursowa powiela zestaw pytań dla każdego z uczestników</w:t>
      </w:r>
    </w:p>
    <w:p w:rsidR="004F21DE" w:rsidRPr="009652E7" w:rsidRDefault="004F21DE" w:rsidP="00BB507D">
      <w:pPr>
        <w:ind w:left="720"/>
        <w:jc w:val="both"/>
        <w:rPr>
          <w:snapToGrid w:val="0"/>
          <w:sz w:val="24"/>
          <w:szCs w:val="24"/>
        </w:rPr>
      </w:pPr>
      <w:r w:rsidRPr="009652E7">
        <w:rPr>
          <w:snapToGrid w:val="0"/>
          <w:sz w:val="24"/>
          <w:szCs w:val="24"/>
        </w:rPr>
        <w:t>Model odpowiedzi, schemat punktowania oraz karta protokołu z przebiegu eliminacji zostanie udostępniona po zakończeniu eliminacji szkolnych.</w:t>
      </w:r>
    </w:p>
    <w:p w:rsidR="004F21DE" w:rsidRPr="009652E7" w:rsidRDefault="004F21DE" w:rsidP="00BB507D">
      <w:pPr>
        <w:numPr>
          <w:ilvl w:val="0"/>
          <w:numId w:val="7"/>
        </w:numPr>
        <w:tabs>
          <w:tab w:val="clear" w:pos="717"/>
          <w:tab w:val="num" w:pos="567"/>
        </w:tabs>
        <w:ind w:hanging="433"/>
        <w:jc w:val="both"/>
        <w:rPr>
          <w:sz w:val="24"/>
          <w:szCs w:val="24"/>
        </w:rPr>
      </w:pPr>
      <w:r w:rsidRPr="009652E7">
        <w:rPr>
          <w:sz w:val="24"/>
          <w:szCs w:val="24"/>
        </w:rPr>
        <w:t>Dyrektor szkoły zapewnia przechowywane materiałów konkursowych w warunkach uniemożliwiających ich nieuprawnione ujawnienie.</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 xml:space="preserve">W sali, w której przebiega konkurs dla każdego uczestnika jest osobny stolik, </w:t>
      </w:r>
      <w:r w:rsidRPr="009652E7">
        <w:rPr>
          <w:sz w:val="24"/>
          <w:szCs w:val="24"/>
        </w:rPr>
        <w:br/>
        <w:t>w widocznym miejscu jest umieszczony zegar.</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 xml:space="preserve">Szkolna Komisja Konkursowa sprawdza ważną legitymację szkolną uczestnika konkursu przed wejściem do sali konkursowej. </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lastRenderedPageBreak/>
        <w:t>Szkolna Komisja Konkursowa otwiera testy w obecności uczniów.</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Szkolna Komisja Konkursowa informuje uczestników o kodowaniu prac , obowiązku sprawdzenia kompletności arkuszy testowych, zasadach oddawania prac po zakończeniu testu.</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Szkolna Komisja Konkursowa umożliwia korzystanie z materiałów pomocniczych określonych w regulaminie danego konkursu.</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 xml:space="preserve">Członek Szkolnej Komisji Konkursowej podaje uczestnikom czas trwania konkursu, zgodnie z regulaminem i zapisuje na tablicy lub planszy godzinę rozpoczęcia </w:t>
      </w:r>
      <w:r w:rsidRPr="009652E7">
        <w:rPr>
          <w:sz w:val="24"/>
          <w:szCs w:val="24"/>
        </w:rPr>
        <w:br/>
        <w:t xml:space="preserve">i zakończenia konkursu. </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 xml:space="preserve"> Czas przeznaczony na sprawy organizacyjne nie jest wliczany do czasu pracy z testem konkursowym.</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Rozmieszczenie członków komisji w sali zapewnia możliwość nadzorowania wszystkich uczestników konkursu.</w:t>
      </w:r>
    </w:p>
    <w:p w:rsidR="004F21DE" w:rsidRPr="009652E7" w:rsidRDefault="004F21DE" w:rsidP="00BB507D">
      <w:pPr>
        <w:numPr>
          <w:ilvl w:val="0"/>
          <w:numId w:val="7"/>
        </w:numPr>
        <w:tabs>
          <w:tab w:val="clear" w:pos="717"/>
          <w:tab w:val="num" w:pos="567"/>
        </w:tabs>
        <w:ind w:left="709" w:hanging="425"/>
        <w:jc w:val="both"/>
        <w:rPr>
          <w:sz w:val="24"/>
          <w:szCs w:val="24"/>
        </w:rPr>
      </w:pPr>
      <w:r w:rsidRPr="009652E7">
        <w:rPr>
          <w:sz w:val="24"/>
          <w:szCs w:val="24"/>
        </w:rPr>
        <w:t>Członek Szkolnej Komisji Konkursowej (około 10 min.) przed zakończeniem testu konkursowego przypomina godzinę jego zakończenia.</w:t>
      </w:r>
    </w:p>
    <w:p w:rsidR="004F21DE" w:rsidRPr="009652E7" w:rsidRDefault="004F21DE" w:rsidP="00BB507D">
      <w:pPr>
        <w:numPr>
          <w:ilvl w:val="0"/>
          <w:numId w:val="7"/>
        </w:numPr>
        <w:ind w:left="709" w:hanging="425"/>
        <w:jc w:val="both"/>
        <w:rPr>
          <w:sz w:val="24"/>
          <w:szCs w:val="24"/>
        </w:rPr>
      </w:pPr>
      <w:r w:rsidRPr="009652E7">
        <w:rPr>
          <w:sz w:val="24"/>
          <w:szCs w:val="24"/>
        </w:rPr>
        <w:t>Członkowie Komisji przy odbiorze prac sprawdzają poprawność kodowania.</w:t>
      </w:r>
    </w:p>
    <w:p w:rsidR="004F21DE" w:rsidRPr="009652E7" w:rsidRDefault="004F21DE" w:rsidP="00BB507D">
      <w:pPr>
        <w:numPr>
          <w:ilvl w:val="0"/>
          <w:numId w:val="7"/>
        </w:numPr>
        <w:ind w:left="709" w:hanging="425"/>
        <w:jc w:val="both"/>
        <w:rPr>
          <w:sz w:val="24"/>
          <w:szCs w:val="24"/>
        </w:rPr>
      </w:pPr>
      <w:r w:rsidRPr="009652E7">
        <w:rPr>
          <w:sz w:val="24"/>
          <w:szCs w:val="24"/>
        </w:rPr>
        <w:t>Po sprawdzeniu prac konkursowych przez  Szkolną Komisję Konkursową, dyrektor szkoły informuje uczestników o uzyskanych wynikach (następnego dnia po zakończeniu eliminacji stopnia szkolnego).</w:t>
      </w:r>
    </w:p>
    <w:p w:rsidR="004F21DE" w:rsidRPr="009652E7" w:rsidRDefault="004F21DE" w:rsidP="00BB507D">
      <w:pPr>
        <w:numPr>
          <w:ilvl w:val="0"/>
          <w:numId w:val="7"/>
        </w:numPr>
        <w:ind w:left="709" w:hanging="425"/>
        <w:jc w:val="both"/>
        <w:rPr>
          <w:sz w:val="24"/>
          <w:szCs w:val="24"/>
        </w:rPr>
      </w:pPr>
      <w:r w:rsidRPr="009652E7">
        <w:rPr>
          <w:sz w:val="24"/>
          <w:szCs w:val="24"/>
        </w:rPr>
        <w:t>Wszystkie szkoły zobowiązane są do uzupełnienia protokołów w SOK–u z przebiegu stopnia szkolnego konkursu.</w:t>
      </w:r>
    </w:p>
    <w:p w:rsidR="004F21DE" w:rsidRPr="009652E7" w:rsidRDefault="004F21DE" w:rsidP="00BB507D">
      <w:pPr>
        <w:numPr>
          <w:ilvl w:val="0"/>
          <w:numId w:val="7"/>
        </w:numPr>
        <w:ind w:left="709" w:hanging="425"/>
        <w:jc w:val="both"/>
        <w:rPr>
          <w:sz w:val="24"/>
          <w:szCs w:val="24"/>
        </w:rPr>
      </w:pPr>
      <w:r w:rsidRPr="009652E7">
        <w:rPr>
          <w:b/>
          <w:sz w:val="24"/>
          <w:szCs w:val="24"/>
        </w:rPr>
        <w:t xml:space="preserve"> W nieprzekraczalnym terminie 4 dni</w:t>
      </w:r>
      <w:r w:rsidRPr="009652E7">
        <w:rPr>
          <w:sz w:val="24"/>
          <w:szCs w:val="24"/>
        </w:rPr>
        <w:t xml:space="preserve"> </w:t>
      </w:r>
      <w:r w:rsidRPr="009652E7">
        <w:rPr>
          <w:b/>
          <w:sz w:val="24"/>
          <w:szCs w:val="24"/>
        </w:rPr>
        <w:t>od</w:t>
      </w:r>
      <w:r w:rsidRPr="009652E7">
        <w:rPr>
          <w:sz w:val="24"/>
          <w:szCs w:val="24"/>
        </w:rPr>
        <w:t xml:space="preserve"> zakończenia eliminacji stopnia szkolnego </w:t>
      </w:r>
      <w:r w:rsidRPr="009652E7">
        <w:rPr>
          <w:b/>
          <w:sz w:val="24"/>
          <w:szCs w:val="24"/>
        </w:rPr>
        <w:t xml:space="preserve">dyrektor szkoły lub upoważniona przez niego osoba </w:t>
      </w:r>
      <w:r w:rsidRPr="009652E7">
        <w:rPr>
          <w:sz w:val="24"/>
          <w:szCs w:val="24"/>
        </w:rPr>
        <w:t>wprowadza do SOK-u wyniki eliminacji szkolnych danego konkursu.</w:t>
      </w:r>
    </w:p>
    <w:p w:rsidR="004F21DE" w:rsidRPr="00BB507D" w:rsidRDefault="004F21DE" w:rsidP="00BB507D">
      <w:pPr>
        <w:numPr>
          <w:ilvl w:val="0"/>
          <w:numId w:val="7"/>
        </w:numPr>
        <w:ind w:left="709" w:hanging="425"/>
        <w:jc w:val="both"/>
        <w:rPr>
          <w:sz w:val="24"/>
          <w:szCs w:val="24"/>
        </w:rPr>
      </w:pPr>
      <w:r w:rsidRPr="009652E7">
        <w:rPr>
          <w:b/>
          <w:sz w:val="24"/>
          <w:szCs w:val="24"/>
        </w:rPr>
        <w:t>W ciągu 2 dni roboczych</w:t>
      </w:r>
      <w:r w:rsidRPr="009652E7">
        <w:rPr>
          <w:sz w:val="24"/>
          <w:szCs w:val="24"/>
        </w:rPr>
        <w:t xml:space="preserve"> szkoła, w której uczniowie uzyskali liczbę punktów kwalifikującą do eliminacji rejonowych </w:t>
      </w:r>
      <w:r w:rsidRPr="009652E7">
        <w:rPr>
          <w:b/>
          <w:sz w:val="24"/>
          <w:szCs w:val="24"/>
        </w:rPr>
        <w:t>dostarcza</w:t>
      </w:r>
      <w:r w:rsidRPr="009652E7">
        <w:rPr>
          <w:sz w:val="24"/>
          <w:szCs w:val="24"/>
        </w:rPr>
        <w:t xml:space="preserve"> do właściwej wojewódzkiej komisji konkursowej protokół w wersji drukowanej.</w:t>
      </w:r>
    </w:p>
    <w:p w:rsidR="004F21DE" w:rsidRPr="009652E7" w:rsidRDefault="004F21DE" w:rsidP="00BB507D">
      <w:pPr>
        <w:numPr>
          <w:ilvl w:val="0"/>
          <w:numId w:val="7"/>
        </w:numPr>
        <w:tabs>
          <w:tab w:val="clear" w:pos="717"/>
        </w:tabs>
        <w:ind w:left="709" w:hanging="425"/>
        <w:jc w:val="both"/>
        <w:rPr>
          <w:snapToGrid w:val="0"/>
          <w:sz w:val="24"/>
          <w:szCs w:val="24"/>
        </w:rPr>
      </w:pPr>
      <w:r w:rsidRPr="009652E7">
        <w:rPr>
          <w:snapToGrid w:val="0"/>
          <w:sz w:val="24"/>
          <w:szCs w:val="24"/>
        </w:rPr>
        <w:t>Uczestnik eliminacji szkolnych rozwiązuje test zawierający zadania otwarte i zamknięte.</w:t>
      </w:r>
    </w:p>
    <w:p w:rsidR="004F21DE" w:rsidRPr="009652E7" w:rsidRDefault="004F21DE" w:rsidP="00BB507D">
      <w:pPr>
        <w:numPr>
          <w:ilvl w:val="0"/>
          <w:numId w:val="7"/>
        </w:numPr>
        <w:ind w:hanging="433"/>
        <w:jc w:val="both"/>
        <w:rPr>
          <w:snapToGrid w:val="0"/>
          <w:sz w:val="24"/>
          <w:szCs w:val="24"/>
        </w:rPr>
      </w:pPr>
      <w:r w:rsidRPr="009652E7">
        <w:rPr>
          <w:sz w:val="24"/>
          <w:szCs w:val="24"/>
        </w:rPr>
        <w:t xml:space="preserve">Na rozwiązanie testu konkursowego podczas eliminacji szkolnych przeznacza się </w:t>
      </w:r>
      <w:r w:rsidRPr="009652E7">
        <w:rPr>
          <w:sz w:val="24"/>
          <w:szCs w:val="24"/>
        </w:rPr>
        <w:br/>
      </w:r>
      <w:r w:rsidRPr="009652E7">
        <w:rPr>
          <w:b/>
          <w:sz w:val="24"/>
          <w:szCs w:val="24"/>
        </w:rPr>
        <w:t>60 minut</w:t>
      </w:r>
      <w:r w:rsidRPr="009652E7">
        <w:rPr>
          <w:sz w:val="24"/>
          <w:szCs w:val="24"/>
        </w:rPr>
        <w:t>, nie włączając czasu na sprawy organizacyjne.</w:t>
      </w:r>
    </w:p>
    <w:p w:rsidR="004F21DE" w:rsidRPr="009652E7" w:rsidRDefault="004F21DE" w:rsidP="00BB507D">
      <w:pPr>
        <w:numPr>
          <w:ilvl w:val="0"/>
          <w:numId w:val="7"/>
        </w:numPr>
        <w:ind w:hanging="433"/>
        <w:jc w:val="both"/>
        <w:rPr>
          <w:sz w:val="24"/>
          <w:szCs w:val="24"/>
        </w:rPr>
      </w:pPr>
      <w:r w:rsidRPr="009652E7">
        <w:rPr>
          <w:sz w:val="24"/>
          <w:szCs w:val="24"/>
        </w:rPr>
        <w:t xml:space="preserve">Do eliminacji </w:t>
      </w:r>
      <w:r w:rsidRPr="009652E7">
        <w:rPr>
          <w:b/>
          <w:sz w:val="24"/>
          <w:szCs w:val="24"/>
        </w:rPr>
        <w:t>rejonowych</w:t>
      </w:r>
      <w:r w:rsidRPr="009652E7">
        <w:rPr>
          <w:sz w:val="24"/>
          <w:szCs w:val="24"/>
        </w:rPr>
        <w:t xml:space="preserve"> kwalifikuje się uczestnik eliminacji stopnia szkolnego, który uzyskał minimum </w:t>
      </w:r>
      <w:r w:rsidRPr="009652E7">
        <w:rPr>
          <w:b/>
          <w:sz w:val="24"/>
          <w:szCs w:val="24"/>
        </w:rPr>
        <w:t>80%</w:t>
      </w:r>
      <w:r w:rsidRPr="009652E7">
        <w:rPr>
          <w:sz w:val="24"/>
          <w:szCs w:val="24"/>
        </w:rPr>
        <w:t xml:space="preserve"> liczby punktów możliwych do uzyskania na stopniu szkolnym. Jeżeli liczba uczestników, którzy osiągnęli wymagany próg procentowy jest mniejsza niż 10% wszystkich uczestników konkursu, to do stopnia rejonowego kwalifikuje się kolejnych uczniów z najwyższym wynikiem do wymaganych 10% liczby uczestników biorących udział w konkursie tego stopnia.</w:t>
      </w:r>
    </w:p>
    <w:p w:rsidR="004F21DE" w:rsidRPr="009652E7" w:rsidRDefault="004F21DE" w:rsidP="00BB507D">
      <w:pPr>
        <w:numPr>
          <w:ilvl w:val="0"/>
          <w:numId w:val="7"/>
        </w:numPr>
        <w:ind w:hanging="433"/>
        <w:jc w:val="both"/>
        <w:rPr>
          <w:sz w:val="24"/>
          <w:szCs w:val="24"/>
        </w:rPr>
      </w:pPr>
      <w:r w:rsidRPr="009652E7">
        <w:rPr>
          <w:bCs/>
          <w:snapToGrid w:val="0"/>
          <w:sz w:val="24"/>
          <w:szCs w:val="24"/>
        </w:rPr>
        <w:t xml:space="preserve">Przewodniczący Szkolnej Komisji Konkursowej przekazuje wyniki eliminacji szkolnych dyrektorowi szkoły /wyznaczonemu nauczycielowi do wpisania </w:t>
      </w:r>
      <w:r w:rsidRPr="009652E7">
        <w:rPr>
          <w:bCs/>
          <w:snapToGrid w:val="0"/>
          <w:sz w:val="24"/>
          <w:szCs w:val="24"/>
        </w:rPr>
        <w:br/>
        <w:t>w elektronicznym systemie obsługi konkursów. Dyrektor/wyznaczony nauczyciel  zaznacza nazwiska tych uczniów, którzy uzyskali liczbę punktów kwalifikującą do etapu rejonowego, wypełnia i drukuje protokół z eliminacji szkolnych.</w:t>
      </w:r>
    </w:p>
    <w:p w:rsidR="004F21DE" w:rsidRPr="009652E7" w:rsidRDefault="004F21DE" w:rsidP="00BB507D">
      <w:pPr>
        <w:numPr>
          <w:ilvl w:val="0"/>
          <w:numId w:val="7"/>
        </w:numPr>
        <w:ind w:hanging="433"/>
        <w:jc w:val="both"/>
        <w:rPr>
          <w:snapToGrid w:val="0"/>
          <w:sz w:val="24"/>
          <w:szCs w:val="24"/>
        </w:rPr>
      </w:pPr>
      <w:r w:rsidRPr="009652E7">
        <w:rPr>
          <w:bCs/>
          <w:snapToGrid w:val="0"/>
          <w:sz w:val="24"/>
          <w:szCs w:val="24"/>
        </w:rPr>
        <w:t xml:space="preserve">Do Wojewódzkiej Komisji Konkursowej przesyła protokół z przebiegu eliminacji szkolnych wraz z pracami tylko szkoła, w której uczniowie uzyskali minimum 80 % punktów możliwych  do otrzymania. Protokół z wydrukowaną z systemu listą uczniów przekazuje na adres Łódzkiego Centrum Doskonalenia Nauczycieli i Kształcenia Praktycznego w </w:t>
      </w:r>
      <w:r w:rsidRPr="009652E7">
        <w:rPr>
          <w:b/>
          <w:bCs/>
          <w:snapToGrid w:val="0"/>
          <w:sz w:val="24"/>
          <w:szCs w:val="24"/>
        </w:rPr>
        <w:t>ciągu trzech dni roboczych</w:t>
      </w:r>
      <w:r w:rsidRPr="009652E7">
        <w:rPr>
          <w:bCs/>
          <w:snapToGrid w:val="0"/>
          <w:sz w:val="24"/>
          <w:szCs w:val="24"/>
        </w:rPr>
        <w:t xml:space="preserve"> od eliminacji szkolnych.</w:t>
      </w:r>
    </w:p>
    <w:p w:rsidR="004F21DE" w:rsidRPr="009652E7" w:rsidRDefault="004F21DE" w:rsidP="00BB507D">
      <w:pPr>
        <w:numPr>
          <w:ilvl w:val="0"/>
          <w:numId w:val="7"/>
        </w:numPr>
        <w:ind w:hanging="433"/>
        <w:jc w:val="both"/>
        <w:rPr>
          <w:snapToGrid w:val="0"/>
          <w:sz w:val="24"/>
          <w:szCs w:val="24"/>
        </w:rPr>
      </w:pPr>
      <w:r w:rsidRPr="009652E7">
        <w:rPr>
          <w:bCs/>
          <w:snapToGrid w:val="0"/>
          <w:sz w:val="24"/>
          <w:szCs w:val="24"/>
        </w:rPr>
        <w:t>Każdą szkołę biorącą udział w konkursie obowiązuje sporządzenie protokołu w wersji elektronicznej.</w:t>
      </w:r>
    </w:p>
    <w:p w:rsidR="004F21DE" w:rsidRPr="009652E7" w:rsidRDefault="004F21DE" w:rsidP="00BB507D">
      <w:pPr>
        <w:numPr>
          <w:ilvl w:val="0"/>
          <w:numId w:val="7"/>
        </w:numPr>
        <w:ind w:hanging="433"/>
        <w:jc w:val="both"/>
        <w:rPr>
          <w:snapToGrid w:val="0"/>
          <w:sz w:val="24"/>
          <w:szCs w:val="24"/>
        </w:rPr>
      </w:pPr>
      <w:r w:rsidRPr="009652E7">
        <w:rPr>
          <w:snapToGrid w:val="0"/>
          <w:sz w:val="24"/>
          <w:szCs w:val="24"/>
        </w:rPr>
        <w:t>Wojewódzka Komisja Konkursowa weryfikuje,</w:t>
      </w:r>
      <w:r w:rsidRPr="009652E7">
        <w:rPr>
          <w:snapToGrid w:val="0"/>
          <w:color w:val="FF0000"/>
          <w:sz w:val="24"/>
          <w:szCs w:val="24"/>
        </w:rPr>
        <w:t xml:space="preserve"> </w:t>
      </w:r>
      <w:r w:rsidRPr="009652E7">
        <w:rPr>
          <w:snapToGrid w:val="0"/>
          <w:sz w:val="24"/>
          <w:szCs w:val="24"/>
        </w:rPr>
        <w:t xml:space="preserve">zatwierdza i ogłasza </w:t>
      </w:r>
      <w:r w:rsidRPr="009652E7">
        <w:rPr>
          <w:snapToGrid w:val="0"/>
          <w:sz w:val="24"/>
          <w:szCs w:val="24"/>
        </w:rPr>
        <w:br/>
        <w:t xml:space="preserve">w terminie siedmiu dni po regulaminowym terminie otrzymania protokołów  </w:t>
      </w:r>
      <w:r w:rsidRPr="009652E7">
        <w:rPr>
          <w:snapToGrid w:val="0"/>
          <w:sz w:val="24"/>
          <w:szCs w:val="24"/>
        </w:rPr>
        <w:br/>
      </w:r>
      <w:r w:rsidRPr="009652E7">
        <w:rPr>
          <w:snapToGrid w:val="0"/>
          <w:sz w:val="24"/>
          <w:szCs w:val="24"/>
        </w:rPr>
        <w:lastRenderedPageBreak/>
        <w:t xml:space="preserve">z eliminacji szkolnych wyniki stopnia szkolnego wraz z listą uczniów zakwalifikowanych do etapu rejonowego w elektronicznym systemie obsługi konkursów oraz  na stronie internetowej Łódzkiego Centrum Doskonalenia Nauczycieli i Kształcenia Praktycznego </w:t>
      </w:r>
      <w:hyperlink r:id="rId8" w:history="1">
        <w:r w:rsidRPr="009652E7">
          <w:rPr>
            <w:rStyle w:val="Hipercze"/>
            <w:snapToGrid w:val="0"/>
            <w:sz w:val="24"/>
            <w:szCs w:val="24"/>
          </w:rPr>
          <w:t>www.wckp.lodz.pl</w:t>
        </w:r>
      </w:hyperlink>
      <w:r w:rsidRPr="009652E7">
        <w:rPr>
          <w:snapToGrid w:val="0"/>
          <w:sz w:val="24"/>
          <w:szCs w:val="24"/>
        </w:rPr>
        <w:t xml:space="preserve">. </w:t>
      </w:r>
    </w:p>
    <w:p w:rsidR="004F21DE" w:rsidRPr="009652E7" w:rsidRDefault="004F21DE" w:rsidP="004F21DE">
      <w:pPr>
        <w:spacing w:line="360" w:lineRule="auto"/>
        <w:jc w:val="both"/>
        <w:rPr>
          <w:sz w:val="24"/>
          <w:szCs w:val="24"/>
        </w:rPr>
      </w:pPr>
    </w:p>
    <w:p w:rsidR="004F21DE" w:rsidRPr="009652E7" w:rsidRDefault="004F21DE" w:rsidP="0042364C">
      <w:pPr>
        <w:pStyle w:val="Nagwek3"/>
        <w:spacing w:line="360" w:lineRule="auto"/>
        <w:rPr>
          <w:bCs/>
          <w:snapToGrid w:val="0"/>
          <w:sz w:val="24"/>
          <w:szCs w:val="24"/>
        </w:rPr>
      </w:pPr>
      <w:r w:rsidRPr="009652E7">
        <w:rPr>
          <w:snapToGrid w:val="0"/>
          <w:sz w:val="24"/>
          <w:szCs w:val="24"/>
        </w:rPr>
        <w:t>B. Eliminacje rejonowe</w:t>
      </w:r>
    </w:p>
    <w:p w:rsidR="004F21DE" w:rsidRPr="009652E7" w:rsidRDefault="004F21DE" w:rsidP="00BB507D">
      <w:pPr>
        <w:numPr>
          <w:ilvl w:val="0"/>
          <w:numId w:val="8"/>
        </w:numPr>
        <w:ind w:hanging="291"/>
        <w:jc w:val="both"/>
        <w:rPr>
          <w:snapToGrid w:val="0"/>
          <w:sz w:val="24"/>
          <w:szCs w:val="24"/>
        </w:rPr>
      </w:pPr>
      <w:r w:rsidRPr="009652E7">
        <w:rPr>
          <w:snapToGrid w:val="0"/>
          <w:sz w:val="24"/>
          <w:szCs w:val="24"/>
        </w:rPr>
        <w:t xml:space="preserve">Eliminacje rejonowe są przeprowadzane w </w:t>
      </w:r>
      <w:r w:rsidRPr="009652E7">
        <w:rPr>
          <w:b/>
          <w:snapToGrid w:val="0"/>
          <w:sz w:val="24"/>
          <w:szCs w:val="24"/>
        </w:rPr>
        <w:t>formie pisemnej</w:t>
      </w:r>
      <w:r w:rsidRPr="009652E7">
        <w:rPr>
          <w:snapToGrid w:val="0"/>
          <w:sz w:val="24"/>
          <w:szCs w:val="24"/>
        </w:rPr>
        <w:t>.</w:t>
      </w:r>
    </w:p>
    <w:p w:rsidR="004F21DE" w:rsidRPr="009652E7" w:rsidRDefault="004F21DE" w:rsidP="00BB507D">
      <w:pPr>
        <w:numPr>
          <w:ilvl w:val="0"/>
          <w:numId w:val="8"/>
        </w:numPr>
        <w:ind w:hanging="291"/>
        <w:jc w:val="both"/>
        <w:rPr>
          <w:snapToGrid w:val="0"/>
          <w:sz w:val="24"/>
          <w:szCs w:val="24"/>
        </w:rPr>
      </w:pPr>
      <w:r w:rsidRPr="009652E7">
        <w:rPr>
          <w:snapToGrid w:val="0"/>
          <w:sz w:val="24"/>
          <w:szCs w:val="24"/>
        </w:rPr>
        <w:t>Wojewódzka Komisja Konkursowa przekazuje Rejonowym Komisjom Konkursowym zestawy zadań konkursowych dla wszystkich uczestników eliminacji rejonowych oraz materiały dla Rejonowych Komisji (model odpowiedzi, schemat punktowania i kartę protokołu z przebiegu eliminacji rejonowych, informacje dotyczące sposobu kodowania prac konkursowych) najpóźniej 2 dni robocze przed dniem eliminacji rejonowych.</w:t>
      </w:r>
    </w:p>
    <w:p w:rsidR="004F21DE" w:rsidRPr="009652E7" w:rsidRDefault="004F21DE" w:rsidP="00BB507D">
      <w:pPr>
        <w:numPr>
          <w:ilvl w:val="0"/>
          <w:numId w:val="8"/>
        </w:numPr>
        <w:ind w:hanging="291"/>
        <w:jc w:val="both"/>
        <w:rPr>
          <w:snapToGrid w:val="0"/>
          <w:sz w:val="24"/>
          <w:szCs w:val="24"/>
        </w:rPr>
      </w:pPr>
      <w:r w:rsidRPr="009652E7">
        <w:rPr>
          <w:snapToGrid w:val="0"/>
          <w:sz w:val="24"/>
          <w:szCs w:val="24"/>
        </w:rPr>
        <w:t>Prace uczestników eliminacji rejonowych są kodowane w sposób określony przez Wojewódzką Komisję Konkursową.</w:t>
      </w:r>
    </w:p>
    <w:p w:rsidR="004F21DE" w:rsidRPr="009652E7" w:rsidRDefault="004F21DE" w:rsidP="00BB507D">
      <w:pPr>
        <w:numPr>
          <w:ilvl w:val="0"/>
          <w:numId w:val="8"/>
        </w:numPr>
        <w:ind w:hanging="291"/>
        <w:jc w:val="both"/>
        <w:rPr>
          <w:sz w:val="24"/>
          <w:szCs w:val="24"/>
        </w:rPr>
      </w:pPr>
      <w:r w:rsidRPr="009652E7">
        <w:rPr>
          <w:sz w:val="24"/>
          <w:szCs w:val="24"/>
        </w:rPr>
        <w:t>Dyrektor szkoły/przewodniczący Rejonowej Komisji Konkursowej zapewnia przechowywane materiałów konkursowych w warunkach uniemożliwiających ich nieuprawnione ujawnienie.</w:t>
      </w:r>
    </w:p>
    <w:p w:rsidR="004F21DE" w:rsidRPr="009652E7" w:rsidRDefault="004F21DE" w:rsidP="00BB507D">
      <w:pPr>
        <w:numPr>
          <w:ilvl w:val="0"/>
          <w:numId w:val="8"/>
        </w:numPr>
        <w:ind w:hanging="291"/>
        <w:jc w:val="both"/>
        <w:rPr>
          <w:sz w:val="24"/>
          <w:szCs w:val="24"/>
        </w:rPr>
      </w:pPr>
      <w:r w:rsidRPr="009652E7">
        <w:rPr>
          <w:sz w:val="24"/>
          <w:szCs w:val="24"/>
        </w:rPr>
        <w:t xml:space="preserve">W sali, w której przebiega konkurs dla każdego uczestnika jest osobny stolik, </w:t>
      </w:r>
      <w:r w:rsidRPr="009652E7">
        <w:rPr>
          <w:sz w:val="24"/>
          <w:szCs w:val="24"/>
        </w:rPr>
        <w:br/>
        <w:t>w widocznym miejscu jest umieszczony zegar.</w:t>
      </w:r>
    </w:p>
    <w:p w:rsidR="004F21DE" w:rsidRPr="0042364C" w:rsidRDefault="004F21DE" w:rsidP="0042364C">
      <w:pPr>
        <w:numPr>
          <w:ilvl w:val="0"/>
          <w:numId w:val="8"/>
        </w:numPr>
        <w:ind w:hanging="291"/>
        <w:jc w:val="both"/>
        <w:rPr>
          <w:sz w:val="24"/>
          <w:szCs w:val="24"/>
        </w:rPr>
      </w:pPr>
      <w:r w:rsidRPr="009652E7">
        <w:rPr>
          <w:sz w:val="24"/>
          <w:szCs w:val="24"/>
        </w:rPr>
        <w:t xml:space="preserve">Rejonowa Komisja Konkursowa sprawdza ważną legitymację szkolną uczestnika </w:t>
      </w:r>
      <w:r w:rsidRPr="0042364C">
        <w:rPr>
          <w:sz w:val="24"/>
          <w:szCs w:val="24"/>
        </w:rPr>
        <w:t>konkursu przed wejściem do sali konkursowej.</w:t>
      </w:r>
    </w:p>
    <w:p w:rsidR="004F21DE" w:rsidRPr="009652E7" w:rsidRDefault="004F21DE" w:rsidP="00BB507D">
      <w:pPr>
        <w:numPr>
          <w:ilvl w:val="0"/>
          <w:numId w:val="8"/>
        </w:numPr>
        <w:ind w:hanging="291"/>
        <w:jc w:val="both"/>
        <w:rPr>
          <w:sz w:val="24"/>
          <w:szCs w:val="24"/>
        </w:rPr>
      </w:pPr>
      <w:r w:rsidRPr="009652E7">
        <w:rPr>
          <w:sz w:val="24"/>
          <w:szCs w:val="24"/>
        </w:rPr>
        <w:t>Rejonowa Komisja Konkursowa otwiera testy w obecności uczniów.</w:t>
      </w:r>
    </w:p>
    <w:p w:rsidR="004F21DE" w:rsidRPr="009652E7" w:rsidRDefault="004F21DE" w:rsidP="00BB507D">
      <w:pPr>
        <w:numPr>
          <w:ilvl w:val="0"/>
          <w:numId w:val="8"/>
        </w:numPr>
        <w:ind w:hanging="291"/>
        <w:jc w:val="both"/>
        <w:rPr>
          <w:sz w:val="24"/>
          <w:szCs w:val="24"/>
        </w:rPr>
      </w:pPr>
      <w:r w:rsidRPr="009652E7">
        <w:rPr>
          <w:sz w:val="24"/>
          <w:szCs w:val="24"/>
        </w:rPr>
        <w:t>Rejonowa Komisja Konkursowa informuje uczestników o kodowaniu prac zgodnie ze sposobem określonym przez Wojewódzką Komisję Konkursową, obowiązku sprawdzenia kompletności arkuszy testowych, zasadach oddawania prac po zakończeniu testu.</w:t>
      </w:r>
    </w:p>
    <w:p w:rsidR="004F21DE" w:rsidRPr="009652E7" w:rsidRDefault="004F21DE" w:rsidP="00BB507D">
      <w:pPr>
        <w:numPr>
          <w:ilvl w:val="0"/>
          <w:numId w:val="8"/>
        </w:numPr>
        <w:ind w:hanging="291"/>
        <w:jc w:val="both"/>
        <w:rPr>
          <w:sz w:val="24"/>
          <w:szCs w:val="24"/>
        </w:rPr>
      </w:pPr>
      <w:r w:rsidRPr="009652E7">
        <w:rPr>
          <w:sz w:val="24"/>
          <w:szCs w:val="24"/>
        </w:rPr>
        <w:t>Rejonowa Komisja Konkursowa umożliwia korzystanie z materiałów pomocniczych określonych w regulaminie danego konkursu.</w:t>
      </w:r>
    </w:p>
    <w:p w:rsidR="004F21DE" w:rsidRPr="009652E7" w:rsidRDefault="004F21DE" w:rsidP="00BB507D">
      <w:pPr>
        <w:numPr>
          <w:ilvl w:val="0"/>
          <w:numId w:val="8"/>
        </w:numPr>
        <w:ind w:hanging="433"/>
        <w:jc w:val="both"/>
        <w:rPr>
          <w:sz w:val="24"/>
          <w:szCs w:val="24"/>
        </w:rPr>
      </w:pPr>
      <w:r w:rsidRPr="009652E7">
        <w:rPr>
          <w:sz w:val="24"/>
          <w:szCs w:val="24"/>
        </w:rPr>
        <w:t xml:space="preserve">Członek Rejonowej Komisji Konkursowej podaje uczestnikom czas trwania konkursu, zgodnie z regulaminem i zapisuje na tablicy lub planszy godzinę rozpoczęcia </w:t>
      </w:r>
      <w:r w:rsidRPr="009652E7">
        <w:rPr>
          <w:sz w:val="24"/>
          <w:szCs w:val="24"/>
        </w:rPr>
        <w:br/>
        <w:t>i zakończenia konkursu.</w:t>
      </w:r>
    </w:p>
    <w:p w:rsidR="004F21DE" w:rsidRPr="009652E7" w:rsidRDefault="004F21DE" w:rsidP="00BB507D">
      <w:pPr>
        <w:numPr>
          <w:ilvl w:val="0"/>
          <w:numId w:val="8"/>
        </w:numPr>
        <w:ind w:hanging="433"/>
        <w:jc w:val="both"/>
        <w:rPr>
          <w:sz w:val="24"/>
          <w:szCs w:val="24"/>
        </w:rPr>
      </w:pPr>
      <w:r w:rsidRPr="009652E7">
        <w:rPr>
          <w:sz w:val="24"/>
          <w:szCs w:val="24"/>
        </w:rPr>
        <w:t>Czas przeznaczony na sprawy organizacyjne nie jest wliczany do czasu pracy z testem konkursowym.</w:t>
      </w:r>
    </w:p>
    <w:p w:rsidR="004F21DE" w:rsidRPr="009652E7" w:rsidRDefault="004F21DE" w:rsidP="00BB507D">
      <w:pPr>
        <w:numPr>
          <w:ilvl w:val="0"/>
          <w:numId w:val="8"/>
        </w:numPr>
        <w:ind w:hanging="433"/>
        <w:jc w:val="both"/>
        <w:rPr>
          <w:sz w:val="24"/>
          <w:szCs w:val="24"/>
        </w:rPr>
      </w:pPr>
      <w:r w:rsidRPr="009652E7">
        <w:rPr>
          <w:sz w:val="24"/>
          <w:szCs w:val="24"/>
        </w:rPr>
        <w:t>Rozmieszczenie członków komisji w sali zapewnia możliwość nadzorowania wszystkich uczestników konkursu.</w:t>
      </w:r>
    </w:p>
    <w:p w:rsidR="004F21DE" w:rsidRPr="009652E7" w:rsidRDefault="004F21DE" w:rsidP="00BB507D">
      <w:pPr>
        <w:numPr>
          <w:ilvl w:val="0"/>
          <w:numId w:val="8"/>
        </w:numPr>
        <w:ind w:hanging="433"/>
        <w:jc w:val="both"/>
        <w:rPr>
          <w:sz w:val="24"/>
          <w:szCs w:val="24"/>
        </w:rPr>
      </w:pPr>
      <w:r w:rsidRPr="009652E7">
        <w:rPr>
          <w:sz w:val="24"/>
          <w:szCs w:val="24"/>
        </w:rPr>
        <w:t>Członek Rejonowej Komisji Konkursowej (około 10 min.) przed zakończeniem testu konkursowego przypomina jego godzinę zakończenia.</w:t>
      </w:r>
    </w:p>
    <w:p w:rsidR="004F21DE" w:rsidRPr="009652E7" w:rsidRDefault="004F21DE" w:rsidP="00BB507D">
      <w:pPr>
        <w:numPr>
          <w:ilvl w:val="0"/>
          <w:numId w:val="8"/>
        </w:numPr>
        <w:ind w:hanging="433"/>
        <w:jc w:val="both"/>
        <w:rPr>
          <w:sz w:val="24"/>
          <w:szCs w:val="24"/>
        </w:rPr>
      </w:pPr>
      <w:r w:rsidRPr="009652E7">
        <w:rPr>
          <w:sz w:val="24"/>
          <w:szCs w:val="24"/>
        </w:rPr>
        <w:t>Wojewódzka Komisja Konkursowa weryfikuje i zatwierdza wyniki eliminacji rejonowych i umieszcza w SOK - u ostateczne wyniki wraz z listą uczniów zakwalifikowanych do etapu wojewódzkiego.</w:t>
      </w:r>
    </w:p>
    <w:p w:rsidR="004F21DE" w:rsidRPr="009652E7" w:rsidRDefault="004F21DE" w:rsidP="00BB507D">
      <w:pPr>
        <w:numPr>
          <w:ilvl w:val="0"/>
          <w:numId w:val="8"/>
        </w:numPr>
        <w:ind w:hanging="433"/>
        <w:jc w:val="both"/>
        <w:rPr>
          <w:sz w:val="24"/>
          <w:szCs w:val="24"/>
        </w:rPr>
      </w:pPr>
      <w:r w:rsidRPr="009652E7">
        <w:rPr>
          <w:sz w:val="24"/>
          <w:szCs w:val="24"/>
        </w:rPr>
        <w:t xml:space="preserve">Rejonowa Komisja Konkursowa przesyła na adres właściwej Wojewódzkiej Komisji Konkursowej, protokół wraz z załączonymi pracami wszystkich uczniów, sprawdzonymi zgodnie z ustalonymi w regulaminie kryteriami, w ciągu </w:t>
      </w:r>
      <w:r w:rsidRPr="009652E7">
        <w:rPr>
          <w:b/>
          <w:sz w:val="24"/>
          <w:szCs w:val="24"/>
        </w:rPr>
        <w:t>2 dni</w:t>
      </w:r>
      <w:r w:rsidRPr="009652E7">
        <w:rPr>
          <w:sz w:val="24"/>
          <w:szCs w:val="24"/>
        </w:rPr>
        <w:t xml:space="preserve"> roboczych od zakończenia eliminacji na stopniu rejonowym wraz z listą uczniów spełniających wymagany próg procentowy zawierającą następujące dane: imię/imiona i nazwisko uczestnika oraz data urodzenia, nazwa i adres szkoły, imię </w:t>
      </w:r>
      <w:r w:rsidRPr="009652E7">
        <w:rPr>
          <w:sz w:val="24"/>
          <w:szCs w:val="24"/>
        </w:rPr>
        <w:br/>
        <w:t xml:space="preserve">i nazwisko nauczyciela przygotowującego ucznia do konkursu, liczbę punktów uzyskanych podczas eliminacji przez uczestnika eliminacji (również </w:t>
      </w:r>
      <w:r w:rsidRPr="009652E7">
        <w:rPr>
          <w:sz w:val="24"/>
          <w:szCs w:val="24"/>
        </w:rPr>
        <w:br/>
      </w:r>
      <w:r w:rsidRPr="009652E7">
        <w:rPr>
          <w:sz w:val="24"/>
          <w:szCs w:val="24"/>
        </w:rPr>
        <w:lastRenderedPageBreak/>
        <w:t>w przeliczeniu procentowym). Protokół powinien zawierać podpisy przewodniczącego i członków komisji.</w:t>
      </w:r>
    </w:p>
    <w:p w:rsidR="004F21DE" w:rsidRPr="0042364C" w:rsidRDefault="004F21DE" w:rsidP="0042364C">
      <w:pPr>
        <w:numPr>
          <w:ilvl w:val="0"/>
          <w:numId w:val="8"/>
        </w:numPr>
        <w:ind w:hanging="433"/>
        <w:jc w:val="both"/>
        <w:rPr>
          <w:sz w:val="24"/>
          <w:szCs w:val="24"/>
        </w:rPr>
      </w:pPr>
      <w:r w:rsidRPr="009652E7">
        <w:rPr>
          <w:sz w:val="24"/>
          <w:szCs w:val="24"/>
        </w:rPr>
        <w:t xml:space="preserve">Wojewódzka Komisja Konkursowa w ciągu kolejnych </w:t>
      </w:r>
      <w:r w:rsidRPr="009652E7">
        <w:rPr>
          <w:b/>
          <w:sz w:val="24"/>
          <w:szCs w:val="24"/>
        </w:rPr>
        <w:t>5 dni roboczych</w:t>
      </w:r>
      <w:r w:rsidRPr="009652E7">
        <w:rPr>
          <w:sz w:val="24"/>
          <w:szCs w:val="24"/>
        </w:rPr>
        <w:t xml:space="preserve"> zatwierdza </w:t>
      </w:r>
      <w:r w:rsidRPr="009652E7">
        <w:rPr>
          <w:sz w:val="24"/>
          <w:szCs w:val="24"/>
        </w:rPr>
        <w:br/>
        <w:t>i ogłasza wyniki w SOK - u.</w:t>
      </w:r>
    </w:p>
    <w:p w:rsidR="004F21DE" w:rsidRPr="009652E7" w:rsidRDefault="004F21DE" w:rsidP="00BB507D">
      <w:pPr>
        <w:numPr>
          <w:ilvl w:val="0"/>
          <w:numId w:val="8"/>
        </w:numPr>
        <w:ind w:hanging="433"/>
        <w:jc w:val="both"/>
        <w:rPr>
          <w:snapToGrid w:val="0"/>
          <w:sz w:val="24"/>
          <w:szCs w:val="24"/>
        </w:rPr>
      </w:pPr>
      <w:r w:rsidRPr="009652E7">
        <w:rPr>
          <w:sz w:val="24"/>
          <w:szCs w:val="24"/>
        </w:rPr>
        <w:t>Członkowie Komisji przy odbiorze prac sprawdzają poprawność kodowania.</w:t>
      </w:r>
    </w:p>
    <w:p w:rsidR="004F21DE" w:rsidRPr="009652E7" w:rsidRDefault="004F21DE" w:rsidP="00BB507D">
      <w:pPr>
        <w:numPr>
          <w:ilvl w:val="0"/>
          <w:numId w:val="8"/>
        </w:numPr>
        <w:ind w:hanging="433"/>
        <w:jc w:val="both"/>
        <w:rPr>
          <w:snapToGrid w:val="0"/>
          <w:sz w:val="24"/>
          <w:szCs w:val="24"/>
        </w:rPr>
      </w:pPr>
      <w:r w:rsidRPr="009652E7">
        <w:rPr>
          <w:snapToGrid w:val="0"/>
          <w:sz w:val="24"/>
          <w:szCs w:val="24"/>
        </w:rPr>
        <w:t>Uczestnik eliminacji rejonowych rozwiązuje test zawierający zadania otwarte i zamknięte.</w:t>
      </w:r>
    </w:p>
    <w:p w:rsidR="004F21DE" w:rsidRPr="009652E7" w:rsidRDefault="004F21DE" w:rsidP="00BB507D">
      <w:pPr>
        <w:numPr>
          <w:ilvl w:val="0"/>
          <w:numId w:val="8"/>
        </w:numPr>
        <w:ind w:hanging="433"/>
        <w:jc w:val="both"/>
        <w:rPr>
          <w:snapToGrid w:val="0"/>
          <w:sz w:val="24"/>
          <w:szCs w:val="24"/>
        </w:rPr>
      </w:pPr>
      <w:r w:rsidRPr="009652E7">
        <w:rPr>
          <w:sz w:val="24"/>
          <w:szCs w:val="24"/>
        </w:rPr>
        <w:t xml:space="preserve">Na rozwiązanie testu konkursowego podczas eliminacji rejonowych przeznacza się </w:t>
      </w:r>
      <w:r w:rsidRPr="009652E7">
        <w:rPr>
          <w:sz w:val="24"/>
          <w:szCs w:val="24"/>
        </w:rPr>
        <w:br/>
      </w:r>
      <w:r w:rsidRPr="009652E7">
        <w:rPr>
          <w:b/>
          <w:sz w:val="24"/>
          <w:szCs w:val="24"/>
        </w:rPr>
        <w:t>60 minut</w:t>
      </w:r>
      <w:r w:rsidRPr="009652E7">
        <w:rPr>
          <w:sz w:val="24"/>
          <w:szCs w:val="24"/>
        </w:rPr>
        <w:t>, nie włączając czasu na sprawy organizacyjne.</w:t>
      </w:r>
    </w:p>
    <w:p w:rsidR="004F21DE" w:rsidRPr="009652E7" w:rsidRDefault="004F21DE" w:rsidP="00BB507D">
      <w:pPr>
        <w:numPr>
          <w:ilvl w:val="0"/>
          <w:numId w:val="8"/>
        </w:numPr>
        <w:ind w:hanging="433"/>
        <w:jc w:val="both"/>
        <w:rPr>
          <w:snapToGrid w:val="0"/>
          <w:sz w:val="24"/>
          <w:szCs w:val="24"/>
        </w:rPr>
      </w:pPr>
      <w:r w:rsidRPr="009652E7">
        <w:rPr>
          <w:sz w:val="24"/>
          <w:szCs w:val="24"/>
        </w:rPr>
        <w:t>Przewodniczący Rejonowych Komisji Konkursowych wprowadzają wyniki eliminacji rejonowych do elektronicznego systemu obsługi konkursów, wypełniają i drukują protokół z eliminacji.</w:t>
      </w:r>
    </w:p>
    <w:p w:rsidR="004F21DE" w:rsidRPr="009652E7" w:rsidRDefault="004F21DE" w:rsidP="00BB507D">
      <w:pPr>
        <w:numPr>
          <w:ilvl w:val="0"/>
          <w:numId w:val="8"/>
        </w:numPr>
        <w:ind w:hanging="433"/>
        <w:jc w:val="both"/>
        <w:rPr>
          <w:sz w:val="24"/>
          <w:szCs w:val="24"/>
        </w:rPr>
      </w:pPr>
      <w:r w:rsidRPr="009652E7">
        <w:rPr>
          <w:sz w:val="24"/>
          <w:szCs w:val="24"/>
        </w:rPr>
        <w:t xml:space="preserve">Do eliminacji wojewódzkich kwalifikuje się uczestnik eliminacji stopnia rejonowego, który uzyskał minimum </w:t>
      </w:r>
      <w:r w:rsidRPr="009652E7">
        <w:rPr>
          <w:b/>
          <w:sz w:val="24"/>
          <w:szCs w:val="24"/>
        </w:rPr>
        <w:t>90%</w:t>
      </w:r>
      <w:r w:rsidRPr="009652E7">
        <w:rPr>
          <w:sz w:val="24"/>
          <w:szCs w:val="24"/>
        </w:rPr>
        <w:t xml:space="preserve"> liczby punktów możliwych do uzyskania na tym stopniu. Jeżeli liczba uczestników, którzy osiągnęli wymagany próg procentowy jest mniejsza niż 25%, wszystkich uczestników tego stopnia konkursu, to do stopnia wojewódzkiego kwalifikuje się kolejnych uczniów z najwyższym wynikiem do wymaganych 25% liczby uczestników biorących udział w konkursie tego stopnia.</w:t>
      </w:r>
    </w:p>
    <w:p w:rsidR="004F21DE" w:rsidRPr="009652E7" w:rsidRDefault="004F21DE" w:rsidP="00BB507D">
      <w:pPr>
        <w:numPr>
          <w:ilvl w:val="0"/>
          <w:numId w:val="8"/>
        </w:numPr>
        <w:ind w:hanging="433"/>
        <w:jc w:val="both"/>
        <w:rPr>
          <w:sz w:val="24"/>
          <w:szCs w:val="24"/>
        </w:rPr>
      </w:pPr>
      <w:r w:rsidRPr="009652E7">
        <w:rPr>
          <w:snapToGrid w:val="0"/>
          <w:sz w:val="24"/>
          <w:szCs w:val="24"/>
        </w:rPr>
        <w:t xml:space="preserve">Wojewódzka Komisja Konkursowa weryfikuje, zatwierdza i ogłasza </w:t>
      </w:r>
      <w:r w:rsidRPr="009652E7">
        <w:rPr>
          <w:snapToGrid w:val="0"/>
          <w:sz w:val="24"/>
          <w:szCs w:val="24"/>
        </w:rPr>
        <w:br/>
        <w:t xml:space="preserve">w terminie trzech  dni wyniki stopnia rejonowego w elektronicznym systemie obsługi konkursów i na stronie internetowej </w:t>
      </w:r>
      <w:hyperlink r:id="rId9" w:history="1">
        <w:r w:rsidRPr="009652E7">
          <w:rPr>
            <w:rStyle w:val="Hipercze"/>
            <w:snapToGrid w:val="0"/>
            <w:sz w:val="24"/>
            <w:szCs w:val="24"/>
          </w:rPr>
          <w:t>www.wckp.lodz.pl</w:t>
        </w:r>
      </w:hyperlink>
      <w:r w:rsidRPr="009652E7">
        <w:rPr>
          <w:snapToGrid w:val="0"/>
          <w:sz w:val="24"/>
          <w:szCs w:val="24"/>
        </w:rPr>
        <w:t xml:space="preserve">. Łódzkiego Centrum Doskonalenia Nauczycieli i Kształcenia Praktycznego. </w:t>
      </w:r>
    </w:p>
    <w:p w:rsidR="004F21DE" w:rsidRPr="009652E7" w:rsidRDefault="004F21DE" w:rsidP="00BB507D">
      <w:pPr>
        <w:numPr>
          <w:ilvl w:val="0"/>
          <w:numId w:val="8"/>
        </w:numPr>
        <w:ind w:hanging="433"/>
        <w:jc w:val="both"/>
        <w:rPr>
          <w:sz w:val="24"/>
          <w:szCs w:val="24"/>
        </w:rPr>
      </w:pPr>
      <w:r w:rsidRPr="009652E7">
        <w:rPr>
          <w:snapToGrid w:val="0"/>
          <w:sz w:val="24"/>
          <w:szCs w:val="24"/>
        </w:rPr>
        <w:t>Wojewódzka Komisja Konkursowa ogłasza  listę uczniów zakwalifikowanych do etapu wojewódzkiego po zakończeniu procedury odwoławczej.</w:t>
      </w:r>
    </w:p>
    <w:p w:rsidR="004F21DE" w:rsidRPr="009652E7" w:rsidRDefault="004F21DE" w:rsidP="004F21DE">
      <w:pPr>
        <w:spacing w:line="360" w:lineRule="auto"/>
        <w:jc w:val="both"/>
        <w:rPr>
          <w:sz w:val="24"/>
          <w:szCs w:val="24"/>
          <w:lang w:eastAsia="fr-FR"/>
        </w:rPr>
      </w:pPr>
    </w:p>
    <w:p w:rsidR="004F21DE" w:rsidRPr="009652E7" w:rsidRDefault="0042364C" w:rsidP="0042364C">
      <w:pPr>
        <w:pStyle w:val="Nagwek3"/>
        <w:spacing w:line="360" w:lineRule="auto"/>
        <w:rPr>
          <w:bCs/>
          <w:snapToGrid w:val="0"/>
          <w:sz w:val="24"/>
          <w:szCs w:val="24"/>
          <w:lang w:eastAsia="fr-FR"/>
        </w:rPr>
      </w:pPr>
      <w:r>
        <w:rPr>
          <w:snapToGrid w:val="0"/>
          <w:sz w:val="24"/>
          <w:szCs w:val="24"/>
          <w:lang w:eastAsia="fr-FR"/>
        </w:rPr>
        <w:t xml:space="preserve">C. </w:t>
      </w:r>
      <w:r w:rsidR="004F21DE" w:rsidRPr="009652E7">
        <w:rPr>
          <w:snapToGrid w:val="0"/>
          <w:sz w:val="24"/>
          <w:szCs w:val="24"/>
          <w:lang w:eastAsia="fr-FR"/>
        </w:rPr>
        <w:t>Eliminacje wojewódzkie</w:t>
      </w:r>
    </w:p>
    <w:p w:rsidR="004F21DE" w:rsidRPr="009652E7" w:rsidRDefault="004F21DE" w:rsidP="00BB507D">
      <w:pPr>
        <w:numPr>
          <w:ilvl w:val="0"/>
          <w:numId w:val="9"/>
        </w:numPr>
        <w:ind w:hanging="291"/>
        <w:rPr>
          <w:sz w:val="24"/>
          <w:szCs w:val="24"/>
        </w:rPr>
      </w:pPr>
      <w:r w:rsidRPr="009652E7">
        <w:rPr>
          <w:snapToGrid w:val="0"/>
          <w:sz w:val="24"/>
          <w:szCs w:val="24"/>
          <w:lang w:eastAsia="fr-FR"/>
        </w:rPr>
        <w:t xml:space="preserve">Eliminacje wojewódzkie są przeprowadzane </w:t>
      </w:r>
      <w:r w:rsidRPr="009652E7">
        <w:rPr>
          <w:sz w:val="24"/>
          <w:szCs w:val="24"/>
        </w:rPr>
        <w:t xml:space="preserve">w </w:t>
      </w:r>
      <w:r w:rsidRPr="009652E7">
        <w:rPr>
          <w:b/>
          <w:sz w:val="24"/>
          <w:szCs w:val="24"/>
        </w:rPr>
        <w:t>formie</w:t>
      </w:r>
      <w:r w:rsidRPr="009652E7">
        <w:rPr>
          <w:sz w:val="24"/>
          <w:szCs w:val="24"/>
        </w:rPr>
        <w:t xml:space="preserve"> </w:t>
      </w:r>
      <w:r w:rsidRPr="009652E7">
        <w:rPr>
          <w:b/>
          <w:sz w:val="24"/>
          <w:szCs w:val="24"/>
        </w:rPr>
        <w:t>pisemnej</w:t>
      </w:r>
      <w:r w:rsidRPr="009652E7">
        <w:rPr>
          <w:sz w:val="24"/>
          <w:szCs w:val="24"/>
        </w:rPr>
        <w:t>.</w:t>
      </w:r>
    </w:p>
    <w:p w:rsidR="004F21DE" w:rsidRPr="009652E7" w:rsidRDefault="004F21DE" w:rsidP="00BB507D">
      <w:pPr>
        <w:numPr>
          <w:ilvl w:val="0"/>
          <w:numId w:val="9"/>
        </w:numPr>
        <w:ind w:hanging="291"/>
        <w:rPr>
          <w:snapToGrid w:val="0"/>
          <w:sz w:val="24"/>
          <w:szCs w:val="24"/>
          <w:lang w:eastAsia="fr-FR"/>
        </w:rPr>
      </w:pPr>
      <w:r w:rsidRPr="009652E7">
        <w:rPr>
          <w:sz w:val="24"/>
          <w:szCs w:val="24"/>
        </w:rPr>
        <w:t>Na rozwiązanie testu konkursowego po</w:t>
      </w:r>
      <w:r w:rsidR="0042364C">
        <w:rPr>
          <w:sz w:val="24"/>
          <w:szCs w:val="24"/>
        </w:rPr>
        <w:t xml:space="preserve">dczas eliminacji wojewódzkich </w:t>
      </w:r>
      <w:r w:rsidRPr="009652E7">
        <w:rPr>
          <w:sz w:val="24"/>
          <w:szCs w:val="24"/>
        </w:rPr>
        <w:t xml:space="preserve">przeznacza się </w:t>
      </w:r>
      <w:r w:rsidRPr="009652E7">
        <w:rPr>
          <w:b/>
          <w:sz w:val="24"/>
          <w:szCs w:val="24"/>
        </w:rPr>
        <w:t>60 minut</w:t>
      </w:r>
      <w:r w:rsidRPr="009652E7">
        <w:rPr>
          <w:sz w:val="24"/>
          <w:szCs w:val="24"/>
        </w:rPr>
        <w:t>, nie włączając czasu na sprawy organizacyjne.</w:t>
      </w:r>
    </w:p>
    <w:p w:rsidR="004F21DE" w:rsidRPr="009652E7" w:rsidRDefault="004F21DE" w:rsidP="00BB507D">
      <w:pPr>
        <w:numPr>
          <w:ilvl w:val="0"/>
          <w:numId w:val="9"/>
        </w:numPr>
        <w:tabs>
          <w:tab w:val="left" w:pos="284"/>
        </w:tabs>
        <w:ind w:hanging="291"/>
        <w:jc w:val="both"/>
        <w:rPr>
          <w:sz w:val="24"/>
          <w:szCs w:val="24"/>
        </w:rPr>
      </w:pPr>
      <w:r w:rsidRPr="009652E7">
        <w:rPr>
          <w:sz w:val="24"/>
          <w:szCs w:val="24"/>
        </w:rPr>
        <w:t>Dyrektor szkoły/przewodniczący Wojewódzkiej Komisji Konkursowej zapewnia przechowywane materiałów konkursowych w warunkach uniemożliwiających ich nieuprawnione ujawnienie.</w:t>
      </w:r>
    </w:p>
    <w:p w:rsidR="004F21DE" w:rsidRPr="009652E7" w:rsidRDefault="004F21DE" w:rsidP="00BB507D">
      <w:pPr>
        <w:numPr>
          <w:ilvl w:val="0"/>
          <w:numId w:val="9"/>
        </w:numPr>
        <w:tabs>
          <w:tab w:val="left" w:pos="284"/>
        </w:tabs>
        <w:ind w:left="728" w:hanging="302"/>
        <w:jc w:val="both"/>
        <w:rPr>
          <w:sz w:val="24"/>
          <w:szCs w:val="24"/>
        </w:rPr>
      </w:pPr>
      <w:r w:rsidRPr="009652E7">
        <w:rPr>
          <w:sz w:val="24"/>
          <w:szCs w:val="24"/>
        </w:rPr>
        <w:t xml:space="preserve">W sali w której przebiega konkurs dla każdego uczestnika jest osobny stolik, </w:t>
      </w:r>
      <w:r w:rsidRPr="009652E7">
        <w:rPr>
          <w:sz w:val="24"/>
          <w:szCs w:val="24"/>
        </w:rPr>
        <w:br/>
        <w:t>w widocznym miejscu jest umieszczony zegar.</w:t>
      </w:r>
    </w:p>
    <w:p w:rsidR="004F21DE" w:rsidRPr="009652E7" w:rsidRDefault="004F21DE" w:rsidP="00BB507D">
      <w:pPr>
        <w:numPr>
          <w:ilvl w:val="0"/>
          <w:numId w:val="9"/>
        </w:numPr>
        <w:tabs>
          <w:tab w:val="left" w:pos="284"/>
        </w:tabs>
        <w:ind w:left="728" w:hanging="280"/>
        <w:jc w:val="both"/>
        <w:rPr>
          <w:sz w:val="24"/>
          <w:szCs w:val="24"/>
        </w:rPr>
      </w:pPr>
      <w:r w:rsidRPr="009652E7">
        <w:rPr>
          <w:sz w:val="24"/>
          <w:szCs w:val="24"/>
        </w:rPr>
        <w:t xml:space="preserve">Wojewódzka Komisja Konkursowa sprawdza ważną legitymację szkolną uczestnika konkursu przed wejściem na salę konkursową. </w:t>
      </w:r>
    </w:p>
    <w:p w:rsidR="004F21DE" w:rsidRPr="009652E7" w:rsidRDefault="004F21DE" w:rsidP="00BB507D">
      <w:pPr>
        <w:numPr>
          <w:ilvl w:val="0"/>
          <w:numId w:val="9"/>
        </w:numPr>
        <w:tabs>
          <w:tab w:val="left" w:pos="284"/>
        </w:tabs>
        <w:ind w:left="728" w:hanging="280"/>
        <w:jc w:val="both"/>
        <w:rPr>
          <w:sz w:val="24"/>
          <w:szCs w:val="24"/>
        </w:rPr>
      </w:pPr>
      <w:r w:rsidRPr="009652E7">
        <w:rPr>
          <w:sz w:val="24"/>
          <w:szCs w:val="24"/>
        </w:rPr>
        <w:t>Wojewódzka Komisja Konkursowa otwiera testy w obecności uczniów (nie dotyczy części ustnej).</w:t>
      </w:r>
    </w:p>
    <w:p w:rsidR="004F21DE" w:rsidRPr="009652E7" w:rsidRDefault="004F21DE" w:rsidP="00BB507D">
      <w:pPr>
        <w:numPr>
          <w:ilvl w:val="0"/>
          <w:numId w:val="9"/>
        </w:numPr>
        <w:tabs>
          <w:tab w:val="left" w:pos="284"/>
        </w:tabs>
        <w:ind w:left="728" w:hanging="280"/>
        <w:jc w:val="both"/>
        <w:rPr>
          <w:sz w:val="24"/>
          <w:szCs w:val="24"/>
        </w:rPr>
      </w:pPr>
      <w:r w:rsidRPr="009652E7">
        <w:rPr>
          <w:sz w:val="24"/>
          <w:szCs w:val="24"/>
        </w:rPr>
        <w:t>Wojewódzka Komisja Konkursowa informuje uczestników o kodowaniu prac zgodnie ze sposobem określonym przez Wojewódzką Komisję Konkursową, obowiązku sprawdzenia kompletności arkuszy testowych, zasadach oddawania prac po zakończeniu testu.</w:t>
      </w:r>
    </w:p>
    <w:p w:rsidR="004F21DE" w:rsidRPr="009652E7" w:rsidRDefault="004F21DE" w:rsidP="00BB507D">
      <w:pPr>
        <w:numPr>
          <w:ilvl w:val="0"/>
          <w:numId w:val="9"/>
        </w:numPr>
        <w:tabs>
          <w:tab w:val="left" w:pos="284"/>
        </w:tabs>
        <w:ind w:left="728" w:hanging="280"/>
        <w:jc w:val="both"/>
        <w:rPr>
          <w:sz w:val="24"/>
          <w:szCs w:val="24"/>
        </w:rPr>
      </w:pPr>
      <w:r w:rsidRPr="009652E7">
        <w:rPr>
          <w:sz w:val="24"/>
          <w:szCs w:val="24"/>
        </w:rPr>
        <w:t>Wojewódzka Komisja Konkursowa umożliwia korzystanie z materiałów pomocniczych określonych w regulaminie danego konkursu.</w:t>
      </w:r>
    </w:p>
    <w:p w:rsidR="004F21DE" w:rsidRPr="009652E7" w:rsidRDefault="004F21DE" w:rsidP="00BB507D">
      <w:pPr>
        <w:numPr>
          <w:ilvl w:val="0"/>
          <w:numId w:val="9"/>
        </w:numPr>
        <w:tabs>
          <w:tab w:val="left" w:pos="284"/>
        </w:tabs>
        <w:ind w:left="728" w:hanging="280"/>
        <w:jc w:val="both"/>
        <w:rPr>
          <w:sz w:val="24"/>
          <w:szCs w:val="24"/>
        </w:rPr>
      </w:pPr>
      <w:r w:rsidRPr="009652E7">
        <w:rPr>
          <w:sz w:val="24"/>
          <w:szCs w:val="24"/>
        </w:rPr>
        <w:t>Członek Wojewódzkiej Komisji Konkursowej podaje uczestnikom czas trwania konkursu, zgodnie z regulaminem i zapisuje na tablicy lub planszy godzinę rozpoczęcia i zakończenia konkursu.</w:t>
      </w:r>
    </w:p>
    <w:p w:rsidR="004F21DE" w:rsidRPr="009652E7" w:rsidRDefault="004F21DE" w:rsidP="00BB507D">
      <w:pPr>
        <w:numPr>
          <w:ilvl w:val="0"/>
          <w:numId w:val="9"/>
        </w:numPr>
        <w:tabs>
          <w:tab w:val="left" w:pos="284"/>
        </w:tabs>
        <w:ind w:left="728" w:hanging="444"/>
        <w:jc w:val="both"/>
        <w:rPr>
          <w:sz w:val="24"/>
          <w:szCs w:val="24"/>
        </w:rPr>
      </w:pPr>
      <w:r w:rsidRPr="009652E7">
        <w:rPr>
          <w:sz w:val="24"/>
          <w:szCs w:val="24"/>
        </w:rPr>
        <w:t>Rozmieszczenie członków komisji w sali zapewnia możliwość nadzorowania wszystkich uczestników konkursu.</w:t>
      </w:r>
    </w:p>
    <w:p w:rsidR="004F21DE" w:rsidRPr="009652E7" w:rsidRDefault="004F21DE" w:rsidP="00BB507D">
      <w:pPr>
        <w:numPr>
          <w:ilvl w:val="0"/>
          <w:numId w:val="9"/>
        </w:numPr>
        <w:tabs>
          <w:tab w:val="left" w:pos="284"/>
        </w:tabs>
        <w:ind w:left="728" w:hanging="444"/>
        <w:jc w:val="both"/>
        <w:rPr>
          <w:sz w:val="24"/>
          <w:szCs w:val="24"/>
        </w:rPr>
      </w:pPr>
      <w:r w:rsidRPr="009652E7">
        <w:rPr>
          <w:sz w:val="24"/>
          <w:szCs w:val="24"/>
        </w:rPr>
        <w:lastRenderedPageBreak/>
        <w:t>Czas przeznaczony na sprawy organizacyjne nie jest wliczany do czasu pracy z testem konkursowym.</w:t>
      </w:r>
    </w:p>
    <w:p w:rsidR="004F21DE" w:rsidRPr="009652E7" w:rsidRDefault="004F21DE" w:rsidP="00BB507D">
      <w:pPr>
        <w:numPr>
          <w:ilvl w:val="0"/>
          <w:numId w:val="9"/>
        </w:numPr>
        <w:tabs>
          <w:tab w:val="left" w:pos="284"/>
        </w:tabs>
        <w:ind w:left="728" w:hanging="444"/>
        <w:jc w:val="both"/>
        <w:rPr>
          <w:sz w:val="24"/>
          <w:szCs w:val="24"/>
        </w:rPr>
      </w:pPr>
      <w:r w:rsidRPr="009652E7">
        <w:rPr>
          <w:sz w:val="24"/>
          <w:szCs w:val="24"/>
        </w:rPr>
        <w:t>Członek Wojewódzkiej Komisji Konkursowej (około 10 min.) przed zakończeniem testu konkursowego przypomina godzinę jego zakończenia.</w:t>
      </w:r>
    </w:p>
    <w:p w:rsidR="004F21DE" w:rsidRPr="009652E7" w:rsidRDefault="004F21DE" w:rsidP="00BB507D">
      <w:pPr>
        <w:numPr>
          <w:ilvl w:val="0"/>
          <w:numId w:val="9"/>
        </w:numPr>
        <w:tabs>
          <w:tab w:val="left" w:pos="284"/>
        </w:tabs>
        <w:ind w:left="728" w:hanging="444"/>
        <w:jc w:val="both"/>
        <w:rPr>
          <w:sz w:val="24"/>
          <w:szCs w:val="24"/>
        </w:rPr>
      </w:pPr>
      <w:r w:rsidRPr="009652E7">
        <w:rPr>
          <w:sz w:val="24"/>
          <w:szCs w:val="24"/>
        </w:rPr>
        <w:t>Członkowie Komisji przy odbiorze prac sprawdzają poprawność kodowania.</w:t>
      </w:r>
    </w:p>
    <w:p w:rsidR="004F21DE" w:rsidRPr="009652E7" w:rsidRDefault="004F21DE" w:rsidP="00BB507D">
      <w:pPr>
        <w:numPr>
          <w:ilvl w:val="0"/>
          <w:numId w:val="9"/>
        </w:numPr>
        <w:tabs>
          <w:tab w:val="left" w:pos="284"/>
        </w:tabs>
        <w:ind w:left="728" w:hanging="444"/>
        <w:jc w:val="both"/>
        <w:rPr>
          <w:sz w:val="24"/>
          <w:szCs w:val="24"/>
        </w:rPr>
      </w:pPr>
      <w:r w:rsidRPr="009652E7">
        <w:rPr>
          <w:b/>
          <w:sz w:val="24"/>
          <w:szCs w:val="24"/>
        </w:rPr>
        <w:t xml:space="preserve">Finalistą </w:t>
      </w:r>
      <w:r w:rsidRPr="009652E7">
        <w:rPr>
          <w:sz w:val="24"/>
          <w:szCs w:val="24"/>
        </w:rPr>
        <w:t xml:space="preserve">zostaje uczestnik konkursu, który zakwalifikował się do etapu wojewódzkiego, brał w nim udział i uzyskał </w:t>
      </w:r>
      <w:r w:rsidRPr="009652E7">
        <w:rPr>
          <w:b/>
          <w:sz w:val="24"/>
          <w:szCs w:val="24"/>
        </w:rPr>
        <w:t>co najmniej 30%</w:t>
      </w:r>
      <w:r w:rsidRPr="009652E7">
        <w:rPr>
          <w:sz w:val="24"/>
          <w:szCs w:val="24"/>
        </w:rPr>
        <w:t xml:space="preserve"> punktów możliwych do uzyskania na stopniu wojewódzkim.</w:t>
      </w:r>
    </w:p>
    <w:p w:rsidR="004F21DE" w:rsidRPr="009652E7" w:rsidRDefault="004F21DE" w:rsidP="00BB507D">
      <w:pPr>
        <w:numPr>
          <w:ilvl w:val="0"/>
          <w:numId w:val="9"/>
        </w:numPr>
        <w:tabs>
          <w:tab w:val="left" w:pos="284"/>
        </w:tabs>
        <w:ind w:left="728" w:hanging="444"/>
        <w:jc w:val="both"/>
        <w:rPr>
          <w:sz w:val="24"/>
          <w:szCs w:val="24"/>
        </w:rPr>
      </w:pPr>
      <w:r w:rsidRPr="009652E7">
        <w:rPr>
          <w:b/>
          <w:sz w:val="24"/>
          <w:szCs w:val="24"/>
        </w:rPr>
        <w:t>Laureatem konkursu</w:t>
      </w:r>
      <w:r w:rsidRPr="009652E7">
        <w:rPr>
          <w:sz w:val="24"/>
          <w:szCs w:val="24"/>
        </w:rPr>
        <w:t xml:space="preserve"> wojewódzkiego zostaje uczestnik, który uzyskał łącznie minimum </w:t>
      </w:r>
      <w:r w:rsidRPr="009652E7">
        <w:rPr>
          <w:b/>
          <w:sz w:val="24"/>
          <w:szCs w:val="24"/>
        </w:rPr>
        <w:t>90%</w:t>
      </w:r>
      <w:r w:rsidRPr="009652E7">
        <w:rPr>
          <w:sz w:val="24"/>
          <w:szCs w:val="24"/>
        </w:rPr>
        <w:t xml:space="preserve"> maksymalnego wyniku punktowego na stopniu wojewódzkim. Jeżeli liczba uczestników, którzy osiągnęli wymagany próg procentowy jest mniejsza niż 25% wszystkich uczestników tego stopnia konkursu, to laureatami zostają również kolejni uczniowie z najwyższym wynikiem do wymaganych 25% liczby uczestników biorących udział w tym stopniu konkursu. Decyzję o poszerzeniu listy podejmuje Łódzki Kurator Oświaty. </w:t>
      </w:r>
    </w:p>
    <w:p w:rsidR="004F21DE" w:rsidRPr="009652E7" w:rsidRDefault="004F21DE" w:rsidP="00BB507D">
      <w:pPr>
        <w:numPr>
          <w:ilvl w:val="0"/>
          <w:numId w:val="9"/>
        </w:numPr>
        <w:tabs>
          <w:tab w:val="left" w:pos="284"/>
        </w:tabs>
        <w:ind w:left="728" w:hanging="444"/>
        <w:jc w:val="both"/>
        <w:rPr>
          <w:sz w:val="24"/>
          <w:szCs w:val="24"/>
        </w:rPr>
      </w:pPr>
      <w:r w:rsidRPr="009652E7">
        <w:rPr>
          <w:sz w:val="24"/>
          <w:szCs w:val="24"/>
        </w:rPr>
        <w:t>Uprawnienia laureatów i finalistów konkursów przedmiotowych określają odpowiednie przepisy ustawy o systemie oświaty z dnia 7 września 1991r.              (Dz. U. z 2016 r., poz. 1943 ze zm.), ustawy z dnia 14 grudnia 2016 r. Prawo oświatowe (Dz. U. z 2017 r., poz. 59, poz. 949), rozporządzenia z dnia 18 stycznia 2017 r. w sprawie świadectw, dyplomów państwowych i innych druków szkolnych (Dz. U. 2017, poz. 170).</w:t>
      </w:r>
    </w:p>
    <w:p w:rsidR="004F21DE" w:rsidRPr="009652E7" w:rsidRDefault="004F21DE" w:rsidP="004F21DE">
      <w:pPr>
        <w:tabs>
          <w:tab w:val="left" w:pos="284"/>
        </w:tabs>
        <w:spacing w:line="360" w:lineRule="auto"/>
        <w:ind w:left="728"/>
        <w:jc w:val="both"/>
        <w:rPr>
          <w:sz w:val="24"/>
          <w:szCs w:val="24"/>
        </w:rPr>
      </w:pPr>
    </w:p>
    <w:p w:rsidR="004F21DE" w:rsidRPr="009652E7" w:rsidRDefault="004F21DE" w:rsidP="004F21DE">
      <w:pPr>
        <w:pStyle w:val="Nagwek2"/>
        <w:spacing w:line="360" w:lineRule="auto"/>
        <w:rPr>
          <w:bCs/>
          <w:sz w:val="24"/>
          <w:szCs w:val="24"/>
        </w:rPr>
      </w:pPr>
      <w:r w:rsidRPr="009652E7">
        <w:rPr>
          <w:sz w:val="24"/>
          <w:szCs w:val="24"/>
        </w:rPr>
        <w:t>XII. UWAGI KOŃCOWE</w:t>
      </w:r>
      <w:bookmarkStart w:id="0" w:name="_Hlt80534081"/>
    </w:p>
    <w:p w:rsidR="0042364C" w:rsidRDefault="004F21DE" w:rsidP="00BB507D">
      <w:pPr>
        <w:numPr>
          <w:ilvl w:val="0"/>
          <w:numId w:val="10"/>
        </w:numPr>
        <w:ind w:hanging="215"/>
        <w:jc w:val="both"/>
        <w:rPr>
          <w:sz w:val="24"/>
          <w:szCs w:val="24"/>
        </w:rPr>
      </w:pPr>
      <w:r w:rsidRPr="009652E7">
        <w:rPr>
          <w:sz w:val="24"/>
          <w:szCs w:val="24"/>
        </w:rPr>
        <w:t>Każdy uczeń przystępując do eliminacji na wszystkic</w:t>
      </w:r>
      <w:r w:rsidR="002F54F0">
        <w:rPr>
          <w:sz w:val="24"/>
          <w:szCs w:val="24"/>
        </w:rPr>
        <w:t xml:space="preserve">h stopniach konkursu jest </w:t>
      </w:r>
      <w:r w:rsidRPr="009652E7">
        <w:rPr>
          <w:sz w:val="24"/>
          <w:szCs w:val="24"/>
        </w:rPr>
        <w:t xml:space="preserve">zobowiązany do okazania ważnej legitymacji szkolnej. </w:t>
      </w:r>
    </w:p>
    <w:p w:rsidR="0042364C" w:rsidRDefault="004F21DE" w:rsidP="00BB507D">
      <w:pPr>
        <w:numPr>
          <w:ilvl w:val="0"/>
          <w:numId w:val="10"/>
        </w:numPr>
        <w:ind w:hanging="215"/>
        <w:jc w:val="both"/>
        <w:rPr>
          <w:sz w:val="24"/>
          <w:szCs w:val="24"/>
        </w:rPr>
      </w:pPr>
      <w:r w:rsidRPr="009652E7">
        <w:rPr>
          <w:sz w:val="24"/>
          <w:szCs w:val="24"/>
        </w:rPr>
        <w:t>Ni</w:t>
      </w:r>
      <w:r w:rsidR="0042364C">
        <w:rPr>
          <w:sz w:val="24"/>
          <w:szCs w:val="24"/>
        </w:rPr>
        <w:t xml:space="preserve">estawienie się ucznia </w:t>
      </w:r>
      <w:r w:rsidRPr="009652E7">
        <w:rPr>
          <w:sz w:val="24"/>
          <w:szCs w:val="24"/>
        </w:rPr>
        <w:t xml:space="preserve">w godzinie rozpoczęcia eliminacji oznacza rezygnację </w:t>
      </w:r>
      <w:r w:rsidR="002F54F0">
        <w:rPr>
          <w:sz w:val="24"/>
          <w:szCs w:val="24"/>
        </w:rPr>
        <w:br/>
      </w:r>
      <w:r w:rsidRPr="009652E7">
        <w:rPr>
          <w:sz w:val="24"/>
          <w:szCs w:val="24"/>
        </w:rPr>
        <w:t xml:space="preserve">z udziału w konkursie. </w:t>
      </w:r>
    </w:p>
    <w:p w:rsidR="004F21DE" w:rsidRPr="009652E7" w:rsidRDefault="004F21DE" w:rsidP="00BB507D">
      <w:pPr>
        <w:numPr>
          <w:ilvl w:val="0"/>
          <w:numId w:val="10"/>
        </w:numPr>
        <w:ind w:hanging="215"/>
        <w:jc w:val="both"/>
        <w:rPr>
          <w:sz w:val="24"/>
          <w:szCs w:val="24"/>
        </w:rPr>
      </w:pPr>
      <w:r w:rsidRPr="009652E7">
        <w:rPr>
          <w:sz w:val="24"/>
          <w:szCs w:val="24"/>
        </w:rPr>
        <w:t>Za zapewnienie bezpieczeństwa uczestnikom w drodze do miejsca przeprowadzenia eliminacji II i III stopnia i w drodze powrotnej odpowiada dyrektor szkoły, do której uczęszcza uczeń/ uczennica.</w:t>
      </w:r>
    </w:p>
    <w:p w:rsidR="004F21DE" w:rsidRPr="009652E7" w:rsidRDefault="004F21DE" w:rsidP="00BB507D">
      <w:pPr>
        <w:pStyle w:val="Tekstpodstawowywcity"/>
        <w:numPr>
          <w:ilvl w:val="0"/>
          <w:numId w:val="10"/>
        </w:numPr>
        <w:tabs>
          <w:tab w:val="left" w:pos="426"/>
        </w:tabs>
        <w:ind w:hanging="215"/>
        <w:rPr>
          <w:b w:val="0"/>
          <w:sz w:val="24"/>
          <w:szCs w:val="24"/>
        </w:rPr>
      </w:pPr>
      <w:r w:rsidRPr="009652E7">
        <w:rPr>
          <w:b w:val="0"/>
          <w:sz w:val="24"/>
          <w:szCs w:val="24"/>
        </w:rPr>
        <w:t xml:space="preserve">Komisja Konkursowa, na każdym stopniu konkursu rozpatruje indywidualnie dostosowanie warunków organizacji i przebiegu konkursu wynikające </w:t>
      </w:r>
      <w:r w:rsidR="002F54F0">
        <w:rPr>
          <w:b w:val="0"/>
          <w:sz w:val="24"/>
          <w:szCs w:val="24"/>
        </w:rPr>
        <w:br/>
      </w:r>
      <w:r w:rsidRPr="009652E7">
        <w:rPr>
          <w:b w:val="0"/>
          <w:sz w:val="24"/>
          <w:szCs w:val="24"/>
        </w:rPr>
        <w:t xml:space="preserve">z indywidualnych potrzeb ucznia, w tym z uwagi na niepełnosprawność ruchową </w:t>
      </w:r>
      <w:r w:rsidRPr="009652E7">
        <w:rPr>
          <w:b w:val="0"/>
          <w:sz w:val="24"/>
          <w:szCs w:val="24"/>
        </w:rPr>
        <w:br/>
        <w:t xml:space="preserve">(z wyłączeniem zmian dotyczących treści zadań konkursowych oraz miejsca organizacji konkursu wskazanego przez organizatora) po wcześniejszym zgłoszeniu dyrektora szkoły (w ciągu dwóch dni od ogłoszenia wyników na stopniu szkolnym, kwalifikujących ucznia do udziału w konkursie na stopniu rejonowym i dwóch dni od ogłoszenia wyników na stopniu rejonowym, kwalifikujących ucznia do udziału </w:t>
      </w:r>
      <w:r w:rsidR="002F54F0">
        <w:rPr>
          <w:b w:val="0"/>
          <w:sz w:val="24"/>
          <w:szCs w:val="24"/>
        </w:rPr>
        <w:br/>
      </w:r>
      <w:r w:rsidRPr="009652E7">
        <w:rPr>
          <w:b w:val="0"/>
          <w:sz w:val="24"/>
          <w:szCs w:val="24"/>
        </w:rPr>
        <w:t>w konkursie na stopniu wojewódzkim).</w:t>
      </w:r>
    </w:p>
    <w:p w:rsidR="004F21DE" w:rsidRPr="009652E7" w:rsidRDefault="004F21DE" w:rsidP="00BB507D">
      <w:pPr>
        <w:pStyle w:val="Tekstpodstawowywcity"/>
        <w:numPr>
          <w:ilvl w:val="0"/>
          <w:numId w:val="10"/>
        </w:numPr>
        <w:tabs>
          <w:tab w:val="left" w:pos="426"/>
        </w:tabs>
        <w:ind w:hanging="215"/>
        <w:rPr>
          <w:b w:val="0"/>
          <w:sz w:val="24"/>
          <w:szCs w:val="24"/>
        </w:rPr>
      </w:pPr>
      <w:r w:rsidRPr="009652E7">
        <w:rPr>
          <w:b w:val="0"/>
          <w:sz w:val="24"/>
          <w:szCs w:val="24"/>
        </w:rPr>
        <w:t>Podczas eliminacji na wszystkich stopniach konkursu uczniowie nie mogą używać korektorów, środków komunikacji elektronicznej, a prace powinny być pisane długopisem z czarnym/niebieskim wkładem.</w:t>
      </w:r>
    </w:p>
    <w:p w:rsidR="004F21DE" w:rsidRPr="009652E7" w:rsidRDefault="004F21DE" w:rsidP="00BB507D">
      <w:pPr>
        <w:pStyle w:val="Tekstpodstawowywcity"/>
        <w:numPr>
          <w:ilvl w:val="0"/>
          <w:numId w:val="10"/>
        </w:numPr>
        <w:tabs>
          <w:tab w:val="left" w:pos="426"/>
        </w:tabs>
        <w:ind w:hanging="215"/>
        <w:rPr>
          <w:b w:val="0"/>
          <w:sz w:val="24"/>
          <w:szCs w:val="24"/>
        </w:rPr>
      </w:pPr>
      <w:r w:rsidRPr="009652E7">
        <w:rPr>
          <w:b w:val="0"/>
          <w:sz w:val="24"/>
          <w:szCs w:val="24"/>
        </w:rPr>
        <w:t>Prace pisane ołówkiem nie będą sprawdzane przez komisje.</w:t>
      </w:r>
    </w:p>
    <w:p w:rsidR="004F21DE" w:rsidRPr="009652E7" w:rsidRDefault="004F21DE" w:rsidP="00BB507D">
      <w:pPr>
        <w:pStyle w:val="Tekstpodstawowywcity"/>
        <w:numPr>
          <w:ilvl w:val="0"/>
          <w:numId w:val="10"/>
        </w:numPr>
        <w:tabs>
          <w:tab w:val="left" w:pos="426"/>
        </w:tabs>
        <w:ind w:hanging="215"/>
        <w:rPr>
          <w:b w:val="0"/>
          <w:sz w:val="24"/>
          <w:szCs w:val="24"/>
        </w:rPr>
      </w:pPr>
      <w:r w:rsidRPr="009652E7">
        <w:rPr>
          <w:b w:val="0"/>
          <w:sz w:val="24"/>
          <w:szCs w:val="24"/>
        </w:rPr>
        <w:t xml:space="preserve">Podczas rozwiązywania testów uczestnicy są zobowiązani do posiadania </w:t>
      </w:r>
      <w:r w:rsidR="009D2A08">
        <w:rPr>
          <w:b w:val="0"/>
          <w:sz w:val="24"/>
          <w:szCs w:val="24"/>
          <w:u w:val="single"/>
        </w:rPr>
        <w:t xml:space="preserve">mazaków </w:t>
      </w:r>
      <w:r w:rsidR="009D2A08">
        <w:rPr>
          <w:b w:val="0"/>
          <w:sz w:val="24"/>
          <w:szCs w:val="24"/>
          <w:u w:val="single"/>
        </w:rPr>
        <w:br/>
      </w:r>
      <w:r w:rsidRPr="009652E7">
        <w:rPr>
          <w:b w:val="0"/>
          <w:sz w:val="24"/>
          <w:szCs w:val="24"/>
          <w:u w:val="single"/>
        </w:rPr>
        <w:t>w trzech kolorach i linijki.</w:t>
      </w:r>
    </w:p>
    <w:p w:rsidR="004F21DE" w:rsidRPr="0067130A" w:rsidRDefault="004F21DE" w:rsidP="00BB507D">
      <w:pPr>
        <w:pStyle w:val="Tekstpodstawowywcity"/>
        <w:numPr>
          <w:ilvl w:val="0"/>
          <w:numId w:val="10"/>
        </w:numPr>
        <w:tabs>
          <w:tab w:val="left" w:pos="426"/>
        </w:tabs>
        <w:ind w:hanging="215"/>
        <w:rPr>
          <w:b w:val="0"/>
          <w:sz w:val="24"/>
          <w:szCs w:val="24"/>
        </w:rPr>
      </w:pPr>
      <w:r w:rsidRPr="0067130A">
        <w:rPr>
          <w:b w:val="0"/>
          <w:sz w:val="24"/>
          <w:szCs w:val="24"/>
        </w:rPr>
        <w:t xml:space="preserve">Umieszczenie informacji na stronie internetowej </w:t>
      </w:r>
      <w:hyperlink r:id="rId10" w:history="1">
        <w:r w:rsidRPr="0067130A">
          <w:rPr>
            <w:rStyle w:val="Hipercze"/>
            <w:b w:val="0"/>
            <w:color w:val="auto"/>
            <w:sz w:val="24"/>
            <w:szCs w:val="24"/>
          </w:rPr>
          <w:t>www.wckp.lodz.pl</w:t>
        </w:r>
      </w:hyperlink>
      <w:r w:rsidRPr="0067130A">
        <w:rPr>
          <w:b w:val="0"/>
          <w:sz w:val="24"/>
          <w:szCs w:val="24"/>
        </w:rPr>
        <w:t xml:space="preserve"> </w:t>
      </w:r>
      <w:proofErr w:type="spellStart"/>
      <w:r w:rsidRPr="0067130A">
        <w:rPr>
          <w:b w:val="0"/>
          <w:sz w:val="24"/>
          <w:szCs w:val="24"/>
        </w:rPr>
        <w:t>ŁCDNiKP</w:t>
      </w:r>
      <w:proofErr w:type="spellEnd"/>
      <w:r w:rsidRPr="0067130A">
        <w:rPr>
          <w:b w:val="0"/>
          <w:sz w:val="24"/>
          <w:szCs w:val="24"/>
        </w:rPr>
        <w:t xml:space="preserve"> </w:t>
      </w:r>
      <w:r w:rsidRPr="0067130A">
        <w:rPr>
          <w:b w:val="0"/>
          <w:sz w:val="24"/>
          <w:szCs w:val="24"/>
        </w:rPr>
        <w:br/>
        <w:t xml:space="preserve">w części poświęconej konkursom należy jest jedyną  formą powiadamiania szkół </w:t>
      </w:r>
      <w:r w:rsidRPr="0067130A">
        <w:rPr>
          <w:b w:val="0"/>
          <w:sz w:val="24"/>
          <w:szCs w:val="24"/>
        </w:rPr>
        <w:br/>
        <w:t xml:space="preserve">i uczestników o organizacji konkursu. </w:t>
      </w:r>
    </w:p>
    <w:p w:rsidR="004F21DE" w:rsidRPr="00CE4FF9" w:rsidRDefault="004F21DE" w:rsidP="00BB507D">
      <w:pPr>
        <w:pStyle w:val="Tekstpodstawowywcity"/>
        <w:numPr>
          <w:ilvl w:val="0"/>
          <w:numId w:val="10"/>
        </w:numPr>
        <w:tabs>
          <w:tab w:val="left" w:pos="426"/>
        </w:tabs>
        <w:ind w:hanging="215"/>
        <w:rPr>
          <w:b w:val="0"/>
          <w:sz w:val="24"/>
          <w:szCs w:val="24"/>
        </w:rPr>
      </w:pPr>
      <w:r w:rsidRPr="009652E7">
        <w:rPr>
          <w:b w:val="0"/>
          <w:bCs/>
          <w:sz w:val="24"/>
          <w:szCs w:val="24"/>
        </w:rPr>
        <w:t xml:space="preserve">Informacje ogólne dotyczące konkursów przedmiotowych zawarte są </w:t>
      </w:r>
      <w:r w:rsidR="009D2A08">
        <w:rPr>
          <w:b w:val="0"/>
          <w:bCs/>
          <w:sz w:val="24"/>
          <w:szCs w:val="24"/>
        </w:rPr>
        <w:br/>
      </w:r>
      <w:r w:rsidRPr="009652E7">
        <w:rPr>
          <w:b w:val="0"/>
          <w:bCs/>
          <w:sz w:val="24"/>
          <w:szCs w:val="24"/>
        </w:rPr>
        <w:t xml:space="preserve">w  ZARZĄDZENIU ŁÓDZKIEGO KURATORA OŚWIATY NR </w:t>
      </w:r>
      <w:r w:rsidR="0042364C" w:rsidRPr="0042364C">
        <w:rPr>
          <w:b w:val="0"/>
          <w:bCs/>
          <w:sz w:val="24"/>
          <w:szCs w:val="24"/>
        </w:rPr>
        <w:t>58</w:t>
      </w:r>
      <w:r w:rsidRPr="0042364C">
        <w:rPr>
          <w:b w:val="0"/>
          <w:bCs/>
          <w:sz w:val="24"/>
          <w:szCs w:val="24"/>
        </w:rPr>
        <w:t>/</w:t>
      </w:r>
      <w:r w:rsidRPr="009652E7">
        <w:rPr>
          <w:b w:val="0"/>
          <w:bCs/>
          <w:sz w:val="24"/>
          <w:szCs w:val="24"/>
        </w:rPr>
        <w:t>201</w:t>
      </w:r>
      <w:r w:rsidR="009D2A08">
        <w:rPr>
          <w:b w:val="0"/>
          <w:bCs/>
          <w:sz w:val="24"/>
          <w:szCs w:val="24"/>
        </w:rPr>
        <w:t>7</w:t>
      </w:r>
      <w:r w:rsidRPr="009652E7">
        <w:rPr>
          <w:b w:val="0"/>
          <w:bCs/>
          <w:sz w:val="24"/>
          <w:szCs w:val="24"/>
        </w:rPr>
        <w:t xml:space="preserve"> z dnia </w:t>
      </w:r>
      <w:r w:rsidR="009D2A08">
        <w:rPr>
          <w:b w:val="0"/>
          <w:bCs/>
          <w:sz w:val="24"/>
          <w:szCs w:val="24"/>
        </w:rPr>
        <w:br/>
      </w:r>
      <w:r w:rsidR="0042364C">
        <w:rPr>
          <w:b w:val="0"/>
          <w:bCs/>
          <w:sz w:val="24"/>
          <w:szCs w:val="24"/>
        </w:rPr>
        <w:lastRenderedPageBreak/>
        <w:t>12</w:t>
      </w:r>
      <w:r w:rsidRPr="009652E7">
        <w:rPr>
          <w:b w:val="0"/>
          <w:bCs/>
          <w:sz w:val="24"/>
          <w:szCs w:val="24"/>
        </w:rPr>
        <w:t xml:space="preserve"> września 2017 r. </w:t>
      </w:r>
      <w:r w:rsidRPr="009652E7">
        <w:rPr>
          <w:b w:val="0"/>
          <w:bCs/>
          <w:iCs/>
          <w:sz w:val="24"/>
          <w:szCs w:val="24"/>
        </w:rPr>
        <w:t xml:space="preserve">w sprawie zasad organizacji konkursów przedmiotowych dla </w:t>
      </w:r>
      <w:bookmarkStart w:id="1" w:name="_GoBack"/>
      <w:bookmarkEnd w:id="1"/>
      <w:r w:rsidRPr="009652E7">
        <w:rPr>
          <w:b w:val="0"/>
          <w:bCs/>
          <w:iCs/>
          <w:sz w:val="24"/>
          <w:szCs w:val="24"/>
        </w:rPr>
        <w:t xml:space="preserve">uczniów gimnazjów województwa łódzkiego w roku szkolnym 2017/2018 </w:t>
      </w:r>
      <w:r w:rsidRPr="009652E7">
        <w:rPr>
          <w:b w:val="0"/>
          <w:bCs/>
          <w:sz w:val="24"/>
          <w:szCs w:val="24"/>
        </w:rPr>
        <w:t xml:space="preserve">oraz </w:t>
      </w:r>
      <w:r w:rsidR="009D2A08">
        <w:rPr>
          <w:b w:val="0"/>
          <w:bCs/>
          <w:sz w:val="24"/>
          <w:szCs w:val="24"/>
        </w:rPr>
        <w:br/>
      </w:r>
      <w:r w:rsidRPr="009652E7">
        <w:rPr>
          <w:b w:val="0"/>
          <w:bCs/>
          <w:sz w:val="24"/>
          <w:szCs w:val="24"/>
        </w:rPr>
        <w:t xml:space="preserve">w ZAŁĄCZNIKU DO TEGO ZARZĄDZENIA zamieszczonych na stronie internetowej Kuratorium Oświaty w Łodzi </w:t>
      </w:r>
      <w:hyperlink r:id="rId11" w:history="1">
        <w:r w:rsidRPr="009D2A08">
          <w:rPr>
            <w:rStyle w:val="Hipercze"/>
            <w:b w:val="0"/>
            <w:color w:val="auto"/>
            <w:sz w:val="24"/>
            <w:szCs w:val="24"/>
            <w:u w:val="none"/>
          </w:rPr>
          <w:t>www.kuratorium.lodz.pl</w:t>
        </w:r>
      </w:hyperlink>
      <w:bookmarkEnd w:id="0"/>
      <w:r w:rsidRPr="009D2A08">
        <w:rPr>
          <w:b w:val="0"/>
          <w:sz w:val="24"/>
          <w:szCs w:val="24"/>
        </w:rPr>
        <w:t>,</w:t>
      </w:r>
      <w:r w:rsidRPr="009D2A08">
        <w:rPr>
          <w:b w:val="0"/>
          <w:bCs/>
          <w:sz w:val="24"/>
          <w:szCs w:val="24"/>
        </w:rPr>
        <w:t xml:space="preserve"> </w:t>
      </w:r>
      <w:r w:rsidRPr="009652E7">
        <w:rPr>
          <w:b w:val="0"/>
          <w:bCs/>
          <w:sz w:val="24"/>
          <w:szCs w:val="24"/>
        </w:rPr>
        <w:t>w części poświęconej konkursom.</w:t>
      </w:r>
    </w:p>
    <w:p w:rsidR="0042364C" w:rsidRPr="0042364C" w:rsidRDefault="004F21DE" w:rsidP="00BB507D">
      <w:pPr>
        <w:pStyle w:val="Tekstpodstawowywcity"/>
        <w:numPr>
          <w:ilvl w:val="0"/>
          <w:numId w:val="10"/>
        </w:numPr>
        <w:tabs>
          <w:tab w:val="left" w:pos="426"/>
        </w:tabs>
        <w:ind w:left="709" w:hanging="215"/>
        <w:rPr>
          <w:sz w:val="24"/>
          <w:szCs w:val="24"/>
        </w:rPr>
      </w:pPr>
      <w:r w:rsidRPr="00CE4FF9">
        <w:rPr>
          <w:b w:val="0"/>
          <w:sz w:val="24"/>
          <w:szCs w:val="24"/>
        </w:rPr>
        <w:t>U</w:t>
      </w:r>
      <w:r w:rsidRPr="0042364C">
        <w:rPr>
          <w:b w:val="0"/>
          <w:sz w:val="24"/>
          <w:szCs w:val="24"/>
        </w:rPr>
        <w:t xml:space="preserve">prawnienia laureatów i finalistów konkursów przedmiotowych określają odpowiednie przepisy ustawy o systemie oświaty z dnia 7 września 1991r. ( Dz. U. </w:t>
      </w:r>
      <w:r w:rsidR="00CE4FF9">
        <w:rPr>
          <w:b w:val="0"/>
          <w:sz w:val="24"/>
          <w:szCs w:val="24"/>
        </w:rPr>
        <w:br/>
      </w:r>
      <w:r w:rsidRPr="0042364C">
        <w:rPr>
          <w:b w:val="0"/>
          <w:sz w:val="24"/>
          <w:szCs w:val="24"/>
        </w:rPr>
        <w:t>z 2016 r., poz. 1943 ze zm.), ustawy z dnia 14 grudnia 2016 r. Prawo oświatowe (Dz. U. z 2017 r., poz. 59, poz.949), rozporządzenia z dnia 18 stycznia 2017 r. w sprawie świadectw, dyplomów państwowych i innych druków szkolnych (Dz. U. 2017, poz. 170).</w:t>
      </w:r>
    </w:p>
    <w:p w:rsidR="00434078" w:rsidRDefault="00434078" w:rsidP="00BB507D"/>
    <w:sectPr w:rsidR="00434078" w:rsidSect="00FC719E">
      <w:footerReference w:type="even" r:id="rId12"/>
      <w:footerReference w:type="default" r:id="rId13"/>
      <w:footerReference w:type="first" r:id="rId14"/>
      <w:pgSz w:w="11906" w:h="16838"/>
      <w:pgMar w:top="1417" w:right="1417" w:bottom="1135"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F3" w:rsidRDefault="005E0DF3" w:rsidP="00FC719E">
      <w:r>
        <w:separator/>
      </w:r>
    </w:p>
  </w:endnote>
  <w:endnote w:type="continuationSeparator" w:id="0">
    <w:p w:rsidR="005E0DF3" w:rsidRDefault="005E0DF3" w:rsidP="00FC7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38" w:rsidRDefault="000F6BD8">
    <w:pPr>
      <w:pStyle w:val="Stopka"/>
      <w:framePr w:wrap="around" w:vAnchor="text" w:hAnchor="margin" w:xAlign="center" w:y="1"/>
      <w:rPr>
        <w:rStyle w:val="Numerstrony"/>
      </w:rPr>
    </w:pPr>
    <w:r>
      <w:rPr>
        <w:rStyle w:val="Numerstrony"/>
      </w:rPr>
      <w:fldChar w:fldCharType="begin"/>
    </w:r>
    <w:r w:rsidR="004F21DE">
      <w:rPr>
        <w:rStyle w:val="Numerstrony"/>
      </w:rPr>
      <w:instrText xml:space="preserve">PAGE  </w:instrText>
    </w:r>
    <w:r>
      <w:rPr>
        <w:rStyle w:val="Numerstrony"/>
      </w:rPr>
      <w:fldChar w:fldCharType="separate"/>
    </w:r>
    <w:r w:rsidR="004F21DE">
      <w:rPr>
        <w:rStyle w:val="Numerstrony"/>
        <w:noProof/>
      </w:rPr>
      <w:t>1</w:t>
    </w:r>
    <w:r>
      <w:rPr>
        <w:rStyle w:val="Numerstrony"/>
      </w:rPr>
      <w:fldChar w:fldCharType="end"/>
    </w:r>
  </w:p>
  <w:p w:rsidR="00957538" w:rsidRDefault="005E0DF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C8" w:rsidRDefault="000F6BD8" w:rsidP="00875BC8">
    <w:pPr>
      <w:pStyle w:val="Stopka"/>
      <w:framePr w:wrap="around" w:vAnchor="text" w:hAnchor="margin" w:xAlign="center" w:y="1"/>
      <w:jc w:val="right"/>
    </w:pPr>
    <w:r>
      <w:fldChar w:fldCharType="begin"/>
    </w:r>
    <w:r w:rsidR="004F21DE">
      <w:instrText xml:space="preserve"> PAGE   \* MERGEFORMAT </w:instrText>
    </w:r>
    <w:r>
      <w:fldChar w:fldCharType="separate"/>
    </w:r>
    <w:r w:rsidR="0067130A">
      <w:rPr>
        <w:noProof/>
      </w:rPr>
      <w:t>8</w:t>
    </w:r>
    <w:r>
      <w:fldChar w:fldCharType="end"/>
    </w:r>
  </w:p>
  <w:p w:rsidR="00957538" w:rsidRDefault="005E0DF3">
    <w:pPr>
      <w:pStyle w:val="Stopka"/>
      <w:framePr w:wrap="around" w:vAnchor="text" w:hAnchor="margin" w:xAlign="center" w:y="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38" w:rsidRDefault="000F6BD8">
    <w:pPr>
      <w:pStyle w:val="Stopka"/>
      <w:jc w:val="right"/>
    </w:pPr>
    <w:r>
      <w:fldChar w:fldCharType="begin"/>
    </w:r>
    <w:r w:rsidR="004F21DE">
      <w:instrText xml:space="preserve"> PAGE   \* MERGEFORMAT </w:instrText>
    </w:r>
    <w:r>
      <w:fldChar w:fldCharType="separate"/>
    </w:r>
    <w:r w:rsidR="0067130A">
      <w:rPr>
        <w:noProof/>
      </w:rPr>
      <w:t>1</w:t>
    </w:r>
    <w:r>
      <w:fldChar w:fldCharType="end"/>
    </w:r>
  </w:p>
  <w:p w:rsidR="00957538" w:rsidRDefault="005E0DF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F3" w:rsidRDefault="005E0DF3" w:rsidP="00FC719E">
      <w:r>
        <w:separator/>
      </w:r>
    </w:p>
  </w:footnote>
  <w:footnote w:type="continuationSeparator" w:id="0">
    <w:p w:rsidR="005E0DF3" w:rsidRDefault="005E0DF3" w:rsidP="00FC7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A18"/>
    <w:multiLevelType w:val="hybridMultilevel"/>
    <w:tmpl w:val="B5F62AA2"/>
    <w:lvl w:ilvl="0" w:tplc="04150001">
      <w:start w:val="1"/>
      <w:numFmt w:val="bullet"/>
      <w:lvlText w:val=""/>
      <w:lvlJc w:val="left"/>
      <w:pPr>
        <w:tabs>
          <w:tab w:val="num" w:pos="502"/>
        </w:tabs>
        <w:ind w:left="502" w:hanging="360"/>
      </w:pPr>
      <w:rPr>
        <w:rFonts w:ascii="Symbol" w:hAnsi="Symbol" w:hint="default"/>
      </w:rPr>
    </w:lvl>
    <w:lvl w:ilvl="1" w:tplc="B1FCB3C2">
      <w:start w:val="1"/>
      <w:numFmt w:val="decimal"/>
      <w:lvlText w:val="%2."/>
      <w:lvlJc w:val="left"/>
      <w:pPr>
        <w:tabs>
          <w:tab w:val="num" w:pos="1077"/>
        </w:tabs>
        <w:ind w:left="1077" w:hanging="357"/>
      </w:pPr>
      <w:rPr>
        <w:rFonts w:hint="default"/>
      </w:rPr>
    </w:lvl>
    <w:lvl w:ilvl="2" w:tplc="00D8E186">
      <w:start w:val="8"/>
      <w:numFmt w:val="upperRoman"/>
      <w:lvlText w:val="%3."/>
      <w:lvlJc w:val="left"/>
      <w:pPr>
        <w:tabs>
          <w:tab w:val="num" w:pos="2160"/>
        </w:tabs>
        <w:ind w:left="2160" w:hanging="720"/>
      </w:pPr>
      <w:rPr>
        <w:rFont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876528E"/>
    <w:multiLevelType w:val="hybridMultilevel"/>
    <w:tmpl w:val="3B384208"/>
    <w:lvl w:ilvl="0" w:tplc="0504B2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9F82B6B"/>
    <w:multiLevelType w:val="hybridMultilevel"/>
    <w:tmpl w:val="B33ECF9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14F05C8F"/>
    <w:multiLevelType w:val="hybridMultilevel"/>
    <w:tmpl w:val="234A36E6"/>
    <w:lvl w:ilvl="0" w:tplc="C9ECF284">
      <w:start w:val="6"/>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52F57CA"/>
    <w:multiLevelType w:val="hybridMultilevel"/>
    <w:tmpl w:val="BF76A7D4"/>
    <w:lvl w:ilvl="0" w:tplc="B1FCB3C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286856BB"/>
    <w:multiLevelType w:val="hybridMultilevel"/>
    <w:tmpl w:val="DAFED988"/>
    <w:lvl w:ilvl="0" w:tplc="B1FCB3C2">
      <w:start w:val="1"/>
      <w:numFmt w:val="decimal"/>
      <w:lvlText w:val="%1."/>
      <w:lvlJc w:val="left"/>
      <w:pPr>
        <w:tabs>
          <w:tab w:val="num" w:pos="717"/>
        </w:tabs>
        <w:ind w:left="717" w:hanging="357"/>
      </w:pPr>
      <w:rPr>
        <w:rFonts w:hint="default"/>
      </w:rPr>
    </w:lvl>
    <w:lvl w:ilvl="1" w:tplc="E5048102">
      <w:start w:val="14"/>
      <w:numFmt w:val="upperRoman"/>
      <w:lvlText w:val="%2."/>
      <w:lvlJc w:val="left"/>
      <w:pPr>
        <w:tabs>
          <w:tab w:val="num" w:pos="2160"/>
        </w:tabs>
        <w:ind w:left="2160" w:hanging="72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293C2CB8"/>
    <w:multiLevelType w:val="hybridMultilevel"/>
    <w:tmpl w:val="95F6A0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2EB75475"/>
    <w:multiLevelType w:val="hybridMultilevel"/>
    <w:tmpl w:val="B9CC48FA"/>
    <w:lvl w:ilvl="0" w:tplc="16620098">
      <w:start w:val="1"/>
      <w:numFmt w:val="upperRoman"/>
      <w:lvlText w:val="%1."/>
      <w:lvlJc w:val="left"/>
      <w:pPr>
        <w:tabs>
          <w:tab w:val="num" w:pos="720"/>
        </w:tabs>
        <w:ind w:left="720" w:hanging="720"/>
      </w:pPr>
      <w:rPr>
        <w:rFonts w:hint="default"/>
        <w:b/>
      </w:rPr>
    </w:lvl>
    <w:lvl w:ilvl="1" w:tplc="0816B58E">
      <w:start w:val="1"/>
      <w:numFmt w:val="bullet"/>
      <w:lvlText w:val=""/>
      <w:lvlJc w:val="left"/>
      <w:pPr>
        <w:tabs>
          <w:tab w:val="num" w:pos="1155"/>
        </w:tabs>
        <w:ind w:left="1155" w:hanging="360"/>
      </w:pPr>
      <w:rPr>
        <w:rFonts w:ascii="Symbol" w:hAnsi="Symbol" w:hint="default"/>
        <w:color w:val="auto"/>
      </w:rPr>
    </w:lvl>
    <w:lvl w:ilvl="2" w:tplc="0CE4EEE2">
      <w:start w:val="4"/>
      <w:numFmt w:val="lowerLetter"/>
      <w:lvlText w:val="%3)"/>
      <w:lvlJc w:val="left"/>
      <w:pPr>
        <w:tabs>
          <w:tab w:val="num" w:pos="2055"/>
        </w:tabs>
        <w:ind w:left="2055" w:hanging="360"/>
      </w:pPr>
      <w:rPr>
        <w:rFonts w:hint="default"/>
      </w:r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8">
    <w:nsid w:val="4E4A39DB"/>
    <w:multiLevelType w:val="hybridMultilevel"/>
    <w:tmpl w:val="05502D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BD36D6"/>
    <w:multiLevelType w:val="hybridMultilevel"/>
    <w:tmpl w:val="DE90F774"/>
    <w:lvl w:ilvl="0" w:tplc="E7205C86">
      <w:start w:val="1"/>
      <w:numFmt w:val="decimal"/>
      <w:lvlText w:val="%1."/>
      <w:lvlJc w:val="left"/>
      <w:pPr>
        <w:ind w:left="1353"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52E72381"/>
    <w:multiLevelType w:val="hybridMultilevel"/>
    <w:tmpl w:val="0832B900"/>
    <w:lvl w:ilvl="0" w:tplc="2E6AEBC2">
      <w:start w:val="1"/>
      <w:numFmt w:val="decimal"/>
      <w:lvlText w:val="%1."/>
      <w:lvlJc w:val="left"/>
      <w:pPr>
        <w:tabs>
          <w:tab w:val="num" w:pos="641"/>
        </w:tabs>
        <w:ind w:left="641" w:hanging="357"/>
      </w:pPr>
      <w:rPr>
        <w:rFonts w:hint="default"/>
        <w:b w:val="0"/>
      </w:rPr>
    </w:lvl>
    <w:lvl w:ilvl="1" w:tplc="B1FCB3C2">
      <w:start w:val="1"/>
      <w:numFmt w:val="decimal"/>
      <w:lvlText w:val="%2."/>
      <w:lvlJc w:val="left"/>
      <w:pPr>
        <w:tabs>
          <w:tab w:val="num" w:pos="1721"/>
        </w:tabs>
        <w:ind w:left="1721" w:hanging="357"/>
      </w:pPr>
      <w:rPr>
        <w:rFonts w:hint="default"/>
        <w:b w:val="0"/>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
    <w:nsid w:val="572F6613"/>
    <w:multiLevelType w:val="hybridMultilevel"/>
    <w:tmpl w:val="C1EC11CA"/>
    <w:lvl w:ilvl="0" w:tplc="C9B22D8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723E76"/>
    <w:multiLevelType w:val="hybridMultilevel"/>
    <w:tmpl w:val="EC0C0D26"/>
    <w:lvl w:ilvl="0" w:tplc="B1FCB3C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61815AC1"/>
    <w:multiLevelType w:val="hybridMultilevel"/>
    <w:tmpl w:val="032273BC"/>
    <w:lvl w:ilvl="0" w:tplc="553668DA">
      <w:start w:val="1"/>
      <w:numFmt w:val="decimal"/>
      <w:lvlText w:val="%1."/>
      <w:lvlJc w:val="left"/>
      <w:pPr>
        <w:tabs>
          <w:tab w:val="num" w:pos="641"/>
        </w:tabs>
        <w:ind w:left="641" w:hanging="357"/>
      </w:pPr>
      <w:rPr>
        <w:rFonts w:hint="default"/>
        <w:sz w:val="24"/>
        <w:szCs w:val="24"/>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nsid w:val="665C2C3B"/>
    <w:multiLevelType w:val="hybridMultilevel"/>
    <w:tmpl w:val="F87C76FA"/>
    <w:lvl w:ilvl="0" w:tplc="3508DE16">
      <w:start w:val="10"/>
      <w:numFmt w:val="upperRoman"/>
      <w:lvlText w:val="%1."/>
      <w:lvlJc w:val="left"/>
      <w:pPr>
        <w:ind w:left="825" w:hanging="360"/>
      </w:pPr>
      <w:rPr>
        <w:rFonts w:hint="default"/>
        <w:b/>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num w:numId="1">
    <w:abstractNumId w:val="2"/>
  </w:num>
  <w:num w:numId="2">
    <w:abstractNumId w:val="7"/>
  </w:num>
  <w:num w:numId="3">
    <w:abstractNumId w:val="0"/>
  </w:num>
  <w:num w:numId="4">
    <w:abstractNumId w:val="8"/>
  </w:num>
  <w:num w:numId="5">
    <w:abstractNumId w:val="3"/>
  </w:num>
  <w:num w:numId="6">
    <w:abstractNumId w:val="10"/>
  </w:num>
  <w:num w:numId="7">
    <w:abstractNumId w:val="4"/>
  </w:num>
  <w:num w:numId="8">
    <w:abstractNumId w:val="12"/>
  </w:num>
  <w:num w:numId="9">
    <w:abstractNumId w:val="5"/>
  </w:num>
  <w:num w:numId="10">
    <w:abstractNumId w:val="13"/>
  </w:num>
  <w:num w:numId="11">
    <w:abstractNumId w:val="14"/>
  </w:num>
  <w:num w:numId="12">
    <w:abstractNumId w:val="1"/>
  </w:num>
  <w:num w:numId="13">
    <w:abstractNumId w:val="6"/>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21DE"/>
    <w:rsid w:val="000F6BD8"/>
    <w:rsid w:val="00146217"/>
    <w:rsid w:val="00167327"/>
    <w:rsid w:val="001D4F7B"/>
    <w:rsid w:val="00286618"/>
    <w:rsid w:val="002F54F0"/>
    <w:rsid w:val="00322687"/>
    <w:rsid w:val="00351FF3"/>
    <w:rsid w:val="003A2F72"/>
    <w:rsid w:val="0042364C"/>
    <w:rsid w:val="00431563"/>
    <w:rsid w:val="00434078"/>
    <w:rsid w:val="004F21DE"/>
    <w:rsid w:val="005A4A62"/>
    <w:rsid w:val="005E0DF3"/>
    <w:rsid w:val="00670A11"/>
    <w:rsid w:val="0067130A"/>
    <w:rsid w:val="00732446"/>
    <w:rsid w:val="007F01FA"/>
    <w:rsid w:val="008A3C7D"/>
    <w:rsid w:val="008C6C36"/>
    <w:rsid w:val="009652E7"/>
    <w:rsid w:val="00965D3E"/>
    <w:rsid w:val="009D2A08"/>
    <w:rsid w:val="00A606F5"/>
    <w:rsid w:val="00BB507D"/>
    <w:rsid w:val="00C7050F"/>
    <w:rsid w:val="00CA3D61"/>
    <w:rsid w:val="00CE4FF9"/>
    <w:rsid w:val="00D40A6F"/>
    <w:rsid w:val="00D55D01"/>
    <w:rsid w:val="00ED0475"/>
    <w:rsid w:val="00F435CB"/>
    <w:rsid w:val="00FC71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1DE"/>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4F21DE"/>
    <w:pPr>
      <w:keepNext/>
      <w:outlineLvl w:val="1"/>
    </w:pPr>
    <w:rPr>
      <w:b/>
      <w:sz w:val="28"/>
    </w:rPr>
  </w:style>
  <w:style w:type="paragraph" w:styleId="Nagwek3">
    <w:name w:val="heading 3"/>
    <w:basedOn w:val="Normalny"/>
    <w:next w:val="Normalny"/>
    <w:link w:val="Nagwek3Znak"/>
    <w:qFormat/>
    <w:rsid w:val="004F21DE"/>
    <w:pPr>
      <w:keepNext/>
      <w:jc w:val="both"/>
      <w:outlineLvl w:val="2"/>
    </w:pPr>
    <w:rPr>
      <w:b/>
      <w:sz w:val="28"/>
    </w:rPr>
  </w:style>
  <w:style w:type="paragraph" w:styleId="Nagwek6">
    <w:name w:val="heading 6"/>
    <w:basedOn w:val="Normalny"/>
    <w:next w:val="Normalny"/>
    <w:link w:val="Nagwek6Znak"/>
    <w:qFormat/>
    <w:rsid w:val="004F21DE"/>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F21DE"/>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4F21DE"/>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4F21DE"/>
    <w:rPr>
      <w:rFonts w:ascii="Times New Roman" w:eastAsia="Times New Roman" w:hAnsi="Times New Roman" w:cs="Times New Roman"/>
      <w:sz w:val="28"/>
      <w:szCs w:val="20"/>
      <w:lang w:eastAsia="pl-PL"/>
    </w:rPr>
  </w:style>
  <w:style w:type="character" w:styleId="Hipercze">
    <w:name w:val="Hyperlink"/>
    <w:basedOn w:val="Domylnaczcionkaakapitu"/>
    <w:rsid w:val="004F21DE"/>
    <w:rPr>
      <w:color w:val="0000FF"/>
      <w:u w:val="single"/>
    </w:rPr>
  </w:style>
  <w:style w:type="paragraph" w:styleId="Tekstpodstawowywcity">
    <w:name w:val="Body Text Indent"/>
    <w:basedOn w:val="Normalny"/>
    <w:link w:val="TekstpodstawowywcityZnak"/>
    <w:rsid w:val="004F21DE"/>
    <w:pPr>
      <w:ind w:firstLine="360"/>
      <w:jc w:val="both"/>
    </w:pPr>
    <w:rPr>
      <w:b/>
      <w:sz w:val="28"/>
    </w:rPr>
  </w:style>
  <w:style w:type="character" w:customStyle="1" w:styleId="TekstpodstawowywcityZnak">
    <w:name w:val="Tekst podstawowy wcięty Znak"/>
    <w:basedOn w:val="Domylnaczcionkaakapitu"/>
    <w:link w:val="Tekstpodstawowywcity"/>
    <w:rsid w:val="004F21DE"/>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rsid w:val="004F21DE"/>
    <w:rPr>
      <w:sz w:val="28"/>
    </w:rPr>
  </w:style>
  <w:style w:type="character" w:customStyle="1" w:styleId="Tekstpodstawowy2Znak">
    <w:name w:val="Tekst podstawowy 2 Znak"/>
    <w:basedOn w:val="Domylnaczcionkaakapitu"/>
    <w:link w:val="Tekstpodstawowy2"/>
    <w:rsid w:val="004F21DE"/>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4F21DE"/>
    <w:pPr>
      <w:tabs>
        <w:tab w:val="center" w:pos="4536"/>
        <w:tab w:val="right" w:pos="9072"/>
      </w:tabs>
    </w:pPr>
  </w:style>
  <w:style w:type="character" w:customStyle="1" w:styleId="StopkaZnak">
    <w:name w:val="Stopka Znak"/>
    <w:basedOn w:val="Domylnaczcionkaakapitu"/>
    <w:link w:val="Stopka"/>
    <w:uiPriority w:val="99"/>
    <w:rsid w:val="004F21DE"/>
    <w:rPr>
      <w:rFonts w:ascii="Times New Roman" w:eastAsia="Times New Roman" w:hAnsi="Times New Roman" w:cs="Times New Roman"/>
      <w:sz w:val="20"/>
      <w:szCs w:val="20"/>
      <w:lang w:eastAsia="pl-PL"/>
    </w:rPr>
  </w:style>
  <w:style w:type="character" w:styleId="Numerstrony">
    <w:name w:val="page number"/>
    <w:basedOn w:val="Domylnaczcionkaakapitu"/>
    <w:rsid w:val="004F21DE"/>
  </w:style>
</w:styles>
</file>

<file path=word/webSettings.xml><?xml version="1.0" encoding="utf-8"?>
<w:webSettings xmlns:r="http://schemas.openxmlformats.org/officeDocument/2006/relationships" xmlns:w="http://schemas.openxmlformats.org/wordprocessingml/2006/main">
  <w:divs>
    <w:div w:id="710035957">
      <w:bodyDiv w:val="1"/>
      <w:marLeft w:val="0"/>
      <w:marRight w:val="0"/>
      <w:marTop w:val="0"/>
      <w:marBottom w:val="0"/>
      <w:divBdr>
        <w:top w:val="none" w:sz="0" w:space="0" w:color="auto"/>
        <w:left w:val="none" w:sz="0" w:space="0" w:color="auto"/>
        <w:bottom w:val="none" w:sz="0" w:space="0" w:color="auto"/>
        <w:right w:val="none" w:sz="0" w:space="0" w:color="auto"/>
      </w:divBdr>
    </w:div>
    <w:div w:id="15726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kp.lod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ckp.lodz.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ratorium.lodz.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ckp.lodz.pl" TargetMode="External"/><Relationship Id="rId4" Type="http://schemas.openxmlformats.org/officeDocument/2006/relationships/webSettings" Target="webSettings.xml"/><Relationship Id="rId9" Type="http://schemas.openxmlformats.org/officeDocument/2006/relationships/hyperlink" Target="http://www.wckp.lodz.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2792</Words>
  <Characters>16755</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pp</cp:lastModifiedBy>
  <cp:revision>19</cp:revision>
  <dcterms:created xsi:type="dcterms:W3CDTF">2017-09-27T08:53:00Z</dcterms:created>
  <dcterms:modified xsi:type="dcterms:W3CDTF">2017-09-29T10:50:00Z</dcterms:modified>
</cp:coreProperties>
</file>