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EA" w:rsidRPr="00A064BA" w:rsidRDefault="00757DE9" w:rsidP="00A064BA">
      <w:pPr>
        <w:spacing w:before="240" w:after="48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Załącznik nr 1</w:t>
      </w:r>
    </w:p>
    <w:p w:rsidR="00E03799" w:rsidRDefault="00736A11" w:rsidP="00B01CF5">
      <w:pPr>
        <w:spacing w:after="0" w:line="360" w:lineRule="auto"/>
        <w:jc w:val="center"/>
        <w:rPr>
          <w:rFonts w:cs="Arial"/>
          <w:b/>
        </w:rPr>
      </w:pPr>
      <w:r w:rsidRPr="00190898">
        <w:rPr>
          <w:rFonts w:cs="Arial"/>
          <w:b/>
        </w:rPr>
        <w:t>Formularz zgłoszenia</w:t>
      </w:r>
      <w:r w:rsidR="00705004" w:rsidRPr="00190898">
        <w:rPr>
          <w:rFonts w:cs="Arial"/>
          <w:b/>
        </w:rPr>
        <w:t xml:space="preserve"> </w:t>
      </w:r>
      <w:r w:rsidR="00705AD2">
        <w:rPr>
          <w:rFonts w:cs="Arial"/>
          <w:b/>
        </w:rPr>
        <w:t>do udziału w szkoleniu</w:t>
      </w:r>
    </w:p>
    <w:p w:rsidR="00B01CF5" w:rsidRDefault="00E03799" w:rsidP="00B01CF5">
      <w:pPr>
        <w:spacing w:after="0" w:line="360" w:lineRule="auto"/>
        <w:jc w:val="center"/>
        <w:rPr>
          <w:rFonts w:cs="Arial"/>
        </w:rPr>
      </w:pPr>
      <w:r w:rsidRPr="00A064BA">
        <w:rPr>
          <w:rFonts w:cs="Arial"/>
          <w:b/>
        </w:rPr>
        <w:t>dla pracowników poradni psychologiczno-pedagogicznych</w:t>
      </w:r>
      <w:r w:rsidRPr="00A064BA">
        <w:rPr>
          <w:rFonts w:cs="Arial"/>
        </w:rPr>
        <w:t xml:space="preserve"> </w:t>
      </w:r>
    </w:p>
    <w:p w:rsidR="00705004" w:rsidRPr="00A064BA" w:rsidRDefault="00A064BA" w:rsidP="00B01CF5">
      <w:pPr>
        <w:spacing w:after="0" w:line="360" w:lineRule="auto"/>
        <w:jc w:val="center"/>
        <w:rPr>
          <w:rFonts w:cs="Arial"/>
        </w:rPr>
      </w:pPr>
      <w:r w:rsidRPr="00A064BA">
        <w:rPr>
          <w:rFonts w:cs="Arial"/>
        </w:rPr>
        <w:t>dotyczący</w:t>
      </w:r>
      <w:r w:rsidR="00E03799" w:rsidRPr="00A064BA">
        <w:rPr>
          <w:rFonts w:cs="Arial"/>
        </w:rPr>
        <w:t xml:space="preserve"> wykorzystania modelowego zestawu narzędzi diagnostycznych z obszaru emocjonalno-społecznego TROS-KA oraz standardów funkcjonowania poradni psychologiczno-pedagogicznych.</w:t>
      </w:r>
    </w:p>
    <w:p w:rsidR="00E03799" w:rsidRDefault="00E03799" w:rsidP="00E03799">
      <w:pPr>
        <w:spacing w:after="0" w:line="360" w:lineRule="auto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3366"/>
        <w:gridCol w:w="3366"/>
      </w:tblGrid>
      <w:tr w:rsidR="005C32CE" w:rsidRPr="00190898" w:rsidTr="00190898">
        <w:trPr>
          <w:trHeight w:val="873"/>
        </w:trPr>
        <w:tc>
          <w:tcPr>
            <w:tcW w:w="2480" w:type="dxa"/>
            <w:vAlign w:val="center"/>
          </w:tcPr>
          <w:p w:rsidR="005C32CE" w:rsidRPr="00190898" w:rsidRDefault="005C32CE" w:rsidP="00190898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>Imi</w:t>
            </w:r>
            <w:r>
              <w:rPr>
                <w:rFonts w:cs="Arial"/>
              </w:rPr>
              <w:t>ę i nazwisko</w:t>
            </w:r>
          </w:p>
        </w:tc>
        <w:tc>
          <w:tcPr>
            <w:tcW w:w="6732" w:type="dxa"/>
            <w:gridSpan w:val="2"/>
            <w:vAlign w:val="center"/>
          </w:tcPr>
          <w:p w:rsidR="005C32CE" w:rsidRPr="00190898" w:rsidRDefault="005C32CE" w:rsidP="00190898">
            <w:pPr>
              <w:spacing w:before="120" w:after="120"/>
              <w:rPr>
                <w:rFonts w:cs="Arial"/>
              </w:rPr>
            </w:pPr>
          </w:p>
        </w:tc>
      </w:tr>
      <w:tr w:rsidR="00A064BA" w:rsidRPr="00190898" w:rsidTr="007555C8">
        <w:trPr>
          <w:trHeight w:val="1019"/>
        </w:trPr>
        <w:tc>
          <w:tcPr>
            <w:tcW w:w="2480" w:type="dxa"/>
          </w:tcPr>
          <w:p w:rsidR="00A064BA" w:rsidRPr="0045230D" w:rsidRDefault="00A064BA" w:rsidP="00F61658">
            <w:r w:rsidRPr="0045230D">
              <w:t>Aktualne zatrudnienie w poradni psychologiczno-pedagogicznej</w:t>
            </w:r>
          </w:p>
        </w:tc>
        <w:tc>
          <w:tcPr>
            <w:tcW w:w="3366" w:type="dxa"/>
          </w:tcPr>
          <w:p w:rsidR="00A064BA" w:rsidRPr="0045230D" w:rsidRDefault="00A064BA" w:rsidP="00A064BA">
            <w:pPr>
              <w:spacing w:before="240" w:after="240"/>
            </w:pPr>
            <w:r>
              <w:t>TAK</w:t>
            </w:r>
          </w:p>
        </w:tc>
        <w:tc>
          <w:tcPr>
            <w:tcW w:w="3366" w:type="dxa"/>
          </w:tcPr>
          <w:p w:rsidR="00A064BA" w:rsidRPr="0045230D" w:rsidRDefault="00A064BA" w:rsidP="00A064BA">
            <w:pPr>
              <w:spacing w:before="240" w:after="240"/>
            </w:pPr>
            <w:r w:rsidRPr="0045230D">
              <w:t>NIE</w:t>
            </w:r>
          </w:p>
        </w:tc>
      </w:tr>
      <w:tr w:rsidR="009A46BC" w:rsidRPr="00190898" w:rsidTr="007555C8">
        <w:trPr>
          <w:trHeight w:val="1035"/>
        </w:trPr>
        <w:tc>
          <w:tcPr>
            <w:tcW w:w="2480" w:type="dxa"/>
            <w:vAlign w:val="center"/>
          </w:tcPr>
          <w:p w:rsidR="009A46BC" w:rsidRPr="00190898" w:rsidRDefault="009A46BC" w:rsidP="00E03799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 xml:space="preserve">Pełna nazwa </w:t>
            </w:r>
            <w:r w:rsidR="00E03799">
              <w:rPr>
                <w:rFonts w:cs="Arial"/>
              </w:rPr>
              <w:t>poradni psychologiczno-pedagogicznej</w:t>
            </w:r>
          </w:p>
        </w:tc>
        <w:tc>
          <w:tcPr>
            <w:tcW w:w="6732" w:type="dxa"/>
            <w:gridSpan w:val="2"/>
            <w:vAlign w:val="center"/>
          </w:tcPr>
          <w:p w:rsidR="009A46BC" w:rsidRPr="00190898" w:rsidRDefault="009A46BC" w:rsidP="00190898">
            <w:pPr>
              <w:spacing w:before="120" w:after="120"/>
              <w:rPr>
                <w:rFonts w:cs="Arial"/>
              </w:rPr>
            </w:pPr>
          </w:p>
        </w:tc>
      </w:tr>
      <w:tr w:rsidR="009A46BC" w:rsidRPr="00190898" w:rsidTr="007555C8">
        <w:trPr>
          <w:trHeight w:val="555"/>
        </w:trPr>
        <w:tc>
          <w:tcPr>
            <w:tcW w:w="2480" w:type="dxa"/>
            <w:vAlign w:val="center"/>
          </w:tcPr>
          <w:p w:rsidR="009A46BC" w:rsidRPr="00190898" w:rsidRDefault="009A46BC" w:rsidP="00705004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>REGON</w:t>
            </w:r>
          </w:p>
        </w:tc>
        <w:tc>
          <w:tcPr>
            <w:tcW w:w="6732" w:type="dxa"/>
            <w:gridSpan w:val="2"/>
            <w:vAlign w:val="center"/>
          </w:tcPr>
          <w:p w:rsidR="009A46BC" w:rsidRPr="00190898" w:rsidRDefault="009A46BC" w:rsidP="00190898">
            <w:pPr>
              <w:spacing w:before="120" w:after="120"/>
              <w:rPr>
                <w:rFonts w:cs="Arial"/>
              </w:rPr>
            </w:pPr>
          </w:p>
        </w:tc>
      </w:tr>
      <w:tr w:rsidR="009A46BC" w:rsidRPr="00190898" w:rsidTr="007555C8">
        <w:trPr>
          <w:trHeight w:val="510"/>
        </w:trPr>
        <w:tc>
          <w:tcPr>
            <w:tcW w:w="2480" w:type="dxa"/>
            <w:vAlign w:val="center"/>
          </w:tcPr>
          <w:p w:rsidR="009A46BC" w:rsidRPr="00190898" w:rsidRDefault="009A46BC" w:rsidP="00736A11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>Ulica</w:t>
            </w:r>
          </w:p>
        </w:tc>
        <w:tc>
          <w:tcPr>
            <w:tcW w:w="6732" w:type="dxa"/>
            <w:gridSpan w:val="2"/>
            <w:vAlign w:val="center"/>
          </w:tcPr>
          <w:p w:rsidR="009A46BC" w:rsidRPr="00190898" w:rsidRDefault="009A46BC" w:rsidP="00190898">
            <w:pPr>
              <w:spacing w:before="120" w:after="120"/>
              <w:rPr>
                <w:rFonts w:cs="Arial"/>
              </w:rPr>
            </w:pPr>
          </w:p>
        </w:tc>
      </w:tr>
      <w:tr w:rsidR="009A46BC" w:rsidRPr="00190898" w:rsidTr="007555C8">
        <w:trPr>
          <w:trHeight w:val="510"/>
        </w:trPr>
        <w:tc>
          <w:tcPr>
            <w:tcW w:w="2480" w:type="dxa"/>
            <w:vAlign w:val="center"/>
          </w:tcPr>
          <w:p w:rsidR="009A46BC" w:rsidRPr="00190898" w:rsidRDefault="009A46BC" w:rsidP="00736A11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>Numer</w:t>
            </w:r>
          </w:p>
        </w:tc>
        <w:tc>
          <w:tcPr>
            <w:tcW w:w="6732" w:type="dxa"/>
            <w:gridSpan w:val="2"/>
            <w:vAlign w:val="center"/>
          </w:tcPr>
          <w:p w:rsidR="009A46BC" w:rsidRPr="00190898" w:rsidRDefault="009A46BC" w:rsidP="00190898">
            <w:pPr>
              <w:spacing w:before="120" w:after="120"/>
              <w:rPr>
                <w:rFonts w:cs="Arial"/>
              </w:rPr>
            </w:pPr>
          </w:p>
        </w:tc>
      </w:tr>
      <w:tr w:rsidR="009A46BC" w:rsidRPr="00190898" w:rsidTr="007555C8">
        <w:trPr>
          <w:trHeight w:val="510"/>
        </w:trPr>
        <w:tc>
          <w:tcPr>
            <w:tcW w:w="2480" w:type="dxa"/>
            <w:vAlign w:val="center"/>
          </w:tcPr>
          <w:p w:rsidR="009A46BC" w:rsidRPr="00190898" w:rsidRDefault="009A46BC" w:rsidP="00E144D9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 xml:space="preserve">Kod </w:t>
            </w:r>
          </w:p>
        </w:tc>
        <w:tc>
          <w:tcPr>
            <w:tcW w:w="6732" w:type="dxa"/>
            <w:gridSpan w:val="2"/>
            <w:vAlign w:val="center"/>
          </w:tcPr>
          <w:p w:rsidR="009A46BC" w:rsidRPr="00190898" w:rsidRDefault="009A46BC" w:rsidP="00190898">
            <w:pPr>
              <w:spacing w:before="120" w:after="120"/>
              <w:rPr>
                <w:rFonts w:cs="Arial"/>
              </w:rPr>
            </w:pPr>
          </w:p>
        </w:tc>
      </w:tr>
      <w:tr w:rsidR="009A46BC" w:rsidRPr="00190898" w:rsidTr="007555C8">
        <w:trPr>
          <w:trHeight w:val="510"/>
        </w:trPr>
        <w:tc>
          <w:tcPr>
            <w:tcW w:w="2480" w:type="dxa"/>
            <w:vAlign w:val="center"/>
          </w:tcPr>
          <w:p w:rsidR="009A46BC" w:rsidRPr="00190898" w:rsidRDefault="009A46BC" w:rsidP="00736A11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>Miasto</w:t>
            </w:r>
          </w:p>
        </w:tc>
        <w:tc>
          <w:tcPr>
            <w:tcW w:w="6732" w:type="dxa"/>
            <w:gridSpan w:val="2"/>
            <w:vAlign w:val="center"/>
          </w:tcPr>
          <w:p w:rsidR="009A46BC" w:rsidRPr="00190898" w:rsidRDefault="009A46BC" w:rsidP="00190898">
            <w:pPr>
              <w:spacing w:before="120" w:after="120"/>
              <w:rPr>
                <w:rFonts w:cs="Arial"/>
              </w:rPr>
            </w:pPr>
          </w:p>
        </w:tc>
      </w:tr>
      <w:tr w:rsidR="009A46BC" w:rsidRPr="00190898" w:rsidTr="007555C8">
        <w:trPr>
          <w:trHeight w:val="510"/>
        </w:trPr>
        <w:tc>
          <w:tcPr>
            <w:tcW w:w="2480" w:type="dxa"/>
            <w:vAlign w:val="center"/>
          </w:tcPr>
          <w:p w:rsidR="009A46BC" w:rsidRPr="00190898" w:rsidRDefault="009A46BC" w:rsidP="00736A11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>Województwo</w:t>
            </w:r>
          </w:p>
        </w:tc>
        <w:tc>
          <w:tcPr>
            <w:tcW w:w="6732" w:type="dxa"/>
            <w:gridSpan w:val="2"/>
            <w:vAlign w:val="center"/>
          </w:tcPr>
          <w:p w:rsidR="009A46BC" w:rsidRPr="00190898" w:rsidRDefault="009A46BC" w:rsidP="00190898">
            <w:pPr>
              <w:spacing w:before="120" w:after="120"/>
              <w:rPr>
                <w:rFonts w:cs="Arial"/>
              </w:rPr>
            </w:pPr>
          </w:p>
        </w:tc>
      </w:tr>
      <w:tr w:rsidR="009A46BC" w:rsidRPr="00190898" w:rsidTr="007555C8">
        <w:trPr>
          <w:trHeight w:val="510"/>
        </w:trPr>
        <w:tc>
          <w:tcPr>
            <w:tcW w:w="2480" w:type="dxa"/>
            <w:vAlign w:val="center"/>
          </w:tcPr>
          <w:p w:rsidR="009A46BC" w:rsidRPr="00190898" w:rsidRDefault="009A46BC" w:rsidP="00736A11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 xml:space="preserve">E-mail </w:t>
            </w:r>
          </w:p>
        </w:tc>
        <w:tc>
          <w:tcPr>
            <w:tcW w:w="6732" w:type="dxa"/>
            <w:gridSpan w:val="2"/>
            <w:vAlign w:val="center"/>
          </w:tcPr>
          <w:p w:rsidR="009A46BC" w:rsidRPr="00190898" w:rsidRDefault="009A46BC" w:rsidP="00190898">
            <w:pPr>
              <w:spacing w:before="120" w:after="120"/>
              <w:rPr>
                <w:rFonts w:cs="Arial"/>
              </w:rPr>
            </w:pPr>
          </w:p>
        </w:tc>
      </w:tr>
      <w:tr w:rsidR="009A46BC" w:rsidRPr="00190898" w:rsidTr="007555C8">
        <w:trPr>
          <w:trHeight w:val="510"/>
        </w:trPr>
        <w:tc>
          <w:tcPr>
            <w:tcW w:w="2480" w:type="dxa"/>
            <w:vAlign w:val="center"/>
          </w:tcPr>
          <w:p w:rsidR="009A46BC" w:rsidRPr="00190898" w:rsidRDefault="009A46BC" w:rsidP="00736A11">
            <w:pPr>
              <w:spacing w:before="120" w:after="120"/>
              <w:rPr>
                <w:rFonts w:cs="Arial"/>
              </w:rPr>
            </w:pPr>
            <w:r w:rsidRPr="00190898">
              <w:rPr>
                <w:rFonts w:cs="Arial"/>
              </w:rPr>
              <w:t>Telefon kontaktowy</w:t>
            </w:r>
          </w:p>
        </w:tc>
        <w:tc>
          <w:tcPr>
            <w:tcW w:w="6732" w:type="dxa"/>
            <w:gridSpan w:val="2"/>
            <w:vAlign w:val="center"/>
          </w:tcPr>
          <w:p w:rsidR="009A46BC" w:rsidRPr="00190898" w:rsidRDefault="009A46BC" w:rsidP="00190898">
            <w:pPr>
              <w:spacing w:before="120" w:after="120"/>
              <w:rPr>
                <w:rFonts w:cs="Arial"/>
              </w:rPr>
            </w:pPr>
          </w:p>
        </w:tc>
      </w:tr>
      <w:tr w:rsidR="00A064BA" w:rsidRPr="00190898" w:rsidTr="007555C8">
        <w:trPr>
          <w:trHeight w:val="510"/>
        </w:trPr>
        <w:tc>
          <w:tcPr>
            <w:tcW w:w="2480" w:type="dxa"/>
            <w:vAlign w:val="center"/>
          </w:tcPr>
          <w:p w:rsidR="00A064BA" w:rsidRPr="00190898" w:rsidRDefault="00A064BA" w:rsidP="00736A1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Deklaruję chęć skorzystania z noclegu* </w:t>
            </w:r>
          </w:p>
        </w:tc>
        <w:tc>
          <w:tcPr>
            <w:tcW w:w="3366" w:type="dxa"/>
            <w:vAlign w:val="center"/>
          </w:tcPr>
          <w:p w:rsidR="00A064BA" w:rsidRPr="00190898" w:rsidRDefault="00A064BA" w:rsidP="00A064B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TAK</w:t>
            </w:r>
          </w:p>
        </w:tc>
        <w:tc>
          <w:tcPr>
            <w:tcW w:w="3366" w:type="dxa"/>
            <w:vAlign w:val="center"/>
          </w:tcPr>
          <w:p w:rsidR="00A064BA" w:rsidRPr="00190898" w:rsidRDefault="00A064BA" w:rsidP="00A064BA">
            <w:pPr>
              <w:spacing w:before="240" w:after="240"/>
              <w:rPr>
                <w:rFonts w:cs="Arial"/>
              </w:rPr>
            </w:pPr>
            <w:r w:rsidRPr="00591773">
              <w:rPr>
                <w:rFonts w:cs="Arial"/>
              </w:rPr>
              <w:t>NIE</w:t>
            </w:r>
          </w:p>
        </w:tc>
      </w:tr>
    </w:tbl>
    <w:p w:rsidR="00E03799" w:rsidRPr="00E03799" w:rsidRDefault="00E03799" w:rsidP="00A064BA">
      <w:pPr>
        <w:spacing w:before="360"/>
        <w:jc w:val="both"/>
        <w:rPr>
          <w:rFonts w:cs="Arial"/>
          <w:b/>
          <w:sz w:val="20"/>
          <w:szCs w:val="20"/>
        </w:rPr>
      </w:pPr>
      <w:r w:rsidRPr="00E03799">
        <w:rPr>
          <w:rFonts w:cs="Arial"/>
          <w:b/>
          <w:sz w:val="20"/>
          <w:szCs w:val="20"/>
        </w:rPr>
        <w:lastRenderedPageBreak/>
        <w:t xml:space="preserve">Informujemy, że </w:t>
      </w:r>
      <w:r>
        <w:rPr>
          <w:rFonts w:cs="Arial"/>
          <w:b/>
          <w:sz w:val="20"/>
          <w:szCs w:val="20"/>
        </w:rPr>
        <w:t xml:space="preserve">wypełnienie </w:t>
      </w:r>
      <w:r w:rsidRPr="00E03799">
        <w:rPr>
          <w:rFonts w:cs="Arial"/>
          <w:b/>
          <w:sz w:val="20"/>
          <w:szCs w:val="20"/>
        </w:rPr>
        <w:t xml:space="preserve">formularza </w:t>
      </w:r>
      <w:r>
        <w:rPr>
          <w:rFonts w:cs="Arial"/>
          <w:b/>
          <w:sz w:val="20"/>
          <w:szCs w:val="20"/>
        </w:rPr>
        <w:t xml:space="preserve">zgłoszenia </w:t>
      </w:r>
      <w:r w:rsidRPr="00E03799">
        <w:rPr>
          <w:rFonts w:cs="Arial"/>
          <w:b/>
          <w:sz w:val="20"/>
          <w:szCs w:val="20"/>
        </w:rPr>
        <w:t xml:space="preserve">nie jest równoznaczne z zakwalifikowaniem się na </w:t>
      </w:r>
      <w:r>
        <w:rPr>
          <w:rFonts w:cs="Arial"/>
          <w:b/>
          <w:sz w:val="20"/>
          <w:szCs w:val="20"/>
        </w:rPr>
        <w:t>szkolenie</w:t>
      </w:r>
      <w:r w:rsidRPr="00E03799">
        <w:rPr>
          <w:rFonts w:cs="Arial"/>
          <w:b/>
          <w:sz w:val="20"/>
          <w:szCs w:val="20"/>
        </w:rPr>
        <w:t>. Zakwalifikowanie zostanie po</w:t>
      </w:r>
      <w:r w:rsidR="00A064BA">
        <w:rPr>
          <w:rFonts w:cs="Arial"/>
          <w:b/>
          <w:sz w:val="20"/>
          <w:szCs w:val="20"/>
        </w:rPr>
        <w:t>twierdzone osobną wiadomością.</w:t>
      </w:r>
    </w:p>
    <w:p w:rsidR="00431BAC" w:rsidRDefault="00E03799" w:rsidP="00E03799">
      <w:pPr>
        <w:jc w:val="both"/>
        <w:rPr>
          <w:rFonts w:cs="Arial"/>
          <w:b/>
          <w:sz w:val="20"/>
          <w:szCs w:val="20"/>
        </w:rPr>
      </w:pPr>
      <w:r w:rsidRPr="00E03799">
        <w:rPr>
          <w:rFonts w:cs="Arial"/>
          <w:b/>
          <w:sz w:val="20"/>
          <w:szCs w:val="20"/>
        </w:rPr>
        <w:t xml:space="preserve">Jednocześnie informujemy, że osoby zakwalifikowane do udziału w </w:t>
      </w:r>
      <w:r>
        <w:rPr>
          <w:rFonts w:cs="Arial"/>
          <w:b/>
          <w:sz w:val="20"/>
          <w:szCs w:val="20"/>
        </w:rPr>
        <w:t>szkoleniu</w:t>
      </w:r>
      <w:r w:rsidRPr="00E03799">
        <w:rPr>
          <w:rFonts w:cs="Arial"/>
          <w:b/>
          <w:sz w:val="20"/>
          <w:szCs w:val="20"/>
        </w:rPr>
        <w:t xml:space="preserve"> będą zobowiązane do wypełnienia oświadczenia uczestnika projek</w:t>
      </w:r>
      <w:bookmarkStart w:id="0" w:name="_GoBack"/>
      <w:bookmarkEnd w:id="0"/>
      <w:r w:rsidRPr="004800E3">
        <w:rPr>
          <w:rFonts w:cs="Arial"/>
          <w:b/>
          <w:sz w:val="20"/>
          <w:szCs w:val="20"/>
        </w:rPr>
        <w:t>t</w:t>
      </w:r>
      <w:r w:rsidR="000B3C02" w:rsidRPr="004800E3">
        <w:rPr>
          <w:rFonts w:cs="Arial"/>
          <w:b/>
          <w:sz w:val="20"/>
          <w:szCs w:val="20"/>
        </w:rPr>
        <w:t>u (do pobrania).</w:t>
      </w:r>
      <w:r w:rsidR="000B3C02">
        <w:rPr>
          <w:rFonts w:cs="Arial"/>
          <w:b/>
          <w:sz w:val="20"/>
          <w:szCs w:val="20"/>
        </w:rPr>
        <w:t xml:space="preserve"> </w:t>
      </w:r>
      <w:r w:rsidRPr="00E03799">
        <w:rPr>
          <w:rFonts w:cs="Arial"/>
          <w:b/>
          <w:sz w:val="20"/>
          <w:szCs w:val="20"/>
        </w:rPr>
        <w:t>Podanie danych osobowych jest dobrowolne, aczkolwiek odmowa ich podania jest równoznaczna z brakiem możliwości udziału w spotkaniu.</w:t>
      </w:r>
    </w:p>
    <w:p w:rsidR="00A064BA" w:rsidRDefault="00A064BA" w:rsidP="00A064BA">
      <w:pPr>
        <w:spacing w:before="120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</w:t>
      </w:r>
    </w:p>
    <w:p w:rsidR="00A064BA" w:rsidRPr="00A064BA" w:rsidRDefault="00A064BA" w:rsidP="00A064BA">
      <w:pPr>
        <w:spacing w:after="600"/>
        <w:jc w:val="both"/>
        <w:rPr>
          <w:rFonts w:cs="Arial"/>
          <w:sz w:val="20"/>
          <w:szCs w:val="20"/>
        </w:rPr>
      </w:pPr>
      <w:r w:rsidRPr="00A064BA">
        <w:rPr>
          <w:rFonts w:cs="Arial"/>
          <w:sz w:val="20"/>
          <w:szCs w:val="20"/>
        </w:rPr>
        <w:t>Data i po</w:t>
      </w:r>
      <w:r w:rsidR="00C522B2">
        <w:rPr>
          <w:rFonts w:cs="Arial"/>
          <w:sz w:val="20"/>
          <w:szCs w:val="20"/>
        </w:rPr>
        <w:t>d</w:t>
      </w:r>
      <w:r w:rsidRPr="00A064BA">
        <w:rPr>
          <w:rFonts w:cs="Arial"/>
          <w:sz w:val="20"/>
          <w:szCs w:val="20"/>
        </w:rPr>
        <w:t>pis (nie dotyczy zgłoszenia elektronicznego)</w:t>
      </w:r>
    </w:p>
    <w:p w:rsidR="00A31548" w:rsidRDefault="00A31548" w:rsidP="00A31548">
      <w:pPr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□ </w:t>
      </w:r>
      <w:r w:rsidRPr="00591773">
        <w:rPr>
          <w:rFonts w:cs="Arial"/>
          <w:sz w:val="18"/>
          <w:szCs w:val="18"/>
        </w:rPr>
        <w:t>Wyrażam zgodę na przetwarzanie, moich danych osobowych w oparciu o art. 23, ust.1.pkt 1 i ust. 2 Ustawy z dnia 29 sierpnia 1997 r. o ochronie danych osobowych (Dz.U. 2016 poz. 922, tekst jednolity), podanych w związku z rekrutacją i uczestnictwem w szkoleniu/konferencji organizowanej przez Ośrodek Rozwoju Edukacji (ORE) z siedzibą przy Alejach Ujazdowskich 28, 00-478 Warszawa. Podanie danych osobowych jest dobrowolne. Przysługuje Pani/Panu prawo dostępu do swoich danych i ich poprawiania. Administratorem danych osobowych jest Ośrodek Rozwoju Edukacji (ORE) z siedzibą przy Alejach Ujazdowskich 28, 00-478 Warszawa. Administrator danych zapewnia ochronę Państwa danych osobowych. Dane osobowe będą przekazywane wyłącznie odbiorcom uprawnionym do ich otrzymywania na podstawie przepisów prawa lub upoważnionym w oparciu o wyrażone przez Państwa zgody. *</w:t>
      </w:r>
      <w:r w:rsidR="00591773" w:rsidRPr="00591773">
        <w:rPr>
          <w:rFonts w:cs="Arial"/>
          <w:sz w:val="18"/>
          <w:szCs w:val="18"/>
        </w:rPr>
        <w:t>*</w:t>
      </w:r>
    </w:p>
    <w:p w:rsidR="00591773" w:rsidRPr="00A064BA" w:rsidRDefault="00A31548" w:rsidP="00591773">
      <w:pPr>
        <w:jc w:val="both"/>
        <w:rPr>
          <w:rFonts w:cs="Arial"/>
          <w:sz w:val="20"/>
          <w:szCs w:val="20"/>
        </w:rPr>
      </w:pPr>
      <w:r w:rsidRPr="00A31548">
        <w:rPr>
          <w:rFonts w:cs="Arial"/>
          <w:sz w:val="20"/>
          <w:szCs w:val="20"/>
        </w:rPr>
        <w:t>□</w:t>
      </w:r>
      <w:r>
        <w:rPr>
          <w:rFonts w:cs="Arial"/>
          <w:sz w:val="20"/>
          <w:szCs w:val="20"/>
        </w:rPr>
        <w:t xml:space="preserve"> </w:t>
      </w:r>
      <w:r w:rsidRPr="00591773">
        <w:rPr>
          <w:rFonts w:cs="Arial"/>
          <w:sz w:val="18"/>
          <w:szCs w:val="18"/>
        </w:rPr>
        <w:t>Wyrażam zgodę na otrzymywanie od Ośrodka Rozwoju Edukacji (ORE) z siedzibą przy ul. Aleje Ujazdowskie 28, 00-478 Warszawa informacji o produktach, usługach oraz innych informacji o działaniach ORE, za pomocą środków komunikacji elektronicznej, w szczególności poczty elektronicznej zgodnie z ustawą z dnia 18 lipca 2012 r. o świadczeniu usług drogą elektroniczną (Dz.U. z 2013 r., poz. 1422, tekst jednolity).</w:t>
      </w:r>
    </w:p>
    <w:p w:rsidR="007555C8" w:rsidRDefault="007555C8" w:rsidP="007555C8">
      <w:pPr>
        <w:ind w:left="5664"/>
        <w:jc w:val="both"/>
        <w:rPr>
          <w:rFonts w:cs="Arial"/>
          <w:sz w:val="18"/>
          <w:szCs w:val="18"/>
        </w:rPr>
      </w:pPr>
    </w:p>
    <w:p w:rsidR="007555C8" w:rsidRDefault="007555C8" w:rsidP="007555C8">
      <w:pPr>
        <w:ind w:left="566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</w:t>
      </w:r>
    </w:p>
    <w:p w:rsidR="007555C8" w:rsidRPr="00591773" w:rsidRDefault="007555C8" w:rsidP="007555C8">
      <w:pPr>
        <w:ind w:left="6372" w:firstLine="70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podpis</w:t>
      </w:r>
    </w:p>
    <w:p w:rsidR="00591773" w:rsidRPr="00591773" w:rsidRDefault="00591773" w:rsidP="00591773">
      <w:pPr>
        <w:jc w:val="both"/>
        <w:rPr>
          <w:rFonts w:cs="Arial"/>
          <w:sz w:val="16"/>
          <w:szCs w:val="16"/>
        </w:rPr>
      </w:pPr>
      <w:r w:rsidRPr="00591773">
        <w:rPr>
          <w:rFonts w:cs="Arial"/>
          <w:sz w:val="16"/>
          <w:szCs w:val="16"/>
        </w:rPr>
        <w:t>*liczba miejsc ograniczona</w:t>
      </w:r>
    </w:p>
    <w:p w:rsidR="00A064BA" w:rsidRDefault="00A31548">
      <w:pPr>
        <w:jc w:val="both"/>
        <w:rPr>
          <w:rFonts w:cs="Arial"/>
          <w:sz w:val="16"/>
          <w:szCs w:val="16"/>
        </w:rPr>
      </w:pPr>
      <w:r w:rsidRPr="00591773">
        <w:rPr>
          <w:rFonts w:cs="Arial"/>
          <w:sz w:val="16"/>
          <w:szCs w:val="16"/>
        </w:rPr>
        <w:t>*</w:t>
      </w:r>
      <w:r w:rsidR="00591773" w:rsidRPr="00591773">
        <w:rPr>
          <w:rFonts w:cs="Arial"/>
          <w:sz w:val="16"/>
          <w:szCs w:val="16"/>
        </w:rPr>
        <w:t>*</w:t>
      </w:r>
      <w:r w:rsidRPr="00591773">
        <w:rPr>
          <w:rFonts w:cs="Arial"/>
          <w:sz w:val="16"/>
          <w:szCs w:val="16"/>
        </w:rPr>
        <w:t>wymagane</w:t>
      </w:r>
    </w:p>
    <w:sectPr w:rsidR="00A064BA" w:rsidSect="000D10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8B" w:rsidRDefault="0009638B" w:rsidP="00736A11">
      <w:pPr>
        <w:spacing w:after="0" w:line="240" w:lineRule="auto"/>
      </w:pPr>
      <w:r>
        <w:separator/>
      </w:r>
    </w:p>
  </w:endnote>
  <w:endnote w:type="continuationSeparator" w:id="0">
    <w:p w:rsidR="0009638B" w:rsidRDefault="0009638B" w:rsidP="0073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37" w:rsidRDefault="00E6523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962660</wp:posOffset>
          </wp:positionH>
          <wp:positionV relativeFrom="paragraph">
            <wp:posOffset>9323705</wp:posOffset>
          </wp:positionV>
          <wp:extent cx="5753100" cy="685800"/>
          <wp:effectExtent l="0" t="0" r="0" b="0"/>
          <wp:wrapNone/>
          <wp:docPr id="2" name="Obraz 2" descr="Papier-firmowy-bez-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-firmowy-bez-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1990" cy="6953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3799" w:rsidRPr="00E03799" w:rsidRDefault="00E03799" w:rsidP="00E03799">
    <w:pPr>
      <w:spacing w:before="240" w:after="240"/>
      <w:jc w:val="both"/>
      <w:rPr>
        <w:rFonts w:eastAsia="Calibri" w:cs="Arial"/>
        <w:b/>
        <w:color w:val="000000"/>
        <w:sz w:val="18"/>
        <w:szCs w:val="18"/>
        <w:lang w:eastAsia="pl-PL"/>
      </w:rPr>
    </w:pPr>
    <w:r w:rsidRPr="00E03799">
      <w:rPr>
        <w:rFonts w:eastAsia="Calibri" w:cs="Arial"/>
        <w:color w:val="000000"/>
        <w:sz w:val="18"/>
        <w:szCs w:val="18"/>
        <w:lang w:eastAsia="pl-PL"/>
      </w:rPr>
      <w:t>Szkolenia organizowane są</w:t>
    </w:r>
    <w:r w:rsidRPr="00E03799">
      <w:rPr>
        <w:rFonts w:eastAsia="Calibri" w:cs="Arial"/>
        <w:b/>
        <w:color w:val="000000"/>
        <w:sz w:val="18"/>
        <w:szCs w:val="18"/>
        <w:lang w:eastAsia="pl-PL"/>
      </w:rPr>
      <w:t xml:space="preserve"> </w:t>
    </w:r>
    <w:r w:rsidRPr="00E03799">
      <w:rPr>
        <w:rFonts w:eastAsia="Calibri" w:cs="Arial"/>
        <w:color w:val="000000"/>
        <w:sz w:val="18"/>
        <w:szCs w:val="18"/>
        <w:lang w:eastAsia="pl-PL"/>
      </w:rPr>
      <w:t xml:space="preserve">w ramach realizacji projektu pozakonkursowego pn. </w:t>
    </w:r>
    <w:r w:rsidRPr="00E03799">
      <w:rPr>
        <w:rFonts w:eastAsia="Calibri" w:cs="Arial"/>
        <w:i/>
        <w:color w:val="000000"/>
        <w:sz w:val="18"/>
        <w:szCs w:val="18"/>
        <w:lang w:eastAsia="pl-PL"/>
      </w:rPr>
      <w:t>Opracowanie instrumentów do prowadzenia diagnozy psychologiczno-pedagogicznej</w:t>
    </w:r>
    <w:r w:rsidRPr="00E03799">
      <w:rPr>
        <w:rFonts w:eastAsia="Calibri" w:cs="Arial"/>
        <w:color w:val="000000"/>
        <w:sz w:val="18"/>
        <w:szCs w:val="18"/>
        <w:lang w:eastAsia="pl-PL"/>
      </w:rPr>
      <w:t xml:space="preserve">, realizowanego przez </w:t>
    </w:r>
    <w:r w:rsidRPr="00E03799">
      <w:rPr>
        <w:rFonts w:eastAsia="Calibri" w:cs="Arial"/>
        <w:b/>
        <w:color w:val="000000"/>
        <w:sz w:val="18"/>
        <w:szCs w:val="18"/>
        <w:lang w:eastAsia="pl-PL"/>
      </w:rPr>
      <w:t>Ośrodek Rozwoju Edukacji</w:t>
    </w:r>
    <w:r w:rsidRPr="00E03799">
      <w:rPr>
        <w:rFonts w:eastAsia="Calibri" w:cs="Arial"/>
        <w:color w:val="000000"/>
        <w:sz w:val="18"/>
        <w:szCs w:val="18"/>
        <w:lang w:eastAsia="pl-PL"/>
      </w:rPr>
      <w:t xml:space="preserve"> w ramach Osi Priorytetowej II Efektywne polityki publiczne dla rynku pracy, gospodarki i edukacji, działanie: 2.10 Wysoka jakość systemu oświaty Programu Operacyjnego Wiedza Edukacja Rozwój (POWER), współfinansowanego z Europejskiego Funduszu Społecznego. </w:t>
    </w:r>
  </w:p>
  <w:p w:rsidR="00E03799" w:rsidRPr="00E03799" w:rsidRDefault="00E03799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8B" w:rsidRDefault="0009638B" w:rsidP="00736A11">
      <w:pPr>
        <w:spacing w:after="0" w:line="240" w:lineRule="auto"/>
      </w:pPr>
      <w:r>
        <w:separator/>
      </w:r>
    </w:p>
  </w:footnote>
  <w:footnote w:type="continuationSeparator" w:id="0">
    <w:p w:rsidR="0009638B" w:rsidRDefault="0009638B" w:rsidP="0073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37" w:rsidRDefault="00E652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-414102</wp:posOffset>
          </wp:positionH>
          <wp:positionV relativeFrom="paragraph">
            <wp:posOffset>-264795</wp:posOffset>
          </wp:positionV>
          <wp:extent cx="3314700" cy="525145"/>
          <wp:effectExtent l="0" t="0" r="0" b="8255"/>
          <wp:wrapNone/>
          <wp:docPr id="4" name="Obraz 4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E_LOGO_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0898">
      <w:rPr>
        <w:noProof/>
        <w:lang w:eastAsia="pl-PL"/>
      </w:rPr>
      <w:t xml:space="preserve">   </w:t>
    </w:r>
    <w:r w:rsidR="00190898">
      <w:t xml:space="preserve">   </w:t>
    </w:r>
  </w:p>
  <w:p w:rsidR="00190898" w:rsidRDefault="001908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085F"/>
    <w:multiLevelType w:val="multilevel"/>
    <w:tmpl w:val="9DA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4712E"/>
    <w:multiLevelType w:val="hybridMultilevel"/>
    <w:tmpl w:val="8C3A2DA2"/>
    <w:lvl w:ilvl="0" w:tplc="006810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37CD9"/>
    <w:multiLevelType w:val="hybridMultilevel"/>
    <w:tmpl w:val="E12AB4A4"/>
    <w:lvl w:ilvl="0" w:tplc="94D08E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456309"/>
    <w:multiLevelType w:val="hybridMultilevel"/>
    <w:tmpl w:val="44B898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CE0B04"/>
    <w:multiLevelType w:val="multilevel"/>
    <w:tmpl w:val="792042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74649"/>
    <w:rsid w:val="00020D01"/>
    <w:rsid w:val="00061401"/>
    <w:rsid w:val="0009638B"/>
    <w:rsid w:val="000B3C02"/>
    <w:rsid w:val="000D0289"/>
    <w:rsid w:val="000D1039"/>
    <w:rsid w:val="00100D03"/>
    <w:rsid w:val="00134869"/>
    <w:rsid w:val="00174649"/>
    <w:rsid w:val="001828E3"/>
    <w:rsid w:val="00184AA2"/>
    <w:rsid w:val="00190898"/>
    <w:rsid w:val="0019469D"/>
    <w:rsid w:val="001A178F"/>
    <w:rsid w:val="00213B88"/>
    <w:rsid w:val="002812F9"/>
    <w:rsid w:val="002856EA"/>
    <w:rsid w:val="002B187B"/>
    <w:rsid w:val="003036CE"/>
    <w:rsid w:val="003237FC"/>
    <w:rsid w:val="00325F2B"/>
    <w:rsid w:val="00341482"/>
    <w:rsid w:val="00350981"/>
    <w:rsid w:val="00431BAC"/>
    <w:rsid w:val="004800E3"/>
    <w:rsid w:val="00591773"/>
    <w:rsid w:val="005C32CE"/>
    <w:rsid w:val="005C3A7F"/>
    <w:rsid w:val="00705004"/>
    <w:rsid w:val="00705AD2"/>
    <w:rsid w:val="0072515B"/>
    <w:rsid w:val="00736A11"/>
    <w:rsid w:val="00743E7F"/>
    <w:rsid w:val="007555C8"/>
    <w:rsid w:val="00757DE9"/>
    <w:rsid w:val="007A0E49"/>
    <w:rsid w:val="007C53D4"/>
    <w:rsid w:val="007E198C"/>
    <w:rsid w:val="00894B4C"/>
    <w:rsid w:val="008C437B"/>
    <w:rsid w:val="009A46BC"/>
    <w:rsid w:val="009A48F7"/>
    <w:rsid w:val="00A064BA"/>
    <w:rsid w:val="00A31548"/>
    <w:rsid w:val="00A43E94"/>
    <w:rsid w:val="00AD135B"/>
    <w:rsid w:val="00AD5055"/>
    <w:rsid w:val="00AE50C0"/>
    <w:rsid w:val="00B01CF5"/>
    <w:rsid w:val="00B70D1C"/>
    <w:rsid w:val="00C522B2"/>
    <w:rsid w:val="00CD6B02"/>
    <w:rsid w:val="00CF1584"/>
    <w:rsid w:val="00DC5A84"/>
    <w:rsid w:val="00DE7F67"/>
    <w:rsid w:val="00E03799"/>
    <w:rsid w:val="00E144D9"/>
    <w:rsid w:val="00E26540"/>
    <w:rsid w:val="00E33FCC"/>
    <w:rsid w:val="00E6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36A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6A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6A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3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A11"/>
  </w:style>
  <w:style w:type="paragraph" w:styleId="Stopka">
    <w:name w:val="footer"/>
    <w:basedOn w:val="Normalny"/>
    <w:link w:val="StopkaZnak"/>
    <w:uiPriority w:val="99"/>
    <w:unhideWhenUsed/>
    <w:rsid w:val="0073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A11"/>
  </w:style>
  <w:style w:type="character" w:styleId="Odwoaniedokomentarza">
    <w:name w:val="annotation reference"/>
    <w:basedOn w:val="Domylnaczcionkaakapitu"/>
    <w:uiPriority w:val="99"/>
    <w:semiHidden/>
    <w:unhideWhenUsed/>
    <w:rsid w:val="00E14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4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4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4D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0500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E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E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E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3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36A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6A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6A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3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A11"/>
  </w:style>
  <w:style w:type="paragraph" w:styleId="Stopka">
    <w:name w:val="footer"/>
    <w:basedOn w:val="Normalny"/>
    <w:link w:val="StopkaZnak"/>
    <w:uiPriority w:val="99"/>
    <w:unhideWhenUsed/>
    <w:rsid w:val="0073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A11"/>
  </w:style>
  <w:style w:type="character" w:styleId="Odwoaniedokomentarza">
    <w:name w:val="annotation reference"/>
    <w:basedOn w:val="Domylnaczcionkaakapitu"/>
    <w:uiPriority w:val="99"/>
    <w:semiHidden/>
    <w:unhideWhenUsed/>
    <w:rsid w:val="00E14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4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4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4D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0500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E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E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E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3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616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3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648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4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55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8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337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9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209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5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635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571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4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107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4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913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4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141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465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3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748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516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2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02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1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8679-2F4E-4843-B8FE-CC1E0C0D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..</cp:lastModifiedBy>
  <cp:revision>2</cp:revision>
  <dcterms:created xsi:type="dcterms:W3CDTF">2017-05-22T12:23:00Z</dcterms:created>
  <dcterms:modified xsi:type="dcterms:W3CDTF">2017-05-22T12:23:00Z</dcterms:modified>
</cp:coreProperties>
</file>