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34" w:rsidRPr="00464134" w:rsidRDefault="00EC02BA" w:rsidP="00061006">
      <w:pPr>
        <w:spacing w:before="240" w:after="24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Załącznik nr 9</w:t>
      </w:r>
    </w:p>
    <w:p w:rsidR="005E575A" w:rsidRPr="00751E08" w:rsidRDefault="00CA05BC" w:rsidP="00A56E8C">
      <w:pPr>
        <w:spacing w:before="240" w:after="240"/>
        <w:jc w:val="center"/>
        <w:rPr>
          <w:rFonts w:eastAsia="Calibri" w:cs="Arial"/>
          <w:i/>
          <w:color w:val="000000"/>
          <w:lang w:eastAsia="pl-PL"/>
        </w:rPr>
      </w:pPr>
      <w:r>
        <w:rPr>
          <w:rFonts w:eastAsia="Calibri" w:cs="Arial"/>
          <w:i/>
          <w:color w:val="000000"/>
          <w:lang w:eastAsia="pl-PL"/>
        </w:rPr>
        <w:t>Ogłoszenie</w:t>
      </w:r>
    </w:p>
    <w:p w:rsidR="00520C45" w:rsidRDefault="00520C45" w:rsidP="00A56E8C">
      <w:pPr>
        <w:spacing w:before="240" w:after="240"/>
        <w:jc w:val="center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Szkolenia dla pracowników poradni psychologiczno-pedagogicznych</w:t>
      </w:r>
    </w:p>
    <w:p w:rsidR="00520C45" w:rsidRDefault="00520C45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 xml:space="preserve">Zapraszamy serdecznie </w:t>
      </w:r>
      <w:r w:rsidRPr="001A0005">
        <w:rPr>
          <w:rFonts w:eastAsia="Calibri" w:cs="Arial"/>
          <w:b/>
          <w:color w:val="000000"/>
          <w:lang w:eastAsia="pl-PL"/>
        </w:rPr>
        <w:t>pracowników poradni</w:t>
      </w:r>
      <w:r>
        <w:rPr>
          <w:rFonts w:eastAsia="Calibri" w:cs="Arial"/>
          <w:b/>
          <w:color w:val="000000"/>
          <w:lang w:eastAsia="pl-PL"/>
        </w:rPr>
        <w:t xml:space="preserve"> psychologiczno-pedagogicznych do udziału </w:t>
      </w:r>
      <w:r w:rsidR="00061006">
        <w:rPr>
          <w:rFonts w:eastAsia="Calibri" w:cs="Arial"/>
          <w:b/>
          <w:color w:val="000000"/>
          <w:lang w:eastAsia="pl-PL"/>
        </w:rPr>
        <w:br/>
      </w:r>
      <w:r>
        <w:rPr>
          <w:rFonts w:eastAsia="Calibri" w:cs="Arial"/>
          <w:b/>
          <w:color w:val="000000"/>
          <w:lang w:eastAsia="pl-PL"/>
        </w:rPr>
        <w:t xml:space="preserve">w dwudniowym szkoleniu dotyczącym wykorzystania </w:t>
      </w:r>
      <w:r w:rsidRPr="001A0005">
        <w:rPr>
          <w:rFonts w:eastAsia="Calibri" w:cs="Arial"/>
          <w:b/>
          <w:color w:val="000000"/>
          <w:lang w:eastAsia="pl-PL"/>
        </w:rPr>
        <w:t xml:space="preserve">modelowego zestawu narzędzi diagnostycznych </w:t>
      </w:r>
      <w:r>
        <w:rPr>
          <w:rFonts w:eastAsia="Calibri" w:cs="Arial"/>
          <w:b/>
          <w:color w:val="000000"/>
          <w:lang w:eastAsia="pl-PL"/>
        </w:rPr>
        <w:t xml:space="preserve">z obszaru emocjonalno-społecznego TROS-KA </w:t>
      </w:r>
      <w:r w:rsidRPr="001A0005">
        <w:rPr>
          <w:rFonts w:eastAsia="Calibri" w:cs="Arial"/>
          <w:b/>
          <w:color w:val="000000"/>
          <w:lang w:eastAsia="pl-PL"/>
        </w:rPr>
        <w:t>oraz standardów funkcjonowania poradni psychologiczno-pedagogicznych</w:t>
      </w:r>
      <w:r>
        <w:rPr>
          <w:rFonts w:eastAsia="Calibri" w:cs="Arial"/>
          <w:b/>
          <w:color w:val="000000"/>
          <w:lang w:eastAsia="pl-PL"/>
        </w:rPr>
        <w:t>.</w:t>
      </w:r>
    </w:p>
    <w:p w:rsidR="005E575A" w:rsidRPr="001A0005" w:rsidRDefault="00520C45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520C45">
        <w:rPr>
          <w:rFonts w:eastAsia="Calibri" w:cs="Arial"/>
          <w:color w:val="000000"/>
          <w:lang w:eastAsia="pl-PL"/>
        </w:rPr>
        <w:t>Szkolenia organizowane są</w:t>
      </w:r>
      <w:r>
        <w:rPr>
          <w:rFonts w:eastAsia="Calibri" w:cs="Arial"/>
          <w:b/>
          <w:color w:val="000000"/>
          <w:lang w:eastAsia="pl-PL"/>
        </w:rPr>
        <w:t xml:space="preserve"> </w:t>
      </w:r>
      <w:r>
        <w:rPr>
          <w:rFonts w:eastAsia="Calibri" w:cs="Arial"/>
          <w:color w:val="000000"/>
          <w:lang w:eastAsia="pl-PL"/>
        </w:rPr>
        <w:t>w</w:t>
      </w:r>
      <w:r w:rsidR="00C7209A" w:rsidRPr="001A0005">
        <w:rPr>
          <w:rFonts w:eastAsia="Calibri" w:cs="Arial"/>
          <w:color w:val="000000"/>
          <w:lang w:eastAsia="pl-PL"/>
        </w:rPr>
        <w:t xml:space="preserve"> ramach realizacji projektu</w:t>
      </w:r>
      <w:r w:rsidR="001A0005">
        <w:rPr>
          <w:rFonts w:eastAsia="Calibri" w:cs="Arial"/>
          <w:color w:val="000000"/>
          <w:lang w:eastAsia="pl-PL"/>
        </w:rPr>
        <w:t xml:space="preserve"> pozakonkursowego pn. </w:t>
      </w:r>
      <w:r w:rsidR="005E575A" w:rsidRPr="001A0005">
        <w:rPr>
          <w:rFonts w:eastAsia="Calibri" w:cs="Arial"/>
          <w:i/>
          <w:color w:val="000000"/>
          <w:lang w:eastAsia="pl-PL"/>
        </w:rPr>
        <w:t>Opracowanie instrumentów do prowadzenia diagnozy psychologiczno-pedagogicznej</w:t>
      </w:r>
      <w:r w:rsidR="005E575A" w:rsidRPr="001A0005">
        <w:rPr>
          <w:rFonts w:eastAsia="Calibri" w:cs="Arial"/>
          <w:color w:val="000000"/>
          <w:lang w:eastAsia="pl-PL"/>
        </w:rPr>
        <w:t xml:space="preserve">, realizowanego przez </w:t>
      </w:r>
      <w:r w:rsidR="005E575A" w:rsidRPr="00520C45">
        <w:rPr>
          <w:rFonts w:eastAsia="Calibri" w:cs="Arial"/>
          <w:b/>
          <w:color w:val="000000"/>
          <w:lang w:eastAsia="pl-PL"/>
        </w:rPr>
        <w:t>Ośrodek Rozwoju Edukacji</w:t>
      </w:r>
      <w:r w:rsidR="005E575A" w:rsidRPr="001A0005">
        <w:rPr>
          <w:rFonts w:eastAsia="Calibri" w:cs="Arial"/>
          <w:color w:val="000000"/>
          <w:lang w:eastAsia="pl-PL"/>
        </w:rPr>
        <w:t xml:space="preserve">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>
        <w:rPr>
          <w:rFonts w:eastAsia="Calibri" w:cs="Arial"/>
          <w:color w:val="000000"/>
          <w:lang w:eastAsia="pl-PL"/>
        </w:rPr>
        <w:t>.</w:t>
      </w:r>
      <w:r w:rsidR="005E575A" w:rsidRPr="001A0005">
        <w:rPr>
          <w:rFonts w:eastAsia="Calibri" w:cs="Arial"/>
          <w:color w:val="000000"/>
          <w:lang w:eastAsia="pl-PL"/>
        </w:rPr>
        <w:t xml:space="preserve"> </w:t>
      </w:r>
    </w:p>
    <w:p w:rsidR="00520C45" w:rsidRDefault="00520C45" w:rsidP="00061006">
      <w:p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Celem szkoleń jest przygotowanie pracowników poradni do stosowania w pracy diagnostycznej zestawu narzędzi diagnostycznych z obszaru emocjonalno-społecznego </w:t>
      </w:r>
      <w:r w:rsidR="003C266A">
        <w:rPr>
          <w:rFonts w:eastAsia="Calibri" w:cs="Arial"/>
          <w:color w:val="000000"/>
          <w:lang w:eastAsia="pl-PL"/>
        </w:rPr>
        <w:t>(TR</w:t>
      </w:r>
      <w:r>
        <w:rPr>
          <w:rFonts w:eastAsia="Calibri" w:cs="Arial"/>
          <w:color w:val="000000"/>
          <w:lang w:eastAsia="pl-PL"/>
        </w:rPr>
        <w:t>OS-KA</w:t>
      </w:r>
      <w:r w:rsidR="003C266A">
        <w:rPr>
          <w:rFonts w:eastAsia="Calibri" w:cs="Arial"/>
          <w:color w:val="000000"/>
          <w:lang w:eastAsia="pl-PL"/>
        </w:rPr>
        <w:t>)</w:t>
      </w:r>
      <w:r>
        <w:rPr>
          <w:rFonts w:eastAsia="Calibri" w:cs="Arial"/>
          <w:color w:val="000000"/>
          <w:lang w:eastAsia="pl-PL"/>
        </w:rPr>
        <w:t xml:space="preserve"> oraz zastosowania  standardów pracy poradni psychologiczno-pedagogicznych. </w:t>
      </w:r>
    </w:p>
    <w:p w:rsidR="00B90531" w:rsidRPr="00751E08" w:rsidRDefault="00B90531" w:rsidP="00061006">
      <w:pPr>
        <w:spacing w:before="240" w:after="240"/>
        <w:jc w:val="both"/>
        <w:rPr>
          <w:rFonts w:eastAsia="Calibri" w:cs="Arial"/>
          <w:color w:val="000000"/>
          <w:u w:val="single"/>
          <w:lang w:eastAsia="pl-PL"/>
        </w:rPr>
      </w:pPr>
      <w:r w:rsidRPr="00751E08">
        <w:rPr>
          <w:rFonts w:eastAsia="Calibri" w:cs="Arial"/>
          <w:color w:val="000000"/>
          <w:u w:val="single"/>
          <w:lang w:eastAsia="pl-PL"/>
        </w:rPr>
        <w:t>Tematyka szkoleń będzie obejmowała m.in. takie zagadnienia jak:</w:t>
      </w:r>
    </w:p>
    <w:p w:rsidR="00B90531" w:rsidRDefault="00B90531" w:rsidP="00061006">
      <w:pPr>
        <w:pStyle w:val="Akapitzlist"/>
        <w:numPr>
          <w:ilvl w:val="0"/>
          <w:numId w:val="16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Stosowanie modelowego zestawu narzędzi diagnostycznych z obszaru emocjonalno-społecznego TROS-KA.</w:t>
      </w:r>
    </w:p>
    <w:p w:rsidR="00B90531" w:rsidRDefault="00B90531" w:rsidP="00061006">
      <w:pPr>
        <w:pStyle w:val="Akapitzlist"/>
        <w:numPr>
          <w:ilvl w:val="0"/>
          <w:numId w:val="16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Prowadzenie diagnozy funkcjonowania ucznia, jego indywidualnych potrzeb rozwojowych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>i edukacyjnych oraz możliwości psychofizycznych z uwzględnieniem założeń diagnozy funkcjonalnej oraz wykorzystania Międzynarodow</w:t>
      </w:r>
      <w:r w:rsidR="003C266A">
        <w:rPr>
          <w:rFonts w:eastAsia="Calibri" w:cs="Arial"/>
          <w:color w:val="000000"/>
          <w:lang w:eastAsia="pl-PL"/>
        </w:rPr>
        <w:t>ej Klasyfikacji F</w:t>
      </w:r>
      <w:r>
        <w:rPr>
          <w:rFonts w:eastAsia="Calibri" w:cs="Arial"/>
          <w:color w:val="000000"/>
          <w:lang w:eastAsia="pl-PL"/>
        </w:rPr>
        <w:t>unkcjonowania Niepełnosprawności i Zdrowia (ICF).</w:t>
      </w:r>
    </w:p>
    <w:p w:rsidR="00B90531" w:rsidRDefault="00B90531" w:rsidP="00061006">
      <w:pPr>
        <w:pStyle w:val="Akapitzlist"/>
        <w:numPr>
          <w:ilvl w:val="0"/>
          <w:numId w:val="16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Opracowywanie dokumentacji związanej z prowadzeniem procesu diagnozy, w tym opinii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>i orzeczeń zawierających wskazania do pracy nauczycieli, specjalistów z dzieckiem.</w:t>
      </w:r>
    </w:p>
    <w:p w:rsidR="00B90531" w:rsidRDefault="00B90531" w:rsidP="00061006">
      <w:pPr>
        <w:pStyle w:val="Akapitzlist"/>
        <w:numPr>
          <w:ilvl w:val="0"/>
          <w:numId w:val="16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Stosowanie standardów pracy poradni psychologiczno-pedagogicznych.</w:t>
      </w:r>
    </w:p>
    <w:p w:rsidR="00B90531" w:rsidRPr="0093391F" w:rsidRDefault="00B90531" w:rsidP="00061006">
      <w:pPr>
        <w:pStyle w:val="Akapitzlist"/>
        <w:numPr>
          <w:ilvl w:val="0"/>
          <w:numId w:val="16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Prowadzenie procesu </w:t>
      </w:r>
      <w:proofErr w:type="spellStart"/>
      <w:r>
        <w:rPr>
          <w:rFonts w:eastAsia="Calibri" w:cs="Arial"/>
          <w:color w:val="000000"/>
          <w:lang w:eastAsia="pl-PL"/>
        </w:rPr>
        <w:t>postdiagnostycznego</w:t>
      </w:r>
      <w:proofErr w:type="spellEnd"/>
      <w:r>
        <w:rPr>
          <w:rFonts w:eastAsia="Calibri" w:cs="Arial"/>
          <w:color w:val="000000"/>
          <w:lang w:eastAsia="pl-PL"/>
        </w:rPr>
        <w:t xml:space="preserve"> po przeprowadzonej diagnozie. </w:t>
      </w:r>
    </w:p>
    <w:p w:rsidR="000719A8" w:rsidRDefault="0079052D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90531">
        <w:rPr>
          <w:rFonts w:eastAsia="Calibri" w:cs="Arial"/>
          <w:b/>
          <w:color w:val="000000"/>
          <w:lang w:eastAsia="pl-PL"/>
        </w:rPr>
        <w:t xml:space="preserve">Udział w </w:t>
      </w:r>
      <w:r w:rsidR="00B0285C" w:rsidRPr="00B90531">
        <w:rPr>
          <w:rFonts w:eastAsia="Calibri" w:cs="Arial"/>
          <w:b/>
          <w:color w:val="000000"/>
          <w:lang w:eastAsia="pl-PL"/>
        </w:rPr>
        <w:t>szkoleniu</w:t>
      </w:r>
      <w:r w:rsidRPr="00B90531">
        <w:rPr>
          <w:rFonts w:eastAsia="Calibri" w:cs="Arial"/>
          <w:b/>
          <w:color w:val="000000"/>
          <w:lang w:eastAsia="pl-PL"/>
        </w:rPr>
        <w:t xml:space="preserve"> </w:t>
      </w:r>
      <w:r w:rsidR="00B90531" w:rsidRPr="00B90531">
        <w:rPr>
          <w:rFonts w:eastAsia="Calibri" w:cs="Arial"/>
          <w:b/>
          <w:color w:val="000000"/>
          <w:lang w:eastAsia="pl-PL"/>
        </w:rPr>
        <w:t xml:space="preserve">jak i wszelkie </w:t>
      </w:r>
      <w:r w:rsidRPr="00B90531">
        <w:rPr>
          <w:rFonts w:eastAsia="Calibri" w:cs="Arial"/>
          <w:b/>
          <w:color w:val="000000"/>
          <w:lang w:eastAsia="pl-PL"/>
        </w:rPr>
        <w:t xml:space="preserve">materiały </w:t>
      </w:r>
      <w:r w:rsidR="00B90531" w:rsidRPr="00B90531">
        <w:rPr>
          <w:rFonts w:eastAsia="Calibri" w:cs="Arial"/>
          <w:b/>
          <w:color w:val="000000"/>
          <w:lang w:eastAsia="pl-PL"/>
        </w:rPr>
        <w:t xml:space="preserve">merytoryczne </w:t>
      </w:r>
      <w:r w:rsidRPr="00B90531">
        <w:rPr>
          <w:rFonts w:eastAsia="Calibri" w:cs="Arial"/>
          <w:b/>
          <w:color w:val="000000"/>
          <w:lang w:eastAsia="pl-PL"/>
        </w:rPr>
        <w:t xml:space="preserve">będą bezpłatne. </w:t>
      </w:r>
    </w:p>
    <w:p w:rsidR="003C266A" w:rsidRDefault="000719A8" w:rsidP="00061006">
      <w:pPr>
        <w:spacing w:before="240" w:after="240"/>
        <w:rPr>
          <w:rFonts w:eastAsia="Calibri" w:cs="Arial"/>
          <w:color w:val="000000"/>
          <w:lang w:eastAsia="pl-PL"/>
        </w:rPr>
      </w:pPr>
      <w:r w:rsidRPr="000719A8">
        <w:rPr>
          <w:rFonts w:eastAsia="Calibri" w:cs="Arial"/>
          <w:color w:val="000000"/>
          <w:lang w:eastAsia="pl-PL"/>
        </w:rPr>
        <w:t xml:space="preserve">Uczestnicy szkoleń będą zobowiązani do udziału w działaniach pilotażowych </w:t>
      </w:r>
      <w:r>
        <w:rPr>
          <w:rFonts w:eastAsia="Calibri" w:cs="Arial"/>
          <w:color w:val="000000"/>
          <w:lang w:eastAsia="pl-PL"/>
        </w:rPr>
        <w:t>pr</w:t>
      </w:r>
      <w:r w:rsidR="006C5B58">
        <w:rPr>
          <w:rFonts w:eastAsia="Calibri" w:cs="Arial"/>
          <w:color w:val="000000"/>
          <w:lang w:eastAsia="pl-PL"/>
        </w:rPr>
        <w:t>owadzonych w okresie od października</w:t>
      </w:r>
      <w:r>
        <w:rPr>
          <w:rFonts w:eastAsia="Calibri" w:cs="Arial"/>
          <w:color w:val="000000"/>
          <w:lang w:eastAsia="pl-PL"/>
        </w:rPr>
        <w:t xml:space="preserve"> 2017 r. do lutego 2018 r. </w:t>
      </w:r>
      <w:r w:rsidRPr="000719A8">
        <w:rPr>
          <w:rFonts w:eastAsia="Calibri" w:cs="Arial"/>
          <w:color w:val="000000"/>
          <w:lang w:eastAsia="pl-PL"/>
        </w:rPr>
        <w:t xml:space="preserve">związanych ze stosowaniem modelowego zestawu narzędzi diagnostycznych TROS-KA oraz standardów pracy poradni psychologiczno-pedagogicznych w praktyce. </w:t>
      </w:r>
    </w:p>
    <w:p w:rsidR="000719A8" w:rsidRDefault="000719A8" w:rsidP="00061006">
      <w:p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Stosowanie modelowego zestawu narzędzi diagnostycznych dotyczy także konieczności przeprowadzenia badań diagnostycznych z wykorzystaniem ww. zestawu narzędzi diagnostycznych do diagnozy minimum 25% uczniów ze specjalnymi potrzebami edukacyjnymi objętymi badaniami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 xml:space="preserve">w danej poradni. Stosowanie standardów pracy poradni psychologiczno-pedagogicznych obejmuje </w:t>
      </w:r>
      <w:r>
        <w:rPr>
          <w:rFonts w:eastAsia="Calibri" w:cs="Arial"/>
          <w:color w:val="000000"/>
          <w:lang w:eastAsia="pl-PL"/>
        </w:rPr>
        <w:lastRenderedPageBreak/>
        <w:t xml:space="preserve">działania dotyczące stosowania opisanych standardów w codziennej pracy. Szczegółowe informacje na ten temat zostaną przekazane na szkoleniu. Po zakończeniu pilotażu uczestnicy zostaną poproszeni o przekazanie Koordynatorom prowadzącym </w:t>
      </w:r>
      <w:r w:rsidR="00751E08">
        <w:rPr>
          <w:rFonts w:eastAsia="Calibri" w:cs="Arial"/>
          <w:color w:val="000000"/>
          <w:lang w:eastAsia="pl-PL"/>
        </w:rPr>
        <w:t>konsultacje wniosk</w:t>
      </w:r>
      <w:r w:rsidR="003C266A">
        <w:rPr>
          <w:rFonts w:eastAsia="Calibri" w:cs="Arial"/>
          <w:color w:val="000000"/>
          <w:lang w:eastAsia="pl-PL"/>
        </w:rPr>
        <w:t xml:space="preserve">ów </w:t>
      </w:r>
      <w:r w:rsidR="00751E08">
        <w:rPr>
          <w:rFonts w:eastAsia="Calibri" w:cs="Arial"/>
          <w:color w:val="000000"/>
          <w:lang w:eastAsia="pl-PL"/>
        </w:rPr>
        <w:t>z realizacji działań oraz rekomendacj</w:t>
      </w:r>
      <w:r w:rsidR="003C266A">
        <w:rPr>
          <w:rFonts w:eastAsia="Calibri" w:cs="Arial"/>
          <w:color w:val="000000"/>
          <w:lang w:eastAsia="pl-PL"/>
        </w:rPr>
        <w:t>i</w:t>
      </w:r>
      <w:r w:rsidR="00751E08">
        <w:rPr>
          <w:rFonts w:eastAsia="Calibri" w:cs="Arial"/>
          <w:color w:val="000000"/>
          <w:lang w:eastAsia="pl-PL"/>
        </w:rPr>
        <w:t xml:space="preserve"> do zmian w przepisach prawa.</w:t>
      </w:r>
    </w:p>
    <w:p w:rsidR="00520C45" w:rsidRPr="003C266A" w:rsidRDefault="001A0005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Szkolenia </w:t>
      </w:r>
      <w:r w:rsidR="00B82C28">
        <w:rPr>
          <w:rFonts w:eastAsia="Calibri" w:cs="Arial"/>
          <w:color w:val="000000"/>
          <w:lang w:eastAsia="pl-PL"/>
        </w:rPr>
        <w:t>realizowane</w:t>
      </w:r>
      <w:r>
        <w:rPr>
          <w:rFonts w:eastAsia="Calibri" w:cs="Arial"/>
          <w:color w:val="000000"/>
          <w:lang w:eastAsia="pl-PL"/>
        </w:rPr>
        <w:t xml:space="preserve"> będą </w:t>
      </w:r>
      <w:r w:rsidR="00B82C28" w:rsidRPr="00B82C28">
        <w:rPr>
          <w:rFonts w:eastAsia="Calibri" w:cs="Arial"/>
          <w:color w:val="000000"/>
          <w:lang w:eastAsia="pl-PL"/>
        </w:rPr>
        <w:t xml:space="preserve">w każdym województwie, </w:t>
      </w:r>
      <w:r w:rsidR="00B82C28" w:rsidRPr="001A082F">
        <w:rPr>
          <w:rFonts w:eastAsia="Calibri" w:cs="Arial"/>
          <w:color w:val="000000"/>
          <w:lang w:eastAsia="pl-PL"/>
        </w:rPr>
        <w:t xml:space="preserve">w miastach będących siedzibą </w:t>
      </w:r>
      <w:r w:rsidR="001A082F" w:rsidRPr="001A082F">
        <w:rPr>
          <w:rFonts w:eastAsia="Calibri" w:cs="Arial"/>
          <w:color w:val="000000"/>
          <w:lang w:eastAsia="pl-PL"/>
        </w:rPr>
        <w:t>powiatu</w:t>
      </w:r>
      <w:r w:rsidR="001A082F">
        <w:rPr>
          <w:rFonts w:eastAsia="Calibri" w:cs="Arial"/>
          <w:color w:val="000000"/>
          <w:lang w:eastAsia="pl-PL"/>
        </w:rPr>
        <w:t xml:space="preserve"> w okresie od października do listopada 2017r</w:t>
      </w:r>
      <w:r w:rsidR="00B82C28" w:rsidRPr="001A082F">
        <w:rPr>
          <w:rFonts w:eastAsia="Calibri" w:cs="Arial"/>
          <w:color w:val="000000"/>
          <w:lang w:eastAsia="pl-PL"/>
        </w:rPr>
        <w:t>.</w:t>
      </w:r>
      <w:r w:rsidR="00B82C28" w:rsidRPr="00B82C28">
        <w:rPr>
          <w:rFonts w:eastAsia="Calibri" w:cs="Arial"/>
          <w:color w:val="000000"/>
          <w:lang w:eastAsia="pl-PL"/>
        </w:rPr>
        <w:t xml:space="preserve"> </w:t>
      </w:r>
      <w:r w:rsidR="00751E08" w:rsidRPr="001A082F">
        <w:rPr>
          <w:rFonts w:eastAsia="Calibri" w:cs="Arial"/>
          <w:b/>
          <w:color w:val="000000"/>
          <w:lang w:eastAsia="pl-PL"/>
        </w:rPr>
        <w:t xml:space="preserve">Szczegółowe terminy szkoleń </w:t>
      </w:r>
      <w:r w:rsidR="001A082F">
        <w:rPr>
          <w:rFonts w:eastAsia="Calibri" w:cs="Arial"/>
          <w:b/>
          <w:color w:val="000000"/>
          <w:lang w:eastAsia="pl-PL"/>
        </w:rPr>
        <w:t xml:space="preserve">oraz miejsca zostaną wskazane najpóźniej we wrześniu </w:t>
      </w:r>
      <w:r w:rsidR="00751E08" w:rsidRPr="001A082F">
        <w:rPr>
          <w:rFonts w:eastAsia="Calibri" w:cs="Arial"/>
          <w:b/>
          <w:color w:val="000000"/>
          <w:lang w:eastAsia="pl-PL"/>
        </w:rPr>
        <w:t>2017 r.</w:t>
      </w:r>
    </w:p>
    <w:p w:rsidR="00A97B08" w:rsidRDefault="00A97B08" w:rsidP="00061006">
      <w:pPr>
        <w:spacing w:before="240" w:after="240"/>
        <w:rPr>
          <w:rFonts w:eastAsia="Calibri" w:cs="Arial"/>
          <w:color w:val="000000"/>
          <w:lang w:eastAsia="pl-PL"/>
        </w:rPr>
      </w:pPr>
      <w:r w:rsidRPr="001A0005">
        <w:rPr>
          <w:rFonts w:eastAsia="Calibri" w:cs="Arial"/>
          <w:color w:val="000000"/>
          <w:lang w:eastAsia="pl-PL"/>
        </w:rPr>
        <w:t>W czasie szkoleń prowadzonych przez koordynatorów Ośrodek Rozwoju Edukacji zapewni dla</w:t>
      </w:r>
      <w:r w:rsidR="00751E08">
        <w:rPr>
          <w:rFonts w:eastAsia="Calibri" w:cs="Arial"/>
          <w:color w:val="000000"/>
          <w:lang w:eastAsia="pl-PL"/>
        </w:rPr>
        <w:t xml:space="preserve"> uczestników szkolenia catering.</w:t>
      </w:r>
    </w:p>
    <w:p w:rsidR="00751E08" w:rsidRDefault="00751E08" w:rsidP="00061006">
      <w:p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Osoby zainteresowane udziałem proszone są o wypełnienie i  przesłanie załączonego formularza zgłoszeniowego – załącznik nr 1. </w:t>
      </w:r>
    </w:p>
    <w:p w:rsidR="00751E08" w:rsidRPr="00751E08" w:rsidRDefault="00751E08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751E08">
        <w:rPr>
          <w:rFonts w:eastAsia="Calibri" w:cs="Arial"/>
          <w:b/>
          <w:color w:val="000000"/>
          <w:lang w:eastAsia="pl-PL"/>
        </w:rPr>
        <w:t>Kryteria rekrutacji:</w:t>
      </w:r>
    </w:p>
    <w:p w:rsidR="00751E08" w:rsidRDefault="00751E08" w:rsidP="00061006">
      <w:pPr>
        <w:pStyle w:val="Akapitzlist"/>
        <w:numPr>
          <w:ilvl w:val="0"/>
          <w:numId w:val="17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aktualne zatrudnienie w poradni psychologiczno-pedagogicznej,</w:t>
      </w:r>
    </w:p>
    <w:p w:rsidR="00751E08" w:rsidRPr="00751E08" w:rsidRDefault="00751E08" w:rsidP="00061006">
      <w:pPr>
        <w:pStyle w:val="Akapitzlist"/>
        <w:numPr>
          <w:ilvl w:val="0"/>
          <w:numId w:val="17"/>
        </w:numPr>
        <w:spacing w:before="240" w:after="240"/>
        <w:rPr>
          <w:rFonts w:eastAsia="Calibri" w:cs="Arial"/>
          <w:color w:val="000000"/>
          <w:lang w:eastAsia="pl-PL"/>
        </w:rPr>
      </w:pPr>
      <w:r w:rsidRPr="00B21168">
        <w:rPr>
          <w:rFonts w:eastAsia="Calibri" w:cs="Arial"/>
          <w:color w:val="000000"/>
          <w:u w:val="single"/>
          <w:lang w:eastAsia="pl-PL"/>
        </w:rPr>
        <w:t>kolejność zgłoszeń</w:t>
      </w:r>
      <w:r>
        <w:rPr>
          <w:rFonts w:eastAsia="Calibri" w:cs="Arial"/>
          <w:color w:val="000000"/>
          <w:lang w:eastAsia="pl-PL"/>
        </w:rPr>
        <w:t>,</w:t>
      </w:r>
    </w:p>
    <w:p w:rsidR="00751E08" w:rsidRPr="0093391F" w:rsidRDefault="00751E08" w:rsidP="00061006">
      <w:pPr>
        <w:pStyle w:val="Akapitzlist"/>
        <w:numPr>
          <w:ilvl w:val="0"/>
          <w:numId w:val="17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maksymalnie 100 osób z danego województwa.</w:t>
      </w:r>
    </w:p>
    <w:p w:rsidR="00751E08" w:rsidRPr="00C158A8" w:rsidRDefault="00C158A8" w:rsidP="00061006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C158A8">
        <w:rPr>
          <w:rFonts w:eastAsia="Calibri" w:cs="Arial"/>
          <w:b/>
          <w:color w:val="000000"/>
          <w:lang w:eastAsia="pl-PL"/>
        </w:rPr>
        <w:t>Organizator nie pokrywa kosztów podróży.</w:t>
      </w:r>
    </w:p>
    <w:p w:rsidR="005845E5" w:rsidRPr="005845E5" w:rsidRDefault="002520C7" w:rsidP="00061006">
      <w:pPr>
        <w:spacing w:before="240" w:after="240"/>
        <w:rPr>
          <w:rFonts w:eastAsia="Calibri" w:cs="Arial"/>
          <w:lang w:eastAsia="pl-PL"/>
        </w:rPr>
      </w:pPr>
      <w:r w:rsidRPr="005845E5">
        <w:rPr>
          <w:rFonts w:eastAsia="Calibri" w:cs="Arial"/>
          <w:highlight w:val="yellow"/>
          <w:lang w:eastAsia="pl-PL"/>
        </w:rPr>
        <w:t xml:space="preserve">Zgłoszenia prosimy przesyłać na adres e-mail: </w:t>
      </w:r>
      <w:hyperlink r:id="rId7" w:history="1">
        <w:r w:rsidR="005845E5" w:rsidRPr="005845E5">
          <w:rPr>
            <w:rStyle w:val="Hipercze"/>
            <w:rFonts w:eastAsia="Calibri" w:cs="Arial"/>
            <w:highlight w:val="yellow"/>
            <w:lang w:eastAsia="pl-PL"/>
          </w:rPr>
          <w:t>blaska@kuratorium.lodz.pl</w:t>
        </w:r>
      </w:hyperlink>
      <w:r w:rsidR="005845E5" w:rsidRPr="005845E5">
        <w:rPr>
          <w:rFonts w:eastAsia="Calibri" w:cs="Arial"/>
          <w:lang w:eastAsia="pl-PL"/>
        </w:rPr>
        <w:t xml:space="preserve"> </w:t>
      </w:r>
    </w:p>
    <w:p w:rsidR="00751E08" w:rsidRPr="005845E5" w:rsidRDefault="005845E5" w:rsidP="00061006">
      <w:pPr>
        <w:spacing w:before="240" w:after="240"/>
        <w:rPr>
          <w:rFonts w:eastAsia="Calibri" w:cs="Arial"/>
          <w:lang w:eastAsia="pl-PL"/>
        </w:rPr>
      </w:pPr>
      <w:r w:rsidRPr="005845E5">
        <w:rPr>
          <w:rFonts w:eastAsia="Calibri" w:cs="Arial"/>
          <w:highlight w:val="yellow"/>
          <w:lang w:eastAsia="pl-PL"/>
        </w:rPr>
        <w:t>najpóźniej do dnia 2 czerwca 2017 r.</w:t>
      </w:r>
    </w:p>
    <w:p w:rsidR="000D5954" w:rsidRPr="00884377" w:rsidRDefault="002520C7" w:rsidP="00061006">
      <w:pPr>
        <w:spacing w:before="240" w:after="240"/>
        <w:rPr>
          <w:rFonts w:eastAsia="Calibri" w:cs="Arial"/>
          <w:lang w:eastAsia="pl-PL"/>
        </w:rPr>
      </w:pPr>
      <w:r w:rsidRPr="00884377">
        <w:rPr>
          <w:rFonts w:eastAsia="Calibri" w:cs="Arial"/>
          <w:lang w:eastAsia="pl-PL"/>
        </w:rPr>
        <w:t xml:space="preserve">Osoba do kontaktu: </w:t>
      </w:r>
      <w:r w:rsidR="00672719" w:rsidRPr="00884377">
        <w:rPr>
          <w:rFonts w:eastAsia="Calibri" w:cs="Arial"/>
          <w:lang w:eastAsia="pl-PL"/>
        </w:rPr>
        <w:t xml:space="preserve">Barbara Łaska, tel. 42 637 70 55 lub 42 637 70 59 </w:t>
      </w:r>
    </w:p>
    <w:p w:rsidR="003B1785" w:rsidRPr="00672719" w:rsidRDefault="003B1785" w:rsidP="00061006">
      <w:pPr>
        <w:spacing w:before="240" w:after="240"/>
        <w:rPr>
          <w:b/>
          <w:color w:val="FF0000"/>
          <w:lang w:eastAsia="pl-PL"/>
        </w:rPr>
      </w:pPr>
      <w:r w:rsidRPr="005845E5">
        <w:rPr>
          <w:b/>
          <w:color w:val="FF0000"/>
          <w:lang w:eastAsia="pl-PL"/>
        </w:rPr>
        <w:t>UWAGA WAŻNE!</w:t>
      </w:r>
    </w:p>
    <w:p w:rsidR="00DA2A99" w:rsidRDefault="00DA2A99" w:rsidP="00061006">
      <w:pPr>
        <w:spacing w:before="240" w:after="240"/>
        <w:rPr>
          <w:lang w:eastAsia="pl-PL"/>
        </w:rPr>
      </w:pPr>
      <w:r w:rsidRPr="00154637">
        <w:rPr>
          <w:b/>
          <w:lang w:eastAsia="pl-PL"/>
        </w:rPr>
        <w:t>Warun</w:t>
      </w:r>
      <w:r w:rsidR="003B1785" w:rsidRPr="00154637">
        <w:rPr>
          <w:b/>
          <w:lang w:eastAsia="pl-PL"/>
        </w:rPr>
        <w:t>k</w:t>
      </w:r>
      <w:r w:rsidRPr="00154637">
        <w:rPr>
          <w:b/>
          <w:lang w:eastAsia="pl-PL"/>
        </w:rPr>
        <w:t>iem</w:t>
      </w:r>
      <w:r w:rsidR="003B1785" w:rsidRPr="00154637">
        <w:rPr>
          <w:b/>
          <w:lang w:eastAsia="pl-PL"/>
        </w:rPr>
        <w:t xml:space="preserve"> udziału w </w:t>
      </w:r>
      <w:r w:rsidRPr="00154637">
        <w:rPr>
          <w:b/>
          <w:lang w:eastAsia="pl-PL"/>
        </w:rPr>
        <w:t>szkoleniu jest</w:t>
      </w:r>
      <w:r w:rsidRPr="00672719">
        <w:rPr>
          <w:lang w:eastAsia="pl-PL"/>
        </w:rPr>
        <w:t xml:space="preserve"> pobranie, wydrukowanie, wypełnienie, </w:t>
      </w:r>
      <w:r w:rsidRPr="00672719">
        <w:rPr>
          <w:b/>
          <w:u w:val="single"/>
          <w:lang w:eastAsia="pl-PL"/>
        </w:rPr>
        <w:t xml:space="preserve">podpisanie i odesłanie </w:t>
      </w:r>
      <w:r w:rsidR="00FD2F99" w:rsidRPr="00672719">
        <w:rPr>
          <w:b/>
          <w:u w:val="single"/>
          <w:lang w:eastAsia="pl-PL"/>
        </w:rPr>
        <w:t xml:space="preserve">najpóźniej do końca lipca 2017 r. </w:t>
      </w:r>
      <w:r w:rsidR="00FD2F99" w:rsidRPr="00154637">
        <w:rPr>
          <w:b/>
          <w:lang w:eastAsia="pl-PL"/>
        </w:rPr>
        <w:t>oświadczenia</w:t>
      </w:r>
      <w:r w:rsidR="00FD2F99" w:rsidRPr="00672719">
        <w:rPr>
          <w:lang w:eastAsia="pl-PL"/>
        </w:rPr>
        <w:t xml:space="preserve"> uczestnika projektu </w:t>
      </w:r>
      <w:r w:rsidRPr="00672719">
        <w:rPr>
          <w:lang w:eastAsia="pl-PL"/>
        </w:rPr>
        <w:t xml:space="preserve">na adres </w:t>
      </w:r>
      <w:r w:rsidR="00FD2F99" w:rsidRPr="00672719">
        <w:rPr>
          <w:lang w:eastAsia="pl-PL"/>
        </w:rPr>
        <w:t xml:space="preserve">korespondencyjny </w:t>
      </w:r>
      <w:r w:rsidRPr="00672719">
        <w:rPr>
          <w:lang w:eastAsia="pl-PL"/>
        </w:rPr>
        <w:t>ORE – ul. Polna 46a,</w:t>
      </w:r>
      <w:r w:rsidR="00FD2F99" w:rsidRPr="00672719">
        <w:rPr>
          <w:lang w:eastAsia="pl-PL"/>
        </w:rPr>
        <w:t xml:space="preserve"> 00-644 Warszawa z dopiskiem „ZDPP oświadczenie”</w:t>
      </w:r>
      <w:bookmarkStart w:id="0" w:name="_GoBack"/>
      <w:bookmarkEnd w:id="0"/>
      <w:r w:rsidR="00FD2F99" w:rsidRPr="00672719">
        <w:rPr>
          <w:lang w:eastAsia="pl-PL"/>
        </w:rPr>
        <w:t>.</w:t>
      </w:r>
    </w:p>
    <w:p w:rsidR="00DA2A99" w:rsidRDefault="00DA2A99" w:rsidP="00061006">
      <w:pPr>
        <w:spacing w:before="240" w:after="240"/>
        <w:rPr>
          <w:lang w:eastAsia="pl-PL"/>
        </w:rPr>
      </w:pPr>
      <w:r w:rsidRPr="004704AE">
        <w:rPr>
          <w:lang w:eastAsia="pl-PL"/>
        </w:rPr>
        <w:t xml:space="preserve">Podanie danych osobowych jest dobrowolne, aczkolwiek odmowa ich podania jest równoznaczna z brakiem możliwości udziału w </w:t>
      </w:r>
      <w:r w:rsidR="00FD2F99">
        <w:rPr>
          <w:lang w:eastAsia="pl-PL"/>
        </w:rPr>
        <w:t>szkoleniu.</w:t>
      </w:r>
    </w:p>
    <w:p w:rsidR="00CA588B" w:rsidRPr="001D3CBA" w:rsidRDefault="00A11D6E" w:rsidP="00061006">
      <w:pPr>
        <w:spacing w:before="240" w:after="240"/>
        <w:rPr>
          <w:lang w:eastAsia="pl-PL"/>
        </w:rPr>
      </w:pPr>
      <w:r w:rsidRPr="001D3CBA">
        <w:rPr>
          <w:lang w:eastAsia="pl-PL"/>
        </w:rPr>
        <w:t>Do pobrania:</w:t>
      </w:r>
    </w:p>
    <w:p w:rsidR="004704AE" w:rsidRDefault="004704AE" w:rsidP="00A11D6E">
      <w:pPr>
        <w:pStyle w:val="Akapitzlist"/>
        <w:numPr>
          <w:ilvl w:val="0"/>
          <w:numId w:val="19"/>
        </w:numPr>
        <w:spacing w:before="240" w:after="240"/>
        <w:rPr>
          <w:lang w:eastAsia="pl-PL"/>
        </w:rPr>
      </w:pPr>
      <w:r>
        <w:rPr>
          <w:lang w:eastAsia="pl-PL"/>
        </w:rPr>
        <w:t>Formularz zgłoszeniowy</w:t>
      </w:r>
    </w:p>
    <w:p w:rsidR="00FD2F99" w:rsidRDefault="00A11D6E" w:rsidP="00A11D6E">
      <w:pPr>
        <w:pStyle w:val="Akapitzlist"/>
        <w:numPr>
          <w:ilvl w:val="0"/>
          <w:numId w:val="19"/>
        </w:numPr>
        <w:spacing w:before="240" w:after="240"/>
        <w:rPr>
          <w:lang w:eastAsia="pl-PL"/>
        </w:rPr>
      </w:pPr>
      <w:r w:rsidRPr="001D3CBA">
        <w:rPr>
          <w:lang w:eastAsia="pl-PL"/>
        </w:rPr>
        <w:t xml:space="preserve">Oświadczenie uczestnika projektu </w:t>
      </w:r>
    </w:p>
    <w:p w:rsidR="00CA588B" w:rsidRDefault="00CA588B" w:rsidP="00061006">
      <w:pPr>
        <w:spacing w:before="240" w:after="240"/>
        <w:rPr>
          <w:lang w:eastAsia="pl-PL"/>
        </w:rPr>
      </w:pPr>
    </w:p>
    <w:p w:rsidR="00E3360E" w:rsidRDefault="00E3360E" w:rsidP="00061006">
      <w:pPr>
        <w:spacing w:before="240" w:after="240"/>
        <w:rPr>
          <w:lang w:eastAsia="pl-PL"/>
        </w:rPr>
      </w:pPr>
    </w:p>
    <w:sectPr w:rsidR="00E3360E" w:rsidSect="00C21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75" w:rsidRDefault="00A56A75" w:rsidP="00983C14">
      <w:pPr>
        <w:spacing w:after="0" w:line="240" w:lineRule="auto"/>
      </w:pPr>
      <w:r>
        <w:separator/>
      </w:r>
    </w:p>
  </w:endnote>
  <w:endnote w:type="continuationSeparator" w:id="0">
    <w:p w:rsidR="00A56A75" w:rsidRDefault="00A56A75" w:rsidP="009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F6" w:rsidRDefault="00B947F6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75" w:rsidRDefault="00A56A75" w:rsidP="00983C14">
      <w:pPr>
        <w:spacing w:after="0" w:line="240" w:lineRule="auto"/>
      </w:pPr>
      <w:r>
        <w:separator/>
      </w:r>
    </w:p>
  </w:footnote>
  <w:footnote w:type="continuationSeparator" w:id="0">
    <w:p w:rsidR="00A56A75" w:rsidRDefault="00A56A75" w:rsidP="009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F6" w:rsidRDefault="00B947F6" w:rsidP="00E0657D">
    <w:pPr>
      <w:pStyle w:val="Nagwek"/>
      <w:tabs>
        <w:tab w:val="clear" w:pos="4536"/>
        <w:tab w:val="clear" w:pos="9072"/>
        <w:tab w:val="left" w:pos="214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-179781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57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A56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790C"/>
    <w:multiLevelType w:val="hybridMultilevel"/>
    <w:tmpl w:val="1708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B733B"/>
    <w:multiLevelType w:val="hybridMultilevel"/>
    <w:tmpl w:val="996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12CBF"/>
    <w:multiLevelType w:val="hybridMultilevel"/>
    <w:tmpl w:val="43F8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7044"/>
    <w:multiLevelType w:val="hybridMultilevel"/>
    <w:tmpl w:val="86CA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B2393"/>
    <w:multiLevelType w:val="hybridMultilevel"/>
    <w:tmpl w:val="DB76E2B8"/>
    <w:lvl w:ilvl="0" w:tplc="DC8C9014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01B47"/>
    <w:multiLevelType w:val="hybridMultilevel"/>
    <w:tmpl w:val="3CF8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71243"/>
    <w:multiLevelType w:val="multilevel"/>
    <w:tmpl w:val="B570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6159FA"/>
    <w:multiLevelType w:val="multilevel"/>
    <w:tmpl w:val="3AD6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7F01D6"/>
    <w:multiLevelType w:val="hybridMultilevel"/>
    <w:tmpl w:val="36C48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E4237B"/>
    <w:multiLevelType w:val="hybridMultilevel"/>
    <w:tmpl w:val="87BA8B22"/>
    <w:lvl w:ilvl="0" w:tplc="3B989C08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5D32E3"/>
    <w:multiLevelType w:val="hybridMultilevel"/>
    <w:tmpl w:val="CC4A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928DD"/>
    <w:multiLevelType w:val="hybridMultilevel"/>
    <w:tmpl w:val="5198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F78DA"/>
    <w:multiLevelType w:val="hybridMultilevel"/>
    <w:tmpl w:val="B2DA0154"/>
    <w:lvl w:ilvl="0" w:tplc="5964C6C8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4"/>
  </w:num>
  <w:num w:numId="5">
    <w:abstractNumId w:val="17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"/>
  </w:num>
  <w:num w:numId="13">
    <w:abstractNumId w:val="13"/>
  </w:num>
  <w:num w:numId="14">
    <w:abstractNumId w:val="8"/>
  </w:num>
  <w:num w:numId="15">
    <w:abstractNumId w:val="16"/>
  </w:num>
  <w:num w:numId="16">
    <w:abstractNumId w:val="10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FAE"/>
    <w:rsid w:val="00016F08"/>
    <w:rsid w:val="00056403"/>
    <w:rsid w:val="00061006"/>
    <w:rsid w:val="000671F0"/>
    <w:rsid w:val="000719A8"/>
    <w:rsid w:val="0007377A"/>
    <w:rsid w:val="000C5C95"/>
    <w:rsid w:val="000D5954"/>
    <w:rsid w:val="00154637"/>
    <w:rsid w:val="001758DC"/>
    <w:rsid w:val="0017731D"/>
    <w:rsid w:val="001A0005"/>
    <w:rsid w:val="001A082F"/>
    <w:rsid w:val="001B6C48"/>
    <w:rsid w:val="001D3CBA"/>
    <w:rsid w:val="001F3026"/>
    <w:rsid w:val="002436E5"/>
    <w:rsid w:val="002520C7"/>
    <w:rsid w:val="002932DF"/>
    <w:rsid w:val="002953FD"/>
    <w:rsid w:val="002A2246"/>
    <w:rsid w:val="002A3B62"/>
    <w:rsid w:val="002F5D70"/>
    <w:rsid w:val="00390DFE"/>
    <w:rsid w:val="003B1785"/>
    <w:rsid w:val="003C25B7"/>
    <w:rsid w:val="003C266A"/>
    <w:rsid w:val="003D218C"/>
    <w:rsid w:val="003F7D22"/>
    <w:rsid w:val="004111CB"/>
    <w:rsid w:val="00461F79"/>
    <w:rsid w:val="00464134"/>
    <w:rsid w:val="004704AE"/>
    <w:rsid w:val="004912F9"/>
    <w:rsid w:val="00520C45"/>
    <w:rsid w:val="005528E1"/>
    <w:rsid w:val="005845E5"/>
    <w:rsid w:val="005E09CA"/>
    <w:rsid w:val="005E575A"/>
    <w:rsid w:val="006354EC"/>
    <w:rsid w:val="00647FDE"/>
    <w:rsid w:val="00672719"/>
    <w:rsid w:val="00693101"/>
    <w:rsid w:val="006C5B58"/>
    <w:rsid w:val="006D2B6B"/>
    <w:rsid w:val="006E7FAE"/>
    <w:rsid w:val="00751E08"/>
    <w:rsid w:val="0077415B"/>
    <w:rsid w:val="0079052D"/>
    <w:rsid w:val="007A1542"/>
    <w:rsid w:val="007B65C4"/>
    <w:rsid w:val="007D04B3"/>
    <w:rsid w:val="007D1315"/>
    <w:rsid w:val="007E2319"/>
    <w:rsid w:val="00856956"/>
    <w:rsid w:val="00856EF9"/>
    <w:rsid w:val="00884377"/>
    <w:rsid w:val="008A34BD"/>
    <w:rsid w:val="0093391F"/>
    <w:rsid w:val="00961289"/>
    <w:rsid w:val="00983C14"/>
    <w:rsid w:val="009A2025"/>
    <w:rsid w:val="009B231B"/>
    <w:rsid w:val="009B69CF"/>
    <w:rsid w:val="00A01503"/>
    <w:rsid w:val="00A03A1F"/>
    <w:rsid w:val="00A11D6E"/>
    <w:rsid w:val="00A11F80"/>
    <w:rsid w:val="00A43D19"/>
    <w:rsid w:val="00A56A75"/>
    <w:rsid w:val="00A56E8C"/>
    <w:rsid w:val="00A608CD"/>
    <w:rsid w:val="00A97B08"/>
    <w:rsid w:val="00AE0490"/>
    <w:rsid w:val="00B0285C"/>
    <w:rsid w:val="00B21168"/>
    <w:rsid w:val="00B52B1E"/>
    <w:rsid w:val="00B548D2"/>
    <w:rsid w:val="00B82C28"/>
    <w:rsid w:val="00B90531"/>
    <w:rsid w:val="00B947F6"/>
    <w:rsid w:val="00BE52A2"/>
    <w:rsid w:val="00C158A8"/>
    <w:rsid w:val="00C20BB3"/>
    <w:rsid w:val="00C21DF9"/>
    <w:rsid w:val="00C7209A"/>
    <w:rsid w:val="00CA05BC"/>
    <w:rsid w:val="00CA588B"/>
    <w:rsid w:val="00CB2A53"/>
    <w:rsid w:val="00CB7312"/>
    <w:rsid w:val="00D22673"/>
    <w:rsid w:val="00D74A95"/>
    <w:rsid w:val="00DA2A99"/>
    <w:rsid w:val="00DE5FA1"/>
    <w:rsid w:val="00E0657D"/>
    <w:rsid w:val="00E3360E"/>
    <w:rsid w:val="00E3397A"/>
    <w:rsid w:val="00E64E5A"/>
    <w:rsid w:val="00EA6836"/>
    <w:rsid w:val="00EC02BA"/>
    <w:rsid w:val="00EE64BB"/>
    <w:rsid w:val="00F62CEA"/>
    <w:rsid w:val="00F66FED"/>
    <w:rsid w:val="00F91D47"/>
    <w:rsid w:val="00FA741D"/>
    <w:rsid w:val="00FC26DB"/>
    <w:rsid w:val="00FC4452"/>
    <w:rsid w:val="00F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84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ska@kuratorium.lodz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..</cp:lastModifiedBy>
  <cp:revision>2</cp:revision>
  <cp:lastPrinted>2017-05-17T12:33:00Z</cp:lastPrinted>
  <dcterms:created xsi:type="dcterms:W3CDTF">2017-05-22T12:20:00Z</dcterms:created>
  <dcterms:modified xsi:type="dcterms:W3CDTF">2017-05-22T12:20:00Z</dcterms:modified>
</cp:coreProperties>
</file>